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2618" w14:textId="77777777" w:rsidR="00E24089" w:rsidRDefault="00E24089" w:rsidP="00E24089">
      <w:pPr>
        <w:rPr>
          <w:sz w:val="20"/>
        </w:rPr>
      </w:pPr>
    </w:p>
    <w:p w14:paraId="4F2A2DFA" w14:textId="77777777" w:rsidR="00176636" w:rsidRDefault="00176636" w:rsidP="00E24089">
      <w:pPr>
        <w:rPr>
          <w:sz w:val="20"/>
        </w:rPr>
      </w:pPr>
    </w:p>
    <w:p w14:paraId="20329FB2" w14:textId="77777777" w:rsidR="00E24089" w:rsidRDefault="00E24089" w:rsidP="00E24089">
      <w:pPr>
        <w:rPr>
          <w:sz w:val="20"/>
        </w:rPr>
      </w:pPr>
    </w:p>
    <w:p w14:paraId="51253B44" w14:textId="77777777" w:rsidR="00E24089" w:rsidRDefault="00E24089" w:rsidP="00E24089">
      <w:pPr>
        <w:jc w:val="center"/>
        <w:rPr>
          <w:sz w:val="20"/>
        </w:rPr>
      </w:pPr>
    </w:p>
    <w:p w14:paraId="1C5F841C" w14:textId="77777777" w:rsidR="00E24089" w:rsidRDefault="00E24089" w:rsidP="00E24089">
      <w:pPr>
        <w:jc w:val="center"/>
        <w:rPr>
          <w:sz w:val="20"/>
        </w:rPr>
      </w:pPr>
      <w:r w:rsidRPr="00E24089">
        <w:rPr>
          <w:noProof/>
          <w:sz w:val="20"/>
          <w:lang w:bidi="ar-SA"/>
        </w:rPr>
        <w:drawing>
          <wp:inline distT="0" distB="0" distL="0" distR="0" wp14:anchorId="7BBE18FE" wp14:editId="46D1C4CE">
            <wp:extent cx="4555617" cy="4555617"/>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555617" cy="4555617"/>
                    </a:xfrm>
                    <a:prstGeom prst="rect">
                      <a:avLst/>
                    </a:prstGeom>
                  </pic:spPr>
                </pic:pic>
              </a:graphicData>
            </a:graphic>
          </wp:inline>
        </w:drawing>
      </w:r>
    </w:p>
    <w:p w14:paraId="175BE8F0" w14:textId="77777777" w:rsidR="00E24089" w:rsidRPr="00E24089" w:rsidRDefault="00E24089" w:rsidP="00E24089">
      <w:pPr>
        <w:rPr>
          <w:sz w:val="20"/>
        </w:rPr>
      </w:pPr>
    </w:p>
    <w:p w14:paraId="3C03EC98" w14:textId="77777777" w:rsidR="00E24089" w:rsidRPr="00E24089" w:rsidRDefault="00E24089" w:rsidP="00E24089">
      <w:pPr>
        <w:rPr>
          <w:sz w:val="20"/>
        </w:rPr>
      </w:pPr>
    </w:p>
    <w:p w14:paraId="7D985FE7" w14:textId="77777777" w:rsidR="00E24089" w:rsidRPr="00E24089" w:rsidRDefault="00E24089" w:rsidP="00E24089">
      <w:pPr>
        <w:rPr>
          <w:sz w:val="20"/>
        </w:rPr>
      </w:pPr>
    </w:p>
    <w:p w14:paraId="59A41535" w14:textId="77777777" w:rsidR="00E24089" w:rsidRPr="00E24089" w:rsidRDefault="00E24089" w:rsidP="00E24089">
      <w:pPr>
        <w:rPr>
          <w:sz w:val="20"/>
        </w:rPr>
      </w:pPr>
    </w:p>
    <w:p w14:paraId="06CE6880" w14:textId="77777777" w:rsidR="00E24089" w:rsidRPr="00E24089" w:rsidRDefault="00E24089" w:rsidP="00E24089">
      <w:pPr>
        <w:rPr>
          <w:sz w:val="20"/>
        </w:rPr>
      </w:pPr>
    </w:p>
    <w:p w14:paraId="378BAC99" w14:textId="77777777" w:rsidR="00E24089" w:rsidRPr="00E24089" w:rsidRDefault="00E24089" w:rsidP="00E24089">
      <w:pPr>
        <w:rPr>
          <w:b/>
          <w:sz w:val="36"/>
          <w:szCs w:val="36"/>
        </w:rPr>
      </w:pPr>
    </w:p>
    <w:p w14:paraId="046948F8" w14:textId="77777777" w:rsidR="00E24089" w:rsidRPr="00E24089" w:rsidRDefault="00E24089" w:rsidP="00E24089">
      <w:pPr>
        <w:rPr>
          <w:b/>
          <w:sz w:val="36"/>
          <w:szCs w:val="36"/>
        </w:rPr>
      </w:pPr>
    </w:p>
    <w:p w14:paraId="56210E56" w14:textId="77777777" w:rsidR="00E24089" w:rsidRDefault="00E24089" w:rsidP="00E24089">
      <w:pPr>
        <w:jc w:val="center"/>
        <w:rPr>
          <w:b/>
          <w:sz w:val="36"/>
          <w:szCs w:val="36"/>
        </w:rPr>
      </w:pPr>
      <w:r w:rsidRPr="004403F4">
        <w:rPr>
          <w:b/>
          <w:sz w:val="36"/>
          <w:szCs w:val="36"/>
        </w:rPr>
        <w:t xml:space="preserve">İÇ KONTROL STANDARTLARI UYUM EYLEM PLANI </w:t>
      </w:r>
    </w:p>
    <w:p w14:paraId="4D2FD494" w14:textId="77777777" w:rsidR="000F1B3C" w:rsidRDefault="000F1B3C" w:rsidP="00E24089">
      <w:pPr>
        <w:jc w:val="center"/>
        <w:rPr>
          <w:b/>
          <w:sz w:val="36"/>
          <w:szCs w:val="36"/>
        </w:rPr>
      </w:pPr>
    </w:p>
    <w:p w14:paraId="3EFB1BB7" w14:textId="77777777" w:rsidR="000F1B3C" w:rsidRPr="004403F4" w:rsidRDefault="00DA1489" w:rsidP="00E24089">
      <w:pPr>
        <w:jc w:val="center"/>
        <w:rPr>
          <w:b/>
          <w:sz w:val="36"/>
          <w:szCs w:val="36"/>
        </w:rPr>
      </w:pPr>
      <w:r>
        <w:rPr>
          <w:b/>
          <w:sz w:val="36"/>
          <w:szCs w:val="36"/>
        </w:rPr>
        <w:t>GERÇEKLEŞTİRME</w:t>
      </w:r>
      <w:r w:rsidR="000F1B3C">
        <w:rPr>
          <w:b/>
          <w:sz w:val="36"/>
          <w:szCs w:val="36"/>
        </w:rPr>
        <w:t xml:space="preserve"> RAPORU</w:t>
      </w:r>
    </w:p>
    <w:p w14:paraId="42630F2D" w14:textId="77777777" w:rsidR="00E24089" w:rsidRDefault="00E24089" w:rsidP="00E24089">
      <w:pPr>
        <w:rPr>
          <w:sz w:val="20"/>
        </w:rPr>
      </w:pPr>
    </w:p>
    <w:p w14:paraId="6D4A0710" w14:textId="77777777" w:rsidR="00E24089" w:rsidRPr="00E24089" w:rsidRDefault="00E24089" w:rsidP="00E24089">
      <w:pPr>
        <w:rPr>
          <w:sz w:val="20"/>
        </w:rPr>
        <w:sectPr w:rsidR="00E24089" w:rsidRPr="00E24089">
          <w:pgSz w:w="11920" w:h="16850"/>
          <w:pgMar w:top="1320" w:right="1080" w:bottom="280" w:left="1500" w:header="708" w:footer="708" w:gutter="0"/>
          <w:cols w:space="708"/>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195"/>
        <w:gridCol w:w="1709"/>
        <w:gridCol w:w="269"/>
        <w:gridCol w:w="1306"/>
        <w:gridCol w:w="15"/>
        <w:gridCol w:w="12"/>
        <w:gridCol w:w="204"/>
        <w:gridCol w:w="574"/>
        <w:gridCol w:w="329"/>
        <w:gridCol w:w="2297"/>
        <w:gridCol w:w="417"/>
        <w:gridCol w:w="23"/>
        <w:gridCol w:w="113"/>
        <w:gridCol w:w="999"/>
        <w:gridCol w:w="393"/>
        <w:gridCol w:w="167"/>
        <w:gridCol w:w="10"/>
        <w:gridCol w:w="1072"/>
        <w:gridCol w:w="204"/>
        <w:gridCol w:w="890"/>
        <w:gridCol w:w="244"/>
        <w:gridCol w:w="850"/>
        <w:gridCol w:w="1701"/>
        <w:gridCol w:w="25"/>
        <w:gridCol w:w="8"/>
        <w:gridCol w:w="41"/>
      </w:tblGrid>
      <w:tr w:rsidR="00E64F5F" w14:paraId="66E905A6" w14:textId="77777777" w:rsidTr="005A5788">
        <w:trPr>
          <w:gridAfter w:val="3"/>
          <w:wAfter w:w="74" w:type="dxa"/>
          <w:trHeight w:val="294"/>
        </w:trPr>
        <w:tc>
          <w:tcPr>
            <w:tcW w:w="14917" w:type="dxa"/>
            <w:gridSpan w:val="24"/>
            <w:shd w:val="clear" w:color="auto" w:fill="FFFFFF" w:themeFill="background1"/>
          </w:tcPr>
          <w:p w14:paraId="4BFDE939" w14:textId="77777777" w:rsidR="00E64F5F" w:rsidRDefault="00096BEE">
            <w:pPr>
              <w:pStyle w:val="TableParagraph"/>
              <w:spacing w:before="48" w:line="227" w:lineRule="exact"/>
              <w:ind w:left="6286" w:right="6295"/>
              <w:jc w:val="center"/>
              <w:rPr>
                <w:b/>
                <w:sz w:val="20"/>
              </w:rPr>
            </w:pPr>
            <w:r>
              <w:rPr>
                <w:b/>
                <w:sz w:val="20"/>
              </w:rPr>
              <w:lastRenderedPageBreak/>
              <w:t>1- KONTROL ORTAMI</w:t>
            </w:r>
          </w:p>
        </w:tc>
      </w:tr>
      <w:tr w:rsidR="00E64F5F" w14:paraId="11A1C3DC" w14:textId="77777777" w:rsidTr="005A5788">
        <w:trPr>
          <w:gridAfter w:val="3"/>
          <w:wAfter w:w="74" w:type="dxa"/>
          <w:trHeight w:val="631"/>
        </w:trPr>
        <w:tc>
          <w:tcPr>
            <w:tcW w:w="924" w:type="dxa"/>
            <w:shd w:val="clear" w:color="auto" w:fill="F8BD8E"/>
          </w:tcPr>
          <w:p w14:paraId="148A9842" w14:textId="77777777" w:rsidR="00E64F5F" w:rsidRDefault="00E64F5F">
            <w:pPr>
              <w:pStyle w:val="TableParagraph"/>
              <w:rPr>
                <w:b/>
                <w:sz w:val="12"/>
              </w:rPr>
            </w:pPr>
          </w:p>
          <w:p w14:paraId="23FFE57C" w14:textId="77777777" w:rsidR="00E64F5F" w:rsidRDefault="00E64F5F">
            <w:pPr>
              <w:pStyle w:val="TableParagraph"/>
              <w:spacing w:before="1"/>
              <w:rPr>
                <w:b/>
                <w:sz w:val="10"/>
              </w:rPr>
            </w:pPr>
          </w:p>
          <w:p w14:paraId="2B1380CB" w14:textId="77777777" w:rsidR="00E64F5F" w:rsidRDefault="00096BEE">
            <w:pPr>
              <w:pStyle w:val="TableParagraph"/>
              <w:ind w:left="69"/>
              <w:rPr>
                <w:b/>
                <w:sz w:val="11"/>
              </w:rPr>
            </w:pPr>
            <w:r>
              <w:rPr>
                <w:b/>
                <w:sz w:val="11"/>
              </w:rPr>
              <w:t>Standart Kod No</w:t>
            </w:r>
          </w:p>
        </w:tc>
        <w:tc>
          <w:tcPr>
            <w:tcW w:w="1904" w:type="dxa"/>
            <w:gridSpan w:val="2"/>
            <w:shd w:val="clear" w:color="auto" w:fill="F8BD8E"/>
          </w:tcPr>
          <w:p w14:paraId="2640AECF" w14:textId="77777777" w:rsidR="00E64F5F" w:rsidRDefault="00E64F5F">
            <w:pPr>
              <w:pStyle w:val="TableParagraph"/>
              <w:spacing w:before="1"/>
              <w:rPr>
                <w:b/>
                <w:sz w:val="16"/>
              </w:rPr>
            </w:pPr>
          </w:p>
          <w:p w14:paraId="1A7F047B" w14:textId="77777777" w:rsidR="00E64F5F" w:rsidRDefault="00096BEE">
            <w:pPr>
              <w:pStyle w:val="TableParagraph"/>
              <w:spacing w:line="264" w:lineRule="auto"/>
              <w:ind w:left="842" w:right="31" w:hanging="744"/>
              <w:rPr>
                <w:b/>
                <w:sz w:val="11"/>
              </w:rPr>
            </w:pPr>
            <w:r>
              <w:rPr>
                <w:b/>
                <w:sz w:val="11"/>
              </w:rPr>
              <w:t>Kamu İç Kontrol Standardı ve Genel Şartı</w:t>
            </w:r>
          </w:p>
        </w:tc>
        <w:tc>
          <w:tcPr>
            <w:tcW w:w="1575" w:type="dxa"/>
            <w:gridSpan w:val="2"/>
            <w:shd w:val="clear" w:color="auto" w:fill="F8BD8E"/>
          </w:tcPr>
          <w:p w14:paraId="15DBAEE3" w14:textId="77777777" w:rsidR="00E64F5F" w:rsidRDefault="00E64F5F">
            <w:pPr>
              <w:pStyle w:val="TableParagraph"/>
              <w:rPr>
                <w:b/>
                <w:sz w:val="12"/>
              </w:rPr>
            </w:pPr>
          </w:p>
          <w:p w14:paraId="27D109E4" w14:textId="77777777" w:rsidR="00E64F5F" w:rsidRDefault="00E64F5F">
            <w:pPr>
              <w:pStyle w:val="TableParagraph"/>
              <w:spacing w:before="1"/>
              <w:rPr>
                <w:b/>
                <w:sz w:val="10"/>
              </w:rPr>
            </w:pPr>
          </w:p>
          <w:p w14:paraId="197537FD" w14:textId="77777777" w:rsidR="00E64F5F" w:rsidRDefault="00096BEE">
            <w:pPr>
              <w:pStyle w:val="TableParagraph"/>
              <w:ind w:left="438"/>
              <w:rPr>
                <w:b/>
                <w:sz w:val="11"/>
              </w:rPr>
            </w:pPr>
            <w:r>
              <w:rPr>
                <w:b/>
                <w:sz w:val="11"/>
              </w:rPr>
              <w:t>Mevcut Durum</w:t>
            </w:r>
          </w:p>
        </w:tc>
        <w:tc>
          <w:tcPr>
            <w:tcW w:w="805" w:type="dxa"/>
            <w:gridSpan w:val="4"/>
            <w:shd w:val="clear" w:color="auto" w:fill="F8BD8E"/>
          </w:tcPr>
          <w:p w14:paraId="40F19550" w14:textId="77777777" w:rsidR="00E64F5F" w:rsidRDefault="00E64F5F">
            <w:pPr>
              <w:pStyle w:val="TableParagraph"/>
              <w:rPr>
                <w:b/>
                <w:sz w:val="12"/>
              </w:rPr>
            </w:pPr>
          </w:p>
          <w:p w14:paraId="0EFA04F1" w14:textId="77777777" w:rsidR="00E64F5F" w:rsidRDefault="00E64F5F">
            <w:pPr>
              <w:pStyle w:val="TableParagraph"/>
              <w:spacing w:before="1"/>
              <w:rPr>
                <w:b/>
                <w:sz w:val="10"/>
              </w:rPr>
            </w:pPr>
          </w:p>
          <w:p w14:paraId="289C5417" w14:textId="77777777" w:rsidR="00E64F5F" w:rsidRDefault="00096BEE">
            <w:pPr>
              <w:pStyle w:val="TableParagraph"/>
              <w:ind w:left="63"/>
              <w:rPr>
                <w:b/>
                <w:sz w:val="11"/>
              </w:rPr>
            </w:pPr>
            <w:r>
              <w:rPr>
                <w:b/>
                <w:sz w:val="11"/>
              </w:rPr>
              <w:t>Eylem Kod No</w:t>
            </w:r>
          </w:p>
        </w:tc>
        <w:tc>
          <w:tcPr>
            <w:tcW w:w="3179" w:type="dxa"/>
            <w:gridSpan w:val="5"/>
            <w:shd w:val="clear" w:color="auto" w:fill="FABF8F" w:themeFill="accent6" w:themeFillTint="99"/>
          </w:tcPr>
          <w:p w14:paraId="1052B539" w14:textId="77777777" w:rsidR="00E64F5F" w:rsidRDefault="00E64F5F">
            <w:pPr>
              <w:pStyle w:val="TableParagraph"/>
              <w:rPr>
                <w:b/>
                <w:sz w:val="12"/>
              </w:rPr>
            </w:pPr>
          </w:p>
          <w:p w14:paraId="4FFF0E64" w14:textId="77777777" w:rsidR="00E64F5F" w:rsidRDefault="00E64F5F">
            <w:pPr>
              <w:pStyle w:val="TableParagraph"/>
              <w:spacing w:before="1"/>
              <w:rPr>
                <w:b/>
                <w:sz w:val="10"/>
              </w:rPr>
            </w:pPr>
          </w:p>
          <w:p w14:paraId="06D8057F" w14:textId="77777777" w:rsidR="00E64F5F" w:rsidRDefault="00096BEE">
            <w:pPr>
              <w:pStyle w:val="TableParagraph"/>
              <w:ind w:left="790"/>
              <w:rPr>
                <w:b/>
                <w:sz w:val="11"/>
              </w:rPr>
            </w:pPr>
            <w:r>
              <w:rPr>
                <w:b/>
                <w:sz w:val="11"/>
              </w:rPr>
              <w:t>Öngörülen Eylem veya Eylemler</w:t>
            </w:r>
          </w:p>
        </w:tc>
        <w:tc>
          <w:tcPr>
            <w:tcW w:w="1559" w:type="dxa"/>
            <w:gridSpan w:val="3"/>
            <w:shd w:val="clear" w:color="auto" w:fill="FABF8F" w:themeFill="accent6" w:themeFillTint="99"/>
          </w:tcPr>
          <w:p w14:paraId="28579395" w14:textId="77777777" w:rsidR="00E64F5F" w:rsidRDefault="00E64F5F">
            <w:pPr>
              <w:pStyle w:val="TableParagraph"/>
              <w:spacing w:before="2"/>
              <w:rPr>
                <w:b/>
                <w:sz w:val="10"/>
              </w:rPr>
            </w:pPr>
          </w:p>
          <w:p w14:paraId="42C588AE" w14:textId="77777777" w:rsidR="00E64F5F" w:rsidRDefault="00096BEE">
            <w:pPr>
              <w:pStyle w:val="TableParagraph"/>
              <w:spacing w:before="1" w:line="261" w:lineRule="auto"/>
              <w:ind w:left="91" w:right="58"/>
              <w:jc w:val="center"/>
              <w:rPr>
                <w:b/>
                <w:sz w:val="11"/>
              </w:rPr>
            </w:pPr>
            <w:r>
              <w:rPr>
                <w:b/>
                <w:sz w:val="11"/>
              </w:rPr>
              <w:t>Sorumlu Birim veya Çalışma Grubu Üyeleri</w:t>
            </w:r>
          </w:p>
        </w:tc>
        <w:tc>
          <w:tcPr>
            <w:tcW w:w="1286" w:type="dxa"/>
            <w:gridSpan w:val="3"/>
            <w:shd w:val="clear" w:color="auto" w:fill="F8BD8E"/>
          </w:tcPr>
          <w:p w14:paraId="2F1954FA" w14:textId="77777777" w:rsidR="00E64F5F" w:rsidRDefault="00E64F5F">
            <w:pPr>
              <w:pStyle w:val="TableParagraph"/>
              <w:rPr>
                <w:b/>
                <w:sz w:val="12"/>
              </w:rPr>
            </w:pPr>
          </w:p>
          <w:p w14:paraId="79DDC585" w14:textId="77777777" w:rsidR="00E64F5F" w:rsidRDefault="00E64F5F">
            <w:pPr>
              <w:pStyle w:val="TableParagraph"/>
              <w:spacing w:before="1"/>
              <w:rPr>
                <w:b/>
                <w:sz w:val="10"/>
              </w:rPr>
            </w:pPr>
          </w:p>
          <w:p w14:paraId="4BEF8331" w14:textId="77777777" w:rsidR="00E64F5F" w:rsidRDefault="00096BEE">
            <w:pPr>
              <w:pStyle w:val="TableParagraph"/>
              <w:ind w:left="273"/>
              <w:rPr>
                <w:b/>
                <w:sz w:val="11"/>
              </w:rPr>
            </w:pPr>
            <w:r>
              <w:rPr>
                <w:b/>
                <w:sz w:val="11"/>
              </w:rPr>
              <w:t>İşbirliği Yapılacak Birim</w:t>
            </w:r>
          </w:p>
        </w:tc>
        <w:tc>
          <w:tcPr>
            <w:tcW w:w="1134" w:type="dxa"/>
            <w:gridSpan w:val="2"/>
            <w:shd w:val="clear" w:color="auto" w:fill="F8BD8E"/>
          </w:tcPr>
          <w:p w14:paraId="3E88BCA7" w14:textId="77777777" w:rsidR="00E64F5F" w:rsidRDefault="00E64F5F">
            <w:pPr>
              <w:pStyle w:val="TableParagraph"/>
              <w:rPr>
                <w:b/>
                <w:sz w:val="12"/>
              </w:rPr>
            </w:pPr>
          </w:p>
          <w:p w14:paraId="1EBA21F2" w14:textId="77777777" w:rsidR="00E64F5F" w:rsidRDefault="00E64F5F">
            <w:pPr>
              <w:pStyle w:val="TableParagraph"/>
              <w:spacing w:before="1"/>
              <w:rPr>
                <w:b/>
                <w:sz w:val="10"/>
              </w:rPr>
            </w:pPr>
          </w:p>
          <w:p w14:paraId="65B4FB22" w14:textId="77777777" w:rsidR="00E64F5F" w:rsidRDefault="00096BEE">
            <w:pPr>
              <w:pStyle w:val="TableParagraph"/>
              <w:ind w:left="325"/>
              <w:rPr>
                <w:b/>
                <w:sz w:val="11"/>
              </w:rPr>
            </w:pPr>
            <w:r>
              <w:rPr>
                <w:b/>
                <w:sz w:val="11"/>
              </w:rPr>
              <w:t>Çıktı/ Sonuç</w:t>
            </w:r>
          </w:p>
        </w:tc>
        <w:tc>
          <w:tcPr>
            <w:tcW w:w="850" w:type="dxa"/>
            <w:shd w:val="clear" w:color="auto" w:fill="F8BD8E"/>
          </w:tcPr>
          <w:p w14:paraId="6B13265C" w14:textId="77777777" w:rsidR="00E64F5F" w:rsidRDefault="00E64F5F">
            <w:pPr>
              <w:pStyle w:val="TableParagraph"/>
              <w:spacing w:before="1"/>
              <w:rPr>
                <w:b/>
                <w:sz w:val="16"/>
              </w:rPr>
            </w:pPr>
          </w:p>
          <w:p w14:paraId="58B37D8C" w14:textId="77777777" w:rsidR="00E64F5F" w:rsidRDefault="00096BEE">
            <w:pPr>
              <w:pStyle w:val="TableParagraph"/>
              <w:spacing w:line="264" w:lineRule="auto"/>
              <w:ind w:left="260" w:right="11" w:hanging="171"/>
              <w:rPr>
                <w:b/>
                <w:sz w:val="11"/>
              </w:rPr>
            </w:pPr>
            <w:r>
              <w:rPr>
                <w:b/>
                <w:sz w:val="11"/>
              </w:rPr>
              <w:t>Tamamlanma Tarihi</w:t>
            </w:r>
          </w:p>
        </w:tc>
        <w:tc>
          <w:tcPr>
            <w:tcW w:w="1701" w:type="dxa"/>
            <w:shd w:val="clear" w:color="auto" w:fill="F8BD8E"/>
          </w:tcPr>
          <w:p w14:paraId="78E453E0" w14:textId="77777777" w:rsidR="00E64F5F" w:rsidRDefault="00E64F5F">
            <w:pPr>
              <w:pStyle w:val="TableParagraph"/>
              <w:rPr>
                <w:b/>
                <w:sz w:val="12"/>
              </w:rPr>
            </w:pPr>
          </w:p>
          <w:p w14:paraId="6A72A76B" w14:textId="77777777" w:rsidR="00E64F5F" w:rsidRDefault="00E64F5F">
            <w:pPr>
              <w:pStyle w:val="TableParagraph"/>
              <w:spacing w:before="1"/>
              <w:rPr>
                <w:b/>
                <w:sz w:val="10"/>
              </w:rPr>
            </w:pPr>
          </w:p>
          <w:p w14:paraId="4B8D9534" w14:textId="77777777" w:rsidR="00E64F5F" w:rsidRDefault="00096BEE">
            <w:pPr>
              <w:pStyle w:val="TableParagraph"/>
              <w:ind w:left="611" w:right="581"/>
              <w:jc w:val="center"/>
              <w:rPr>
                <w:b/>
                <w:sz w:val="11"/>
              </w:rPr>
            </w:pPr>
            <w:r>
              <w:rPr>
                <w:b/>
                <w:sz w:val="11"/>
              </w:rPr>
              <w:t>Açıklama</w:t>
            </w:r>
          </w:p>
        </w:tc>
      </w:tr>
      <w:tr w:rsidR="00E64F5F" w14:paraId="4B72CE9D" w14:textId="77777777" w:rsidTr="005A5788">
        <w:trPr>
          <w:gridAfter w:val="3"/>
          <w:wAfter w:w="74" w:type="dxa"/>
          <w:trHeight w:val="482"/>
        </w:trPr>
        <w:tc>
          <w:tcPr>
            <w:tcW w:w="924" w:type="dxa"/>
            <w:shd w:val="clear" w:color="auto" w:fill="99FFCC"/>
          </w:tcPr>
          <w:p w14:paraId="05E38BD8" w14:textId="77777777" w:rsidR="00E64F5F" w:rsidRDefault="00E64F5F">
            <w:pPr>
              <w:pStyle w:val="TableParagraph"/>
              <w:spacing w:before="10"/>
              <w:rPr>
                <w:b/>
                <w:sz w:val="15"/>
              </w:rPr>
            </w:pPr>
          </w:p>
          <w:p w14:paraId="0578846F" w14:textId="77777777" w:rsidR="00E64F5F" w:rsidRDefault="00096BEE">
            <w:pPr>
              <w:pStyle w:val="TableParagraph"/>
              <w:ind w:left="28"/>
              <w:rPr>
                <w:b/>
                <w:sz w:val="11"/>
              </w:rPr>
            </w:pPr>
            <w:r>
              <w:rPr>
                <w:b/>
                <w:sz w:val="11"/>
              </w:rPr>
              <w:t>KOS1</w:t>
            </w:r>
          </w:p>
        </w:tc>
        <w:tc>
          <w:tcPr>
            <w:tcW w:w="13993" w:type="dxa"/>
            <w:gridSpan w:val="23"/>
            <w:shd w:val="clear" w:color="auto" w:fill="99FFCC"/>
          </w:tcPr>
          <w:p w14:paraId="7B7D5B2E" w14:textId="77777777" w:rsidR="00E64F5F" w:rsidRDefault="00E64F5F">
            <w:pPr>
              <w:pStyle w:val="TableParagraph"/>
              <w:spacing w:before="9"/>
              <w:rPr>
                <w:b/>
                <w:sz w:val="14"/>
              </w:rPr>
            </w:pPr>
          </w:p>
          <w:p w14:paraId="131FF125" w14:textId="77777777" w:rsidR="00E64F5F" w:rsidRDefault="00096BEE">
            <w:pPr>
              <w:pStyle w:val="TableParagraph"/>
              <w:ind w:left="28"/>
              <w:rPr>
                <w:sz w:val="11"/>
              </w:rPr>
            </w:pPr>
            <w:r>
              <w:rPr>
                <w:b/>
                <w:sz w:val="11"/>
              </w:rPr>
              <w:t xml:space="preserve">Etik Değerler ve </w:t>
            </w:r>
            <w:proofErr w:type="gramStart"/>
            <w:r>
              <w:rPr>
                <w:b/>
                <w:sz w:val="11"/>
              </w:rPr>
              <w:t>Dürüstlük :</w:t>
            </w:r>
            <w:proofErr w:type="gramEnd"/>
            <w:r>
              <w:rPr>
                <w:b/>
                <w:sz w:val="11"/>
              </w:rPr>
              <w:t xml:space="preserve"> </w:t>
            </w:r>
            <w:r>
              <w:rPr>
                <w:sz w:val="11"/>
              </w:rPr>
              <w:t>Personel davranışlarını belirleyen kuralların personel tarafından bilinmesi sağlanmalıdır.</w:t>
            </w:r>
          </w:p>
        </w:tc>
      </w:tr>
      <w:tr w:rsidR="008103F5" w14:paraId="6E336B5D" w14:textId="77777777" w:rsidTr="005A5788">
        <w:trPr>
          <w:gridAfter w:val="3"/>
          <w:wAfter w:w="74" w:type="dxa"/>
          <w:trHeight w:val="1391"/>
        </w:trPr>
        <w:tc>
          <w:tcPr>
            <w:tcW w:w="924" w:type="dxa"/>
          </w:tcPr>
          <w:p w14:paraId="0E6D4364" w14:textId="77777777" w:rsidR="008103F5" w:rsidRDefault="008103F5">
            <w:pPr>
              <w:pStyle w:val="TableParagraph"/>
              <w:rPr>
                <w:b/>
                <w:sz w:val="12"/>
              </w:rPr>
            </w:pPr>
          </w:p>
          <w:p w14:paraId="10BF0B74" w14:textId="77777777" w:rsidR="008103F5" w:rsidRDefault="008103F5">
            <w:pPr>
              <w:pStyle w:val="TableParagraph"/>
              <w:rPr>
                <w:b/>
                <w:sz w:val="12"/>
              </w:rPr>
            </w:pPr>
          </w:p>
          <w:p w14:paraId="0C27167E" w14:textId="77777777" w:rsidR="008103F5" w:rsidRDefault="008103F5">
            <w:pPr>
              <w:pStyle w:val="TableParagraph"/>
              <w:rPr>
                <w:b/>
                <w:sz w:val="12"/>
              </w:rPr>
            </w:pPr>
          </w:p>
          <w:p w14:paraId="52969FD6" w14:textId="77777777" w:rsidR="008103F5" w:rsidRDefault="008103F5">
            <w:pPr>
              <w:pStyle w:val="TableParagraph"/>
              <w:rPr>
                <w:b/>
                <w:sz w:val="12"/>
              </w:rPr>
            </w:pPr>
          </w:p>
          <w:p w14:paraId="777EBA31" w14:textId="77777777" w:rsidR="008103F5" w:rsidRDefault="008103F5">
            <w:pPr>
              <w:pStyle w:val="TableParagraph"/>
              <w:rPr>
                <w:b/>
                <w:sz w:val="12"/>
              </w:rPr>
            </w:pPr>
          </w:p>
          <w:p w14:paraId="53B9E7C1" w14:textId="77777777" w:rsidR="008103F5" w:rsidRDefault="008103F5" w:rsidP="00C86032">
            <w:pPr>
              <w:pStyle w:val="TableParagraph"/>
              <w:spacing w:before="88"/>
              <w:ind w:left="28"/>
              <w:jc w:val="both"/>
              <w:rPr>
                <w:sz w:val="11"/>
              </w:rPr>
            </w:pPr>
            <w:r>
              <w:rPr>
                <w:sz w:val="11"/>
              </w:rPr>
              <w:t>KOS1.1</w:t>
            </w:r>
          </w:p>
        </w:tc>
        <w:tc>
          <w:tcPr>
            <w:tcW w:w="1904" w:type="dxa"/>
            <w:gridSpan w:val="2"/>
          </w:tcPr>
          <w:p w14:paraId="1DFCBDFE" w14:textId="77777777" w:rsidR="008103F5" w:rsidRDefault="008103F5">
            <w:pPr>
              <w:pStyle w:val="TableParagraph"/>
              <w:rPr>
                <w:b/>
                <w:sz w:val="12"/>
              </w:rPr>
            </w:pPr>
          </w:p>
          <w:p w14:paraId="04117BD0" w14:textId="77777777" w:rsidR="008103F5" w:rsidRDefault="008103F5">
            <w:pPr>
              <w:pStyle w:val="TableParagraph"/>
              <w:rPr>
                <w:b/>
                <w:sz w:val="12"/>
              </w:rPr>
            </w:pPr>
          </w:p>
          <w:p w14:paraId="2DC7996E" w14:textId="77777777" w:rsidR="008103F5" w:rsidRDefault="008103F5">
            <w:pPr>
              <w:pStyle w:val="TableParagraph"/>
              <w:rPr>
                <w:b/>
                <w:sz w:val="12"/>
              </w:rPr>
            </w:pPr>
          </w:p>
          <w:p w14:paraId="5D55D3A5" w14:textId="77777777" w:rsidR="008103F5" w:rsidRDefault="008103F5" w:rsidP="008103F5">
            <w:pPr>
              <w:pStyle w:val="TableParagraph"/>
              <w:jc w:val="both"/>
              <w:rPr>
                <w:b/>
                <w:sz w:val="12"/>
              </w:rPr>
            </w:pPr>
          </w:p>
          <w:p w14:paraId="40A5541B" w14:textId="77777777" w:rsidR="008103F5" w:rsidRDefault="008103F5" w:rsidP="008103F5">
            <w:pPr>
              <w:pStyle w:val="TableParagraph"/>
              <w:spacing w:before="89" w:line="261" w:lineRule="auto"/>
              <w:ind w:left="28" w:right="92"/>
              <w:jc w:val="both"/>
              <w:rPr>
                <w:sz w:val="11"/>
              </w:rPr>
            </w:pPr>
            <w:r>
              <w:rPr>
                <w:sz w:val="11"/>
              </w:rPr>
              <w:t>İç kontrol sistemi ve işleyişi yönetici ve personel tarafından sahiplenilmeli ve desteklenmelidir.</w:t>
            </w:r>
          </w:p>
        </w:tc>
        <w:tc>
          <w:tcPr>
            <w:tcW w:w="1575" w:type="dxa"/>
            <w:gridSpan w:val="2"/>
          </w:tcPr>
          <w:p w14:paraId="2198709E" w14:textId="77777777" w:rsidR="008103F5" w:rsidRDefault="008103F5">
            <w:pPr>
              <w:pStyle w:val="TableParagraph"/>
              <w:rPr>
                <w:b/>
                <w:sz w:val="12"/>
              </w:rPr>
            </w:pPr>
          </w:p>
          <w:p w14:paraId="70252AF2" w14:textId="77777777" w:rsidR="008103F5" w:rsidRDefault="008103F5" w:rsidP="008103F5">
            <w:pPr>
              <w:pStyle w:val="TableParagraph"/>
              <w:jc w:val="both"/>
              <w:rPr>
                <w:b/>
                <w:sz w:val="12"/>
              </w:rPr>
            </w:pPr>
          </w:p>
          <w:p w14:paraId="5CED860A" w14:textId="77777777" w:rsidR="008103F5" w:rsidRDefault="008103F5" w:rsidP="008103F5">
            <w:pPr>
              <w:pStyle w:val="TableParagraph"/>
              <w:numPr>
                <w:ilvl w:val="0"/>
                <w:numId w:val="69"/>
              </w:numPr>
              <w:tabs>
                <w:tab w:val="left" w:pos="153"/>
              </w:tabs>
              <w:spacing w:before="3" w:line="264" w:lineRule="auto"/>
              <w:ind w:right="103" w:firstLine="0"/>
              <w:jc w:val="both"/>
              <w:rPr>
                <w:sz w:val="11"/>
              </w:rPr>
            </w:pPr>
            <w:r w:rsidRPr="00C95F6C">
              <w:rPr>
                <w:sz w:val="11"/>
              </w:rPr>
              <w:t xml:space="preserve">İç kontrol standartları hakkında birimlerde </w:t>
            </w:r>
            <w:r w:rsidRPr="00C95F6C">
              <w:rPr>
                <w:spacing w:val="-4"/>
                <w:sz w:val="11"/>
              </w:rPr>
              <w:t xml:space="preserve">bilgilendirme </w:t>
            </w:r>
            <w:r w:rsidRPr="00C95F6C">
              <w:rPr>
                <w:sz w:val="11"/>
              </w:rPr>
              <w:t>toplantıları yapılmakta ve çeşitli yollarla personele</w:t>
            </w:r>
            <w:r>
              <w:rPr>
                <w:sz w:val="11"/>
              </w:rPr>
              <w:t xml:space="preserve"> d</w:t>
            </w:r>
            <w:r w:rsidRPr="00C95F6C">
              <w:rPr>
                <w:sz w:val="11"/>
              </w:rPr>
              <w:t>uyurulmaktadır.</w:t>
            </w:r>
          </w:p>
          <w:p w14:paraId="1F3C1EDA" w14:textId="77777777" w:rsidR="008103F5" w:rsidRDefault="00623F4E" w:rsidP="00623F4E">
            <w:pPr>
              <w:pStyle w:val="TableParagraph"/>
              <w:spacing w:before="3"/>
              <w:ind w:left="32"/>
              <w:jc w:val="both"/>
              <w:rPr>
                <w:sz w:val="11"/>
              </w:rPr>
            </w:pPr>
            <w:r>
              <w:rPr>
                <w:sz w:val="11"/>
              </w:rPr>
              <w:t>2</w:t>
            </w:r>
            <w:r w:rsidR="008103F5">
              <w:rPr>
                <w:sz w:val="11"/>
              </w:rPr>
              <w:t>- Tüm birimlerin</w:t>
            </w:r>
            <w:r w:rsidR="008103F5">
              <w:rPr>
                <w:spacing w:val="-13"/>
                <w:sz w:val="11"/>
              </w:rPr>
              <w:t xml:space="preserve"> </w:t>
            </w:r>
            <w:r w:rsidR="008103F5">
              <w:rPr>
                <w:sz w:val="11"/>
              </w:rPr>
              <w:t xml:space="preserve">web sayfalarında </w:t>
            </w:r>
            <w:r w:rsidR="008103F5" w:rsidRPr="008103F5">
              <w:rPr>
                <w:i/>
                <w:sz w:val="11"/>
              </w:rPr>
              <w:t xml:space="preserve">"İç Kontrol ve Kalite </w:t>
            </w:r>
            <w:r w:rsidR="008103F5" w:rsidRPr="008103F5">
              <w:rPr>
                <w:i/>
                <w:spacing w:val="-4"/>
                <w:sz w:val="11"/>
              </w:rPr>
              <w:t>Yönetimi"</w:t>
            </w:r>
            <w:r w:rsidR="008103F5">
              <w:rPr>
                <w:spacing w:val="-4"/>
                <w:sz w:val="11"/>
              </w:rPr>
              <w:t xml:space="preserve">  </w:t>
            </w:r>
            <w:r w:rsidR="008103F5">
              <w:rPr>
                <w:sz w:val="11"/>
              </w:rPr>
              <w:t>başlığı</w:t>
            </w:r>
            <w:r w:rsidR="008103F5">
              <w:rPr>
                <w:spacing w:val="-4"/>
                <w:sz w:val="11"/>
              </w:rPr>
              <w:t xml:space="preserve"> </w:t>
            </w:r>
            <w:r w:rsidR="00445850">
              <w:rPr>
                <w:sz w:val="11"/>
              </w:rPr>
              <w:t>yer almaktadır.</w:t>
            </w:r>
          </w:p>
        </w:tc>
        <w:tc>
          <w:tcPr>
            <w:tcW w:w="805" w:type="dxa"/>
            <w:gridSpan w:val="4"/>
          </w:tcPr>
          <w:p w14:paraId="60785647" w14:textId="77777777" w:rsidR="008103F5" w:rsidRDefault="008103F5">
            <w:pPr>
              <w:pStyle w:val="TableParagraph"/>
              <w:rPr>
                <w:b/>
                <w:sz w:val="12"/>
              </w:rPr>
            </w:pPr>
          </w:p>
          <w:p w14:paraId="0392CDC5" w14:textId="77777777" w:rsidR="008103F5" w:rsidRDefault="008103F5">
            <w:pPr>
              <w:pStyle w:val="TableParagraph"/>
              <w:rPr>
                <w:b/>
                <w:sz w:val="12"/>
              </w:rPr>
            </w:pPr>
          </w:p>
          <w:p w14:paraId="31ECA83A" w14:textId="77777777" w:rsidR="008103F5" w:rsidRDefault="008103F5">
            <w:pPr>
              <w:pStyle w:val="TableParagraph"/>
              <w:spacing w:before="10"/>
              <w:rPr>
                <w:b/>
                <w:sz w:val="16"/>
              </w:rPr>
            </w:pPr>
          </w:p>
          <w:p w14:paraId="5EFE929C" w14:textId="77777777" w:rsidR="008103F5" w:rsidRDefault="008103F5">
            <w:pPr>
              <w:pStyle w:val="TableParagraph"/>
              <w:rPr>
                <w:b/>
                <w:sz w:val="12"/>
              </w:rPr>
            </w:pPr>
          </w:p>
          <w:p w14:paraId="674B46D5" w14:textId="77777777" w:rsidR="008103F5" w:rsidRDefault="008103F5">
            <w:pPr>
              <w:pStyle w:val="TableParagraph"/>
              <w:spacing w:before="6"/>
              <w:rPr>
                <w:b/>
                <w:sz w:val="9"/>
              </w:rPr>
            </w:pPr>
          </w:p>
          <w:p w14:paraId="4DE94341" w14:textId="77777777" w:rsidR="008103F5" w:rsidRDefault="00623F4E" w:rsidP="008103F5">
            <w:pPr>
              <w:pStyle w:val="TableParagraph"/>
              <w:ind w:left="27"/>
              <w:rPr>
                <w:sz w:val="11"/>
              </w:rPr>
            </w:pPr>
            <w:r>
              <w:rPr>
                <w:sz w:val="11"/>
              </w:rPr>
              <w:t>KOS1.1.1</w:t>
            </w:r>
          </w:p>
        </w:tc>
        <w:tc>
          <w:tcPr>
            <w:tcW w:w="3179" w:type="dxa"/>
            <w:gridSpan w:val="5"/>
          </w:tcPr>
          <w:p w14:paraId="08C5E158" w14:textId="77777777" w:rsidR="008103F5" w:rsidRDefault="008103F5">
            <w:pPr>
              <w:pStyle w:val="TableParagraph"/>
              <w:rPr>
                <w:b/>
                <w:sz w:val="12"/>
              </w:rPr>
            </w:pPr>
          </w:p>
          <w:p w14:paraId="2A62A072" w14:textId="77777777" w:rsidR="008103F5" w:rsidRDefault="008103F5">
            <w:pPr>
              <w:pStyle w:val="TableParagraph"/>
              <w:spacing w:before="5"/>
              <w:rPr>
                <w:b/>
                <w:sz w:val="15"/>
              </w:rPr>
            </w:pPr>
          </w:p>
          <w:p w14:paraId="24B20717" w14:textId="77777777" w:rsidR="00623F4E" w:rsidRDefault="00623F4E" w:rsidP="00623F4E">
            <w:pPr>
              <w:pStyle w:val="TableParagraph"/>
              <w:tabs>
                <w:tab w:val="left" w:pos="153"/>
              </w:tabs>
              <w:spacing w:before="3" w:line="264" w:lineRule="auto"/>
              <w:ind w:left="32" w:right="103"/>
              <w:jc w:val="both"/>
              <w:rPr>
                <w:sz w:val="11"/>
              </w:rPr>
            </w:pPr>
          </w:p>
          <w:p w14:paraId="5CC6B061" w14:textId="77777777" w:rsidR="00623F4E" w:rsidRDefault="00623F4E" w:rsidP="00623F4E">
            <w:pPr>
              <w:pStyle w:val="TableParagraph"/>
              <w:tabs>
                <w:tab w:val="left" w:pos="153"/>
              </w:tabs>
              <w:spacing w:before="3" w:line="264" w:lineRule="auto"/>
              <w:ind w:left="32" w:right="103"/>
              <w:jc w:val="both"/>
              <w:rPr>
                <w:sz w:val="11"/>
              </w:rPr>
            </w:pPr>
          </w:p>
          <w:p w14:paraId="4D696DD4" w14:textId="77777777" w:rsidR="00623F4E" w:rsidRPr="00C95F6C" w:rsidRDefault="00623F4E" w:rsidP="00623F4E">
            <w:pPr>
              <w:pStyle w:val="TableParagraph"/>
              <w:tabs>
                <w:tab w:val="left" w:pos="153"/>
              </w:tabs>
              <w:spacing w:before="3" w:line="264" w:lineRule="auto"/>
              <w:ind w:left="32" w:right="103"/>
              <w:jc w:val="both"/>
              <w:rPr>
                <w:sz w:val="11"/>
              </w:rPr>
            </w:pPr>
            <w:r>
              <w:rPr>
                <w:sz w:val="11"/>
              </w:rPr>
              <w:t>Üst yönetici tarafından tüm birimlere iç kontrol sistemi ile ilgili her yıl bilgilendirme yazısı gönderilecektir.</w:t>
            </w:r>
          </w:p>
          <w:p w14:paraId="60A729C4" w14:textId="77777777" w:rsidR="008103F5" w:rsidRDefault="008103F5" w:rsidP="008103F5">
            <w:pPr>
              <w:pStyle w:val="TableParagraph"/>
              <w:spacing w:line="264" w:lineRule="auto"/>
              <w:ind w:left="27" w:right="56"/>
              <w:rPr>
                <w:sz w:val="11"/>
              </w:rPr>
            </w:pPr>
          </w:p>
        </w:tc>
        <w:tc>
          <w:tcPr>
            <w:tcW w:w="1559" w:type="dxa"/>
            <w:gridSpan w:val="3"/>
          </w:tcPr>
          <w:p w14:paraId="07FA368C" w14:textId="77777777" w:rsidR="008103F5" w:rsidRDefault="008103F5">
            <w:pPr>
              <w:pStyle w:val="TableParagraph"/>
              <w:rPr>
                <w:b/>
                <w:sz w:val="12"/>
              </w:rPr>
            </w:pPr>
          </w:p>
          <w:p w14:paraId="250B5361" w14:textId="77777777" w:rsidR="008103F5" w:rsidRDefault="008103F5">
            <w:pPr>
              <w:pStyle w:val="TableParagraph"/>
              <w:rPr>
                <w:b/>
                <w:sz w:val="12"/>
              </w:rPr>
            </w:pPr>
          </w:p>
          <w:p w14:paraId="3E8A84C2" w14:textId="77777777" w:rsidR="008103F5" w:rsidRDefault="008103F5">
            <w:pPr>
              <w:pStyle w:val="TableParagraph"/>
              <w:rPr>
                <w:b/>
                <w:sz w:val="12"/>
              </w:rPr>
            </w:pPr>
          </w:p>
          <w:p w14:paraId="6313DC1E" w14:textId="77777777" w:rsidR="008103F5" w:rsidRDefault="008103F5">
            <w:pPr>
              <w:pStyle w:val="TableParagraph"/>
              <w:rPr>
                <w:b/>
                <w:sz w:val="12"/>
              </w:rPr>
            </w:pPr>
          </w:p>
          <w:p w14:paraId="0BF05C58" w14:textId="77777777" w:rsidR="008103F5" w:rsidRDefault="008103F5">
            <w:pPr>
              <w:pStyle w:val="TableParagraph"/>
              <w:rPr>
                <w:b/>
                <w:sz w:val="12"/>
              </w:rPr>
            </w:pPr>
          </w:p>
          <w:p w14:paraId="1F134F99" w14:textId="77777777" w:rsidR="00623F4E" w:rsidRDefault="00623F4E" w:rsidP="00623F4E">
            <w:pPr>
              <w:pStyle w:val="TableParagraph"/>
              <w:rPr>
                <w:b/>
                <w:sz w:val="12"/>
              </w:rPr>
            </w:pPr>
            <w:r>
              <w:rPr>
                <w:sz w:val="11"/>
              </w:rPr>
              <w:t>Strateji Geliştirme Daire Başkanlığı</w:t>
            </w:r>
          </w:p>
          <w:p w14:paraId="42E159D4" w14:textId="77777777" w:rsidR="00623F4E" w:rsidRDefault="00623F4E" w:rsidP="00623F4E">
            <w:pPr>
              <w:pStyle w:val="TableParagraph"/>
              <w:rPr>
                <w:b/>
                <w:sz w:val="12"/>
              </w:rPr>
            </w:pPr>
          </w:p>
          <w:p w14:paraId="5A3FEB29" w14:textId="77777777" w:rsidR="008103F5" w:rsidRPr="008103F5" w:rsidRDefault="008103F5" w:rsidP="008103F5">
            <w:pPr>
              <w:pStyle w:val="TableParagraph"/>
              <w:spacing w:before="83"/>
              <w:ind w:left="28"/>
            </w:pPr>
          </w:p>
        </w:tc>
        <w:tc>
          <w:tcPr>
            <w:tcW w:w="1286" w:type="dxa"/>
            <w:gridSpan w:val="3"/>
          </w:tcPr>
          <w:p w14:paraId="612D793B" w14:textId="77777777" w:rsidR="008103F5" w:rsidRDefault="008103F5">
            <w:pPr>
              <w:pStyle w:val="TableParagraph"/>
              <w:rPr>
                <w:b/>
                <w:sz w:val="12"/>
              </w:rPr>
            </w:pPr>
          </w:p>
          <w:p w14:paraId="2890B782" w14:textId="77777777" w:rsidR="008103F5" w:rsidRDefault="008103F5">
            <w:pPr>
              <w:pStyle w:val="TableParagraph"/>
              <w:rPr>
                <w:b/>
                <w:sz w:val="12"/>
              </w:rPr>
            </w:pPr>
          </w:p>
          <w:p w14:paraId="52DCBF5B" w14:textId="77777777" w:rsidR="008103F5" w:rsidRDefault="008103F5">
            <w:pPr>
              <w:pStyle w:val="TableParagraph"/>
              <w:rPr>
                <w:b/>
                <w:sz w:val="12"/>
              </w:rPr>
            </w:pPr>
          </w:p>
          <w:p w14:paraId="79A5EAAF" w14:textId="77777777" w:rsidR="008103F5" w:rsidRDefault="008103F5">
            <w:pPr>
              <w:pStyle w:val="TableParagraph"/>
              <w:rPr>
                <w:b/>
                <w:sz w:val="12"/>
              </w:rPr>
            </w:pPr>
          </w:p>
          <w:p w14:paraId="6D29399A" w14:textId="77777777" w:rsidR="008103F5" w:rsidRDefault="008103F5">
            <w:pPr>
              <w:pStyle w:val="TableParagraph"/>
              <w:rPr>
                <w:b/>
                <w:sz w:val="12"/>
              </w:rPr>
            </w:pPr>
          </w:p>
          <w:p w14:paraId="6193B6DD" w14:textId="77777777" w:rsidR="008103F5" w:rsidRDefault="00992532">
            <w:pPr>
              <w:pStyle w:val="TableParagraph"/>
              <w:spacing w:before="88" w:line="264" w:lineRule="auto"/>
              <w:ind w:left="30" w:right="13"/>
              <w:rPr>
                <w:sz w:val="11"/>
              </w:rPr>
            </w:pPr>
            <w:r>
              <w:rPr>
                <w:sz w:val="11"/>
              </w:rPr>
              <w:t>Üst Yönetim</w:t>
            </w:r>
          </w:p>
        </w:tc>
        <w:tc>
          <w:tcPr>
            <w:tcW w:w="1134" w:type="dxa"/>
            <w:gridSpan w:val="2"/>
          </w:tcPr>
          <w:p w14:paraId="7ADB281B" w14:textId="77777777" w:rsidR="008103F5" w:rsidRDefault="008103F5">
            <w:pPr>
              <w:pStyle w:val="TableParagraph"/>
              <w:rPr>
                <w:b/>
                <w:sz w:val="12"/>
              </w:rPr>
            </w:pPr>
          </w:p>
          <w:p w14:paraId="449E7C42" w14:textId="77777777" w:rsidR="008103F5" w:rsidRDefault="008103F5">
            <w:pPr>
              <w:pStyle w:val="TableParagraph"/>
              <w:rPr>
                <w:b/>
                <w:sz w:val="12"/>
              </w:rPr>
            </w:pPr>
          </w:p>
          <w:p w14:paraId="0F11D1E9" w14:textId="77777777" w:rsidR="008103F5" w:rsidRDefault="008103F5">
            <w:pPr>
              <w:pStyle w:val="TableParagraph"/>
              <w:rPr>
                <w:b/>
                <w:sz w:val="12"/>
              </w:rPr>
            </w:pPr>
          </w:p>
          <w:p w14:paraId="39AE9AA2" w14:textId="77777777" w:rsidR="008103F5" w:rsidRDefault="008103F5">
            <w:pPr>
              <w:pStyle w:val="TableParagraph"/>
              <w:rPr>
                <w:b/>
                <w:sz w:val="12"/>
              </w:rPr>
            </w:pPr>
          </w:p>
          <w:p w14:paraId="7A6EFB29" w14:textId="77777777" w:rsidR="008103F5" w:rsidRDefault="008103F5">
            <w:pPr>
              <w:pStyle w:val="TableParagraph"/>
              <w:spacing w:before="6"/>
              <w:rPr>
                <w:b/>
                <w:sz w:val="13"/>
              </w:rPr>
            </w:pPr>
          </w:p>
          <w:p w14:paraId="0EA64A96" w14:textId="77777777" w:rsidR="008103F5" w:rsidRDefault="00623F4E">
            <w:pPr>
              <w:pStyle w:val="TableParagraph"/>
              <w:spacing w:before="1" w:line="264" w:lineRule="auto"/>
              <w:ind w:left="28" w:right="143"/>
              <w:rPr>
                <w:sz w:val="11"/>
              </w:rPr>
            </w:pPr>
            <w:r>
              <w:rPr>
                <w:sz w:val="11"/>
              </w:rPr>
              <w:t>Bilgilendirme yazısı</w:t>
            </w:r>
          </w:p>
        </w:tc>
        <w:tc>
          <w:tcPr>
            <w:tcW w:w="850" w:type="dxa"/>
          </w:tcPr>
          <w:p w14:paraId="1C88052E" w14:textId="77777777" w:rsidR="008103F5" w:rsidRDefault="008103F5">
            <w:pPr>
              <w:pStyle w:val="TableParagraph"/>
              <w:rPr>
                <w:b/>
                <w:sz w:val="12"/>
              </w:rPr>
            </w:pPr>
          </w:p>
          <w:p w14:paraId="293B8164" w14:textId="77777777" w:rsidR="008103F5" w:rsidRDefault="008103F5">
            <w:pPr>
              <w:pStyle w:val="TableParagraph"/>
              <w:rPr>
                <w:b/>
                <w:sz w:val="12"/>
              </w:rPr>
            </w:pPr>
          </w:p>
          <w:p w14:paraId="6ADF9E56" w14:textId="77777777" w:rsidR="008103F5" w:rsidRDefault="008103F5">
            <w:pPr>
              <w:pStyle w:val="TableParagraph"/>
              <w:rPr>
                <w:b/>
                <w:sz w:val="12"/>
              </w:rPr>
            </w:pPr>
          </w:p>
          <w:p w14:paraId="1FCA2E3F" w14:textId="77777777" w:rsidR="008103F5" w:rsidRDefault="008103F5">
            <w:pPr>
              <w:pStyle w:val="TableParagraph"/>
              <w:rPr>
                <w:b/>
                <w:sz w:val="12"/>
              </w:rPr>
            </w:pPr>
          </w:p>
          <w:p w14:paraId="2A5CFB08" w14:textId="77777777" w:rsidR="008103F5" w:rsidRDefault="008103F5">
            <w:pPr>
              <w:pStyle w:val="TableParagraph"/>
              <w:rPr>
                <w:b/>
                <w:sz w:val="12"/>
              </w:rPr>
            </w:pPr>
          </w:p>
          <w:p w14:paraId="4C173B12" w14:textId="77777777" w:rsidR="008103F5" w:rsidRDefault="00623F4E">
            <w:pPr>
              <w:pStyle w:val="TableParagraph"/>
              <w:spacing w:before="88"/>
              <w:ind w:left="32"/>
              <w:rPr>
                <w:sz w:val="11"/>
              </w:rPr>
            </w:pPr>
            <w:r>
              <w:rPr>
                <w:sz w:val="11"/>
              </w:rPr>
              <w:t>Yılda bir defa yapılacaktır.</w:t>
            </w:r>
          </w:p>
        </w:tc>
        <w:tc>
          <w:tcPr>
            <w:tcW w:w="1701" w:type="dxa"/>
          </w:tcPr>
          <w:p w14:paraId="32420139" w14:textId="77777777" w:rsidR="008103F5" w:rsidRDefault="008103F5">
            <w:pPr>
              <w:pStyle w:val="TableParagraph"/>
              <w:rPr>
                <w:b/>
                <w:sz w:val="12"/>
              </w:rPr>
            </w:pPr>
          </w:p>
          <w:p w14:paraId="2935BFD3" w14:textId="77777777" w:rsidR="008103F5" w:rsidRPr="00096BEE" w:rsidRDefault="008103F5">
            <w:pPr>
              <w:pStyle w:val="TableParagraph"/>
              <w:spacing w:before="3"/>
              <w:rPr>
                <w:sz w:val="13"/>
              </w:rPr>
            </w:pPr>
          </w:p>
          <w:p w14:paraId="0E0CCC82" w14:textId="77777777" w:rsidR="00623F4E" w:rsidRDefault="00623F4E" w:rsidP="00623F4E">
            <w:pPr>
              <w:pStyle w:val="TableParagraph"/>
              <w:spacing w:before="1"/>
              <w:jc w:val="both"/>
              <w:rPr>
                <w:sz w:val="11"/>
                <w:szCs w:val="11"/>
              </w:rPr>
            </w:pPr>
          </w:p>
          <w:p w14:paraId="1C0E5C50" w14:textId="77777777" w:rsidR="00623F4E" w:rsidRDefault="00623F4E" w:rsidP="00623F4E">
            <w:pPr>
              <w:pStyle w:val="TableParagraph"/>
              <w:spacing w:before="1"/>
              <w:jc w:val="both"/>
              <w:rPr>
                <w:sz w:val="11"/>
                <w:szCs w:val="11"/>
              </w:rPr>
            </w:pPr>
          </w:p>
          <w:p w14:paraId="6DF82EAB" w14:textId="77777777" w:rsidR="00623F4E" w:rsidRDefault="00623F4E" w:rsidP="00623F4E">
            <w:pPr>
              <w:pStyle w:val="TableParagraph"/>
              <w:spacing w:before="1"/>
              <w:jc w:val="both"/>
              <w:rPr>
                <w:sz w:val="11"/>
                <w:szCs w:val="11"/>
              </w:rPr>
            </w:pPr>
          </w:p>
          <w:p w14:paraId="65234C81" w14:textId="77777777" w:rsidR="00623F4E" w:rsidRPr="008E41D9" w:rsidRDefault="00623F4E" w:rsidP="00623F4E">
            <w:pPr>
              <w:pStyle w:val="TableParagraph"/>
              <w:spacing w:before="1"/>
              <w:jc w:val="both"/>
              <w:rPr>
                <w:b/>
                <w:sz w:val="11"/>
                <w:szCs w:val="11"/>
              </w:rPr>
            </w:pPr>
            <w:r w:rsidRPr="008E41D9">
              <w:rPr>
                <w:sz w:val="11"/>
                <w:szCs w:val="11"/>
              </w:rPr>
              <w:t>Yeterli güvence sağlanmamaktadır. Bu nedenle ilgili eylemler öngörülmüştür</w:t>
            </w:r>
            <w:r>
              <w:rPr>
                <w:sz w:val="11"/>
                <w:szCs w:val="11"/>
              </w:rPr>
              <w:t>.</w:t>
            </w:r>
          </w:p>
          <w:p w14:paraId="163AF0C5" w14:textId="77777777" w:rsidR="008103F5" w:rsidRPr="00096BEE" w:rsidRDefault="008103F5" w:rsidP="008103F5">
            <w:pPr>
              <w:pStyle w:val="TableParagraph"/>
              <w:tabs>
                <w:tab w:val="left" w:pos="153"/>
              </w:tabs>
              <w:spacing w:before="10" w:line="264" w:lineRule="auto"/>
              <w:ind w:right="111"/>
              <w:jc w:val="both"/>
              <w:rPr>
                <w:sz w:val="11"/>
                <w:szCs w:val="11"/>
              </w:rPr>
            </w:pPr>
          </w:p>
        </w:tc>
      </w:tr>
      <w:tr w:rsidR="00C86032" w14:paraId="3076B7D4" w14:textId="77777777" w:rsidTr="005A5788">
        <w:trPr>
          <w:gridAfter w:val="3"/>
          <w:wAfter w:w="74" w:type="dxa"/>
          <w:trHeight w:val="1512"/>
        </w:trPr>
        <w:tc>
          <w:tcPr>
            <w:tcW w:w="924" w:type="dxa"/>
          </w:tcPr>
          <w:p w14:paraId="45AAB8A9" w14:textId="77777777" w:rsidR="00C86032" w:rsidRDefault="00C86032">
            <w:pPr>
              <w:pStyle w:val="TableParagraph"/>
              <w:rPr>
                <w:b/>
                <w:sz w:val="12"/>
              </w:rPr>
            </w:pPr>
          </w:p>
          <w:p w14:paraId="417AF832" w14:textId="77777777" w:rsidR="00C86032" w:rsidRDefault="00C86032">
            <w:pPr>
              <w:pStyle w:val="TableParagraph"/>
              <w:rPr>
                <w:b/>
                <w:sz w:val="12"/>
              </w:rPr>
            </w:pPr>
          </w:p>
          <w:p w14:paraId="259076F9" w14:textId="77777777" w:rsidR="00C86032" w:rsidRDefault="00C86032">
            <w:pPr>
              <w:pStyle w:val="TableParagraph"/>
              <w:rPr>
                <w:b/>
                <w:sz w:val="12"/>
              </w:rPr>
            </w:pPr>
          </w:p>
          <w:p w14:paraId="3230FC02" w14:textId="77777777" w:rsidR="00C86032" w:rsidRDefault="00C86032">
            <w:pPr>
              <w:pStyle w:val="TableParagraph"/>
              <w:rPr>
                <w:b/>
                <w:sz w:val="12"/>
              </w:rPr>
            </w:pPr>
          </w:p>
          <w:p w14:paraId="1C40B27E" w14:textId="77777777" w:rsidR="00C86032" w:rsidRDefault="00C86032">
            <w:pPr>
              <w:pStyle w:val="TableParagraph"/>
              <w:rPr>
                <w:b/>
                <w:sz w:val="12"/>
              </w:rPr>
            </w:pPr>
          </w:p>
          <w:p w14:paraId="790C5679" w14:textId="77777777" w:rsidR="00C86032" w:rsidRDefault="00C86032">
            <w:pPr>
              <w:pStyle w:val="TableParagraph"/>
              <w:spacing w:before="11"/>
              <w:rPr>
                <w:b/>
                <w:sz w:val="9"/>
              </w:rPr>
            </w:pPr>
          </w:p>
          <w:p w14:paraId="695E63D4" w14:textId="77777777" w:rsidR="00C86032" w:rsidRDefault="00C86032" w:rsidP="00C86032">
            <w:pPr>
              <w:pStyle w:val="TableParagraph"/>
              <w:ind w:left="28"/>
              <w:jc w:val="both"/>
              <w:rPr>
                <w:sz w:val="11"/>
              </w:rPr>
            </w:pPr>
            <w:r>
              <w:rPr>
                <w:sz w:val="11"/>
              </w:rPr>
              <w:t>KOS1.2</w:t>
            </w:r>
          </w:p>
        </w:tc>
        <w:tc>
          <w:tcPr>
            <w:tcW w:w="1904" w:type="dxa"/>
            <w:gridSpan w:val="2"/>
          </w:tcPr>
          <w:p w14:paraId="6528B03A" w14:textId="77777777" w:rsidR="00C86032" w:rsidRDefault="00C86032">
            <w:pPr>
              <w:pStyle w:val="TableParagraph"/>
              <w:rPr>
                <w:b/>
                <w:sz w:val="12"/>
              </w:rPr>
            </w:pPr>
          </w:p>
          <w:p w14:paraId="64FD96B5" w14:textId="77777777" w:rsidR="00C86032" w:rsidRDefault="00C86032">
            <w:pPr>
              <w:pStyle w:val="TableParagraph"/>
              <w:rPr>
                <w:b/>
                <w:sz w:val="12"/>
              </w:rPr>
            </w:pPr>
          </w:p>
          <w:p w14:paraId="6F8B7E55" w14:textId="77777777" w:rsidR="00C86032" w:rsidRDefault="00C86032">
            <w:pPr>
              <w:pStyle w:val="TableParagraph"/>
              <w:rPr>
                <w:b/>
                <w:sz w:val="12"/>
              </w:rPr>
            </w:pPr>
          </w:p>
          <w:p w14:paraId="557A8840" w14:textId="77777777" w:rsidR="00C86032" w:rsidRDefault="00C86032">
            <w:pPr>
              <w:pStyle w:val="TableParagraph"/>
              <w:rPr>
                <w:b/>
                <w:sz w:val="12"/>
              </w:rPr>
            </w:pPr>
          </w:p>
          <w:p w14:paraId="58C9E560" w14:textId="77777777" w:rsidR="00C86032" w:rsidRDefault="00C86032">
            <w:pPr>
              <w:pStyle w:val="TableParagraph"/>
              <w:spacing w:before="1"/>
              <w:rPr>
                <w:b/>
                <w:sz w:val="10"/>
              </w:rPr>
            </w:pPr>
          </w:p>
          <w:p w14:paraId="547183D1" w14:textId="77777777" w:rsidR="00C86032" w:rsidRDefault="00C86032" w:rsidP="00C86032">
            <w:pPr>
              <w:pStyle w:val="TableParagraph"/>
              <w:spacing w:line="264" w:lineRule="auto"/>
              <w:ind w:left="28" w:right="19"/>
              <w:jc w:val="both"/>
              <w:rPr>
                <w:sz w:val="11"/>
              </w:rPr>
            </w:pPr>
            <w:r>
              <w:rPr>
                <w:sz w:val="11"/>
              </w:rPr>
              <w:t>İdarenin yöneticileri iç kontrol sisteminin uygulanmasında personele örnek olmalıdırlar.</w:t>
            </w:r>
          </w:p>
        </w:tc>
        <w:tc>
          <w:tcPr>
            <w:tcW w:w="1575" w:type="dxa"/>
            <w:gridSpan w:val="2"/>
          </w:tcPr>
          <w:p w14:paraId="21DAD101" w14:textId="77777777" w:rsidR="00C86032" w:rsidRDefault="00C86032">
            <w:pPr>
              <w:pStyle w:val="TableParagraph"/>
              <w:rPr>
                <w:b/>
                <w:sz w:val="12"/>
              </w:rPr>
            </w:pPr>
          </w:p>
          <w:p w14:paraId="6290D24D" w14:textId="77777777" w:rsidR="00C86032" w:rsidRDefault="00C86032">
            <w:pPr>
              <w:pStyle w:val="TableParagraph"/>
              <w:spacing w:before="1"/>
              <w:rPr>
                <w:b/>
                <w:sz w:val="16"/>
              </w:rPr>
            </w:pPr>
          </w:p>
          <w:p w14:paraId="68E0C3FD" w14:textId="77777777" w:rsidR="00C86032" w:rsidRDefault="00C86032" w:rsidP="00C86032">
            <w:pPr>
              <w:pStyle w:val="TableParagraph"/>
              <w:numPr>
                <w:ilvl w:val="0"/>
                <w:numId w:val="67"/>
              </w:numPr>
              <w:tabs>
                <w:tab w:val="left" w:pos="153"/>
              </w:tabs>
              <w:spacing w:line="264" w:lineRule="auto"/>
              <w:ind w:right="52" w:firstLine="0"/>
              <w:jc w:val="both"/>
              <w:rPr>
                <w:sz w:val="11"/>
              </w:rPr>
            </w:pPr>
            <w:r>
              <w:rPr>
                <w:sz w:val="11"/>
              </w:rPr>
              <w:t>Birim yöneticileri iç kontrol sistemini</w:t>
            </w:r>
            <w:r>
              <w:rPr>
                <w:spacing w:val="-15"/>
                <w:sz w:val="11"/>
              </w:rPr>
              <w:t xml:space="preserve"> </w:t>
            </w:r>
            <w:r>
              <w:rPr>
                <w:sz w:val="11"/>
              </w:rPr>
              <w:t>sahiplenmiş,</w:t>
            </w:r>
            <w:r>
              <w:rPr>
                <w:spacing w:val="-10"/>
                <w:sz w:val="11"/>
              </w:rPr>
              <w:t xml:space="preserve"> </w:t>
            </w:r>
            <w:r>
              <w:rPr>
                <w:sz w:val="11"/>
              </w:rPr>
              <w:t>personel</w:t>
            </w:r>
            <w:r>
              <w:rPr>
                <w:spacing w:val="-15"/>
                <w:sz w:val="11"/>
              </w:rPr>
              <w:t xml:space="preserve"> </w:t>
            </w:r>
            <w:r>
              <w:rPr>
                <w:sz w:val="11"/>
              </w:rPr>
              <w:t>de</w:t>
            </w:r>
            <w:r>
              <w:rPr>
                <w:spacing w:val="-16"/>
                <w:sz w:val="11"/>
              </w:rPr>
              <w:t xml:space="preserve"> </w:t>
            </w:r>
            <w:r>
              <w:rPr>
                <w:sz w:val="11"/>
              </w:rPr>
              <w:t xml:space="preserve">bu konuda </w:t>
            </w:r>
            <w:r>
              <w:rPr>
                <w:spacing w:val="-4"/>
                <w:sz w:val="11"/>
              </w:rPr>
              <w:t xml:space="preserve">bilgilendirilmiş </w:t>
            </w:r>
            <w:r>
              <w:rPr>
                <w:sz w:val="11"/>
              </w:rPr>
              <w:t>ve teşvik edilmiştir.</w:t>
            </w:r>
          </w:p>
          <w:p w14:paraId="11CBAFF5" w14:textId="77777777" w:rsidR="00C86032" w:rsidRDefault="00C86032" w:rsidP="00C86032">
            <w:pPr>
              <w:pStyle w:val="TableParagraph"/>
              <w:numPr>
                <w:ilvl w:val="0"/>
                <w:numId w:val="67"/>
              </w:numPr>
              <w:tabs>
                <w:tab w:val="left" w:pos="146"/>
              </w:tabs>
              <w:spacing w:before="13"/>
              <w:jc w:val="both"/>
              <w:rPr>
                <w:sz w:val="11"/>
              </w:rPr>
            </w:pPr>
            <w:r>
              <w:rPr>
                <w:sz w:val="11"/>
              </w:rPr>
              <w:t>2- İç kontrol sisteminin uygulanmasında</w:t>
            </w:r>
            <w:r>
              <w:rPr>
                <w:spacing w:val="-17"/>
                <w:sz w:val="11"/>
              </w:rPr>
              <w:t xml:space="preserve"> </w:t>
            </w:r>
            <w:r>
              <w:rPr>
                <w:sz w:val="11"/>
              </w:rPr>
              <w:t>alınan</w:t>
            </w:r>
            <w:r>
              <w:rPr>
                <w:spacing w:val="-20"/>
                <w:sz w:val="11"/>
              </w:rPr>
              <w:t xml:space="preserve"> </w:t>
            </w:r>
            <w:r>
              <w:rPr>
                <w:sz w:val="11"/>
              </w:rPr>
              <w:t>olumlu bildirimler, çeşitli yollarla duyurul</w:t>
            </w:r>
            <w:r w:rsidR="008E41D9">
              <w:rPr>
                <w:sz w:val="11"/>
              </w:rPr>
              <w:t>maktadır.</w:t>
            </w:r>
          </w:p>
        </w:tc>
        <w:tc>
          <w:tcPr>
            <w:tcW w:w="805" w:type="dxa"/>
            <w:gridSpan w:val="4"/>
            <w:tcBorders>
              <w:bottom w:val="single" w:sz="4" w:space="0" w:color="auto"/>
            </w:tcBorders>
          </w:tcPr>
          <w:p w14:paraId="4E2A04D2" w14:textId="77777777" w:rsidR="00C86032" w:rsidRDefault="00C86032">
            <w:pPr>
              <w:pStyle w:val="TableParagraph"/>
              <w:rPr>
                <w:b/>
                <w:sz w:val="12"/>
              </w:rPr>
            </w:pPr>
          </w:p>
          <w:p w14:paraId="3D07DCAF" w14:textId="77777777" w:rsidR="00C86032" w:rsidRDefault="00C86032">
            <w:pPr>
              <w:pStyle w:val="TableParagraph"/>
              <w:rPr>
                <w:b/>
                <w:sz w:val="12"/>
              </w:rPr>
            </w:pPr>
          </w:p>
          <w:p w14:paraId="71A9EABB" w14:textId="77777777" w:rsidR="00C86032" w:rsidRDefault="00C86032">
            <w:pPr>
              <w:pStyle w:val="TableParagraph"/>
              <w:spacing w:before="8"/>
              <w:rPr>
                <w:b/>
                <w:sz w:val="15"/>
              </w:rPr>
            </w:pPr>
          </w:p>
          <w:p w14:paraId="1E9EFAE0" w14:textId="77777777" w:rsidR="00C86032" w:rsidRDefault="00C86032">
            <w:pPr>
              <w:pStyle w:val="TableParagraph"/>
              <w:rPr>
                <w:b/>
                <w:sz w:val="12"/>
              </w:rPr>
            </w:pPr>
          </w:p>
          <w:p w14:paraId="540B2F6D" w14:textId="77777777" w:rsidR="00C86032" w:rsidRDefault="00C86032">
            <w:pPr>
              <w:pStyle w:val="TableParagraph"/>
              <w:spacing w:before="5"/>
              <w:rPr>
                <w:b/>
                <w:sz w:val="13"/>
              </w:rPr>
            </w:pPr>
          </w:p>
          <w:p w14:paraId="4C275073" w14:textId="77777777" w:rsidR="00C86032" w:rsidRDefault="00C86032" w:rsidP="008E41D9">
            <w:pPr>
              <w:pStyle w:val="TableParagraph"/>
              <w:ind w:left="27"/>
              <w:rPr>
                <w:sz w:val="11"/>
              </w:rPr>
            </w:pPr>
          </w:p>
        </w:tc>
        <w:tc>
          <w:tcPr>
            <w:tcW w:w="3179" w:type="dxa"/>
            <w:gridSpan w:val="5"/>
            <w:tcBorders>
              <w:bottom w:val="single" w:sz="4" w:space="0" w:color="auto"/>
            </w:tcBorders>
          </w:tcPr>
          <w:p w14:paraId="1B461C2E" w14:textId="77777777" w:rsidR="00C86032" w:rsidRDefault="00C86032">
            <w:pPr>
              <w:pStyle w:val="TableParagraph"/>
              <w:spacing w:line="264" w:lineRule="auto"/>
              <w:ind w:left="27" w:right="104"/>
              <w:rPr>
                <w:sz w:val="11"/>
              </w:rPr>
            </w:pPr>
          </w:p>
        </w:tc>
        <w:tc>
          <w:tcPr>
            <w:tcW w:w="1559" w:type="dxa"/>
            <w:gridSpan w:val="3"/>
          </w:tcPr>
          <w:p w14:paraId="6BB3C05D" w14:textId="77777777" w:rsidR="00C86032" w:rsidRDefault="00C86032">
            <w:pPr>
              <w:pStyle w:val="TableParagraph"/>
              <w:rPr>
                <w:b/>
                <w:sz w:val="12"/>
              </w:rPr>
            </w:pPr>
          </w:p>
          <w:p w14:paraId="69E79DB4" w14:textId="77777777" w:rsidR="00C86032" w:rsidRDefault="00C86032">
            <w:pPr>
              <w:pStyle w:val="TableParagraph"/>
              <w:rPr>
                <w:b/>
                <w:sz w:val="12"/>
              </w:rPr>
            </w:pPr>
          </w:p>
          <w:p w14:paraId="7599EE36" w14:textId="77777777" w:rsidR="00C86032" w:rsidRDefault="00C86032">
            <w:pPr>
              <w:pStyle w:val="TableParagraph"/>
              <w:rPr>
                <w:b/>
                <w:sz w:val="12"/>
              </w:rPr>
            </w:pPr>
          </w:p>
          <w:p w14:paraId="2D547612" w14:textId="77777777" w:rsidR="00C86032" w:rsidRDefault="00C86032">
            <w:pPr>
              <w:pStyle w:val="TableParagraph"/>
              <w:rPr>
                <w:b/>
                <w:sz w:val="12"/>
              </w:rPr>
            </w:pPr>
          </w:p>
          <w:p w14:paraId="1C424C1C" w14:textId="77777777" w:rsidR="00C86032" w:rsidRDefault="00C86032">
            <w:pPr>
              <w:pStyle w:val="TableParagraph"/>
              <w:rPr>
                <w:b/>
                <w:sz w:val="12"/>
              </w:rPr>
            </w:pPr>
          </w:p>
          <w:p w14:paraId="366E9129" w14:textId="77777777" w:rsidR="00C86032" w:rsidRDefault="00C86032">
            <w:pPr>
              <w:pStyle w:val="TableParagraph"/>
              <w:spacing w:before="11"/>
              <w:rPr>
                <w:b/>
                <w:sz w:val="9"/>
              </w:rPr>
            </w:pPr>
          </w:p>
          <w:p w14:paraId="4AC39435" w14:textId="77777777" w:rsidR="00C86032" w:rsidRDefault="00C86032">
            <w:pPr>
              <w:pStyle w:val="TableParagraph"/>
              <w:ind w:left="28"/>
              <w:rPr>
                <w:sz w:val="11"/>
              </w:rPr>
            </w:pPr>
          </w:p>
        </w:tc>
        <w:tc>
          <w:tcPr>
            <w:tcW w:w="1286" w:type="dxa"/>
            <w:gridSpan w:val="3"/>
          </w:tcPr>
          <w:p w14:paraId="4C198594" w14:textId="77777777" w:rsidR="00C86032" w:rsidRDefault="00C86032">
            <w:pPr>
              <w:pStyle w:val="TableParagraph"/>
              <w:rPr>
                <w:b/>
                <w:sz w:val="12"/>
              </w:rPr>
            </w:pPr>
          </w:p>
          <w:p w14:paraId="0A264DD2" w14:textId="77777777" w:rsidR="00C86032" w:rsidRDefault="00C86032">
            <w:pPr>
              <w:pStyle w:val="TableParagraph"/>
              <w:rPr>
                <w:b/>
                <w:sz w:val="12"/>
              </w:rPr>
            </w:pPr>
          </w:p>
          <w:p w14:paraId="7A84169A" w14:textId="77777777" w:rsidR="00C86032" w:rsidRDefault="00C86032">
            <w:pPr>
              <w:pStyle w:val="TableParagraph"/>
              <w:rPr>
                <w:b/>
                <w:sz w:val="12"/>
              </w:rPr>
            </w:pPr>
          </w:p>
          <w:p w14:paraId="3863FD51" w14:textId="77777777" w:rsidR="00C86032" w:rsidRDefault="00C86032">
            <w:pPr>
              <w:pStyle w:val="TableParagraph"/>
              <w:rPr>
                <w:b/>
                <w:sz w:val="12"/>
              </w:rPr>
            </w:pPr>
          </w:p>
          <w:p w14:paraId="6EF9F180" w14:textId="77777777" w:rsidR="00C86032" w:rsidRDefault="00C86032">
            <w:pPr>
              <w:pStyle w:val="TableParagraph"/>
              <w:rPr>
                <w:b/>
                <w:sz w:val="12"/>
              </w:rPr>
            </w:pPr>
          </w:p>
          <w:p w14:paraId="05B2BCFB" w14:textId="77777777" w:rsidR="00C86032" w:rsidRDefault="00C86032">
            <w:pPr>
              <w:pStyle w:val="TableParagraph"/>
              <w:spacing w:before="11"/>
              <w:rPr>
                <w:b/>
                <w:sz w:val="9"/>
              </w:rPr>
            </w:pPr>
          </w:p>
          <w:p w14:paraId="350897DD" w14:textId="77777777" w:rsidR="00C86032" w:rsidRDefault="00C86032">
            <w:pPr>
              <w:pStyle w:val="TableParagraph"/>
              <w:ind w:left="30"/>
              <w:rPr>
                <w:sz w:val="11"/>
              </w:rPr>
            </w:pPr>
          </w:p>
        </w:tc>
        <w:tc>
          <w:tcPr>
            <w:tcW w:w="1134" w:type="dxa"/>
            <w:gridSpan w:val="2"/>
          </w:tcPr>
          <w:p w14:paraId="25B6D958" w14:textId="77777777" w:rsidR="00C86032" w:rsidRDefault="00C86032">
            <w:pPr>
              <w:pStyle w:val="TableParagraph"/>
              <w:rPr>
                <w:b/>
                <w:sz w:val="12"/>
              </w:rPr>
            </w:pPr>
          </w:p>
          <w:p w14:paraId="72BCD98F" w14:textId="77777777" w:rsidR="00C86032" w:rsidRDefault="00C86032">
            <w:pPr>
              <w:pStyle w:val="TableParagraph"/>
              <w:rPr>
                <w:b/>
                <w:sz w:val="12"/>
              </w:rPr>
            </w:pPr>
          </w:p>
          <w:p w14:paraId="51F345EC" w14:textId="77777777" w:rsidR="00C86032" w:rsidRDefault="00C86032">
            <w:pPr>
              <w:pStyle w:val="TableParagraph"/>
              <w:rPr>
                <w:b/>
                <w:sz w:val="12"/>
              </w:rPr>
            </w:pPr>
          </w:p>
          <w:p w14:paraId="7CCE5C0D" w14:textId="77777777" w:rsidR="00C86032" w:rsidRDefault="00C86032">
            <w:pPr>
              <w:pStyle w:val="TableParagraph"/>
              <w:rPr>
                <w:b/>
                <w:sz w:val="12"/>
              </w:rPr>
            </w:pPr>
          </w:p>
          <w:p w14:paraId="13AE5F74" w14:textId="77777777" w:rsidR="00C86032" w:rsidRDefault="00C86032">
            <w:pPr>
              <w:pStyle w:val="TableParagraph"/>
              <w:rPr>
                <w:b/>
                <w:sz w:val="12"/>
              </w:rPr>
            </w:pPr>
          </w:p>
          <w:p w14:paraId="23909B04" w14:textId="77777777" w:rsidR="00C86032" w:rsidRDefault="00C86032">
            <w:pPr>
              <w:pStyle w:val="TableParagraph"/>
              <w:spacing w:before="11"/>
              <w:rPr>
                <w:b/>
                <w:sz w:val="9"/>
              </w:rPr>
            </w:pPr>
          </w:p>
          <w:p w14:paraId="7D97B2EE" w14:textId="77777777" w:rsidR="00C86032" w:rsidRDefault="00C86032">
            <w:pPr>
              <w:pStyle w:val="TableParagraph"/>
              <w:ind w:left="28"/>
              <w:rPr>
                <w:sz w:val="11"/>
              </w:rPr>
            </w:pPr>
          </w:p>
        </w:tc>
        <w:tc>
          <w:tcPr>
            <w:tcW w:w="850" w:type="dxa"/>
          </w:tcPr>
          <w:p w14:paraId="3FB8436E" w14:textId="77777777" w:rsidR="00C86032" w:rsidRDefault="00C86032">
            <w:pPr>
              <w:pStyle w:val="TableParagraph"/>
              <w:rPr>
                <w:b/>
                <w:sz w:val="12"/>
              </w:rPr>
            </w:pPr>
          </w:p>
          <w:p w14:paraId="1AFFAD41" w14:textId="77777777" w:rsidR="00C86032" w:rsidRDefault="00C86032">
            <w:pPr>
              <w:pStyle w:val="TableParagraph"/>
              <w:rPr>
                <w:b/>
                <w:sz w:val="12"/>
              </w:rPr>
            </w:pPr>
          </w:p>
          <w:p w14:paraId="5DA6455E" w14:textId="77777777" w:rsidR="00C86032" w:rsidRDefault="00C86032">
            <w:pPr>
              <w:pStyle w:val="TableParagraph"/>
              <w:rPr>
                <w:b/>
                <w:sz w:val="12"/>
              </w:rPr>
            </w:pPr>
          </w:p>
          <w:p w14:paraId="4EC00E2D" w14:textId="77777777" w:rsidR="00C86032" w:rsidRDefault="00C86032">
            <w:pPr>
              <w:pStyle w:val="TableParagraph"/>
              <w:rPr>
                <w:b/>
                <w:sz w:val="12"/>
              </w:rPr>
            </w:pPr>
          </w:p>
          <w:p w14:paraId="38ECA4D2" w14:textId="77777777" w:rsidR="00C86032" w:rsidRDefault="00C86032">
            <w:pPr>
              <w:pStyle w:val="TableParagraph"/>
              <w:rPr>
                <w:b/>
                <w:sz w:val="12"/>
              </w:rPr>
            </w:pPr>
          </w:p>
          <w:p w14:paraId="697BE946" w14:textId="77777777" w:rsidR="00C86032" w:rsidRDefault="00C86032">
            <w:pPr>
              <w:pStyle w:val="TableParagraph"/>
              <w:spacing w:before="11"/>
              <w:rPr>
                <w:b/>
                <w:sz w:val="9"/>
              </w:rPr>
            </w:pPr>
          </w:p>
          <w:p w14:paraId="51B10C3A" w14:textId="77777777" w:rsidR="00C86032" w:rsidRDefault="00C86032">
            <w:pPr>
              <w:pStyle w:val="TableParagraph"/>
              <w:ind w:left="32"/>
              <w:rPr>
                <w:sz w:val="11"/>
              </w:rPr>
            </w:pPr>
          </w:p>
        </w:tc>
        <w:tc>
          <w:tcPr>
            <w:tcW w:w="1701" w:type="dxa"/>
          </w:tcPr>
          <w:p w14:paraId="102EF932" w14:textId="77777777" w:rsidR="00C86032" w:rsidRDefault="00C86032">
            <w:pPr>
              <w:pStyle w:val="TableParagraph"/>
              <w:rPr>
                <w:b/>
                <w:sz w:val="12"/>
              </w:rPr>
            </w:pPr>
          </w:p>
          <w:p w14:paraId="751AAAC2" w14:textId="77777777" w:rsidR="00C86032" w:rsidRDefault="00C86032" w:rsidP="00C165AC">
            <w:pPr>
              <w:pStyle w:val="TableParagraph"/>
              <w:tabs>
                <w:tab w:val="left" w:pos="153"/>
              </w:tabs>
              <w:spacing w:before="1" w:line="264" w:lineRule="auto"/>
              <w:ind w:right="325"/>
              <w:rPr>
                <w:sz w:val="11"/>
                <w:szCs w:val="11"/>
              </w:rPr>
            </w:pPr>
          </w:p>
          <w:p w14:paraId="1B15CC24" w14:textId="77777777" w:rsidR="00C86032" w:rsidRDefault="00C86032" w:rsidP="00C165AC">
            <w:pPr>
              <w:pStyle w:val="TableParagraph"/>
              <w:tabs>
                <w:tab w:val="left" w:pos="153"/>
              </w:tabs>
              <w:spacing w:before="1" w:line="264" w:lineRule="auto"/>
              <w:ind w:right="325"/>
              <w:rPr>
                <w:sz w:val="11"/>
                <w:szCs w:val="11"/>
              </w:rPr>
            </w:pPr>
          </w:p>
          <w:p w14:paraId="2E4537B4" w14:textId="77777777" w:rsidR="00C86032" w:rsidRDefault="008E41D9" w:rsidP="00C86032">
            <w:pPr>
              <w:pStyle w:val="TableParagraph"/>
              <w:tabs>
                <w:tab w:val="left" w:pos="153"/>
              </w:tabs>
              <w:spacing w:before="1" w:line="264" w:lineRule="auto"/>
              <w:ind w:right="325"/>
              <w:jc w:val="both"/>
              <w:rPr>
                <w:sz w:val="11"/>
              </w:rPr>
            </w:pPr>
            <w:r w:rsidRPr="00096BEE">
              <w:rPr>
                <w:sz w:val="11"/>
                <w:szCs w:val="11"/>
              </w:rPr>
              <w:t>Yeterli güvencenin sağlandığı ve bu nedenle yeni bir düzenleme veya uygulamaya gerek bulunma</w:t>
            </w:r>
            <w:r>
              <w:rPr>
                <w:sz w:val="11"/>
                <w:szCs w:val="11"/>
              </w:rPr>
              <w:t>maktadır.</w:t>
            </w:r>
          </w:p>
        </w:tc>
      </w:tr>
      <w:tr w:rsidR="00C20C98" w14:paraId="35F02204" w14:textId="77777777" w:rsidTr="005A5788">
        <w:trPr>
          <w:gridAfter w:val="3"/>
          <w:wAfter w:w="74" w:type="dxa"/>
          <w:trHeight w:val="710"/>
        </w:trPr>
        <w:tc>
          <w:tcPr>
            <w:tcW w:w="924" w:type="dxa"/>
            <w:vMerge w:val="restart"/>
          </w:tcPr>
          <w:p w14:paraId="557705C6" w14:textId="77777777" w:rsidR="00C20C98" w:rsidRDefault="00C20C98">
            <w:pPr>
              <w:pStyle w:val="TableParagraph"/>
              <w:rPr>
                <w:b/>
                <w:sz w:val="12"/>
              </w:rPr>
            </w:pPr>
          </w:p>
          <w:p w14:paraId="52255AE4" w14:textId="77777777" w:rsidR="00C20C98" w:rsidRDefault="00C20C98">
            <w:pPr>
              <w:pStyle w:val="TableParagraph"/>
              <w:rPr>
                <w:b/>
                <w:sz w:val="12"/>
              </w:rPr>
            </w:pPr>
          </w:p>
          <w:p w14:paraId="7E1CAE1F" w14:textId="77777777" w:rsidR="00100B19" w:rsidRDefault="00100B19">
            <w:pPr>
              <w:pStyle w:val="TableParagraph"/>
              <w:rPr>
                <w:b/>
                <w:sz w:val="12"/>
              </w:rPr>
            </w:pPr>
          </w:p>
          <w:p w14:paraId="2D50DE8A" w14:textId="77777777" w:rsidR="00100B19" w:rsidRDefault="00100B19">
            <w:pPr>
              <w:pStyle w:val="TableParagraph"/>
              <w:rPr>
                <w:b/>
                <w:sz w:val="12"/>
              </w:rPr>
            </w:pPr>
          </w:p>
          <w:p w14:paraId="1276109A" w14:textId="77777777" w:rsidR="00C20C98" w:rsidRDefault="00C20C98">
            <w:pPr>
              <w:pStyle w:val="TableParagraph"/>
              <w:rPr>
                <w:b/>
                <w:sz w:val="12"/>
              </w:rPr>
            </w:pPr>
          </w:p>
          <w:p w14:paraId="5667ADD3" w14:textId="77777777" w:rsidR="00C20C98" w:rsidRDefault="00C20C98">
            <w:pPr>
              <w:pStyle w:val="TableParagraph"/>
              <w:spacing w:before="74"/>
              <w:ind w:left="28"/>
              <w:rPr>
                <w:sz w:val="11"/>
              </w:rPr>
            </w:pPr>
            <w:r>
              <w:rPr>
                <w:sz w:val="11"/>
              </w:rPr>
              <w:t>KOS1.3</w:t>
            </w:r>
          </w:p>
        </w:tc>
        <w:tc>
          <w:tcPr>
            <w:tcW w:w="1904" w:type="dxa"/>
            <w:gridSpan w:val="2"/>
            <w:vMerge w:val="restart"/>
          </w:tcPr>
          <w:p w14:paraId="6284553C" w14:textId="77777777" w:rsidR="00C20C98" w:rsidRDefault="00C20C98">
            <w:pPr>
              <w:pStyle w:val="TableParagraph"/>
              <w:rPr>
                <w:b/>
                <w:sz w:val="12"/>
              </w:rPr>
            </w:pPr>
          </w:p>
          <w:p w14:paraId="09C6D9FC" w14:textId="77777777" w:rsidR="00100B19" w:rsidRDefault="00100B19">
            <w:pPr>
              <w:pStyle w:val="TableParagraph"/>
              <w:rPr>
                <w:b/>
                <w:sz w:val="12"/>
              </w:rPr>
            </w:pPr>
          </w:p>
          <w:p w14:paraId="2CA53D57" w14:textId="77777777" w:rsidR="00C20C98" w:rsidRDefault="00C20C98" w:rsidP="00C86032">
            <w:pPr>
              <w:pStyle w:val="TableParagraph"/>
              <w:spacing w:before="4"/>
              <w:jc w:val="both"/>
              <w:rPr>
                <w:b/>
                <w:sz w:val="12"/>
              </w:rPr>
            </w:pPr>
          </w:p>
          <w:p w14:paraId="5A2EED33" w14:textId="77777777" w:rsidR="00C20C98" w:rsidRDefault="00C20C98" w:rsidP="00C86032">
            <w:pPr>
              <w:pStyle w:val="TableParagraph"/>
              <w:spacing w:line="264" w:lineRule="auto"/>
              <w:ind w:left="28" w:right="1"/>
              <w:jc w:val="both"/>
              <w:rPr>
                <w:sz w:val="11"/>
              </w:rPr>
            </w:pPr>
            <w:r>
              <w:rPr>
                <w:sz w:val="11"/>
              </w:rPr>
              <w:t xml:space="preserve">Etik kurallar </w:t>
            </w:r>
            <w:r>
              <w:rPr>
                <w:spacing w:val="-4"/>
                <w:sz w:val="11"/>
              </w:rPr>
              <w:t xml:space="preserve">bilinmeli </w:t>
            </w:r>
            <w:r>
              <w:rPr>
                <w:sz w:val="11"/>
              </w:rPr>
              <w:t>ve tüm faaliyetlerde bu kurallara uyulmalıdır.</w:t>
            </w:r>
          </w:p>
        </w:tc>
        <w:tc>
          <w:tcPr>
            <w:tcW w:w="1575" w:type="dxa"/>
            <w:gridSpan w:val="2"/>
            <w:vMerge w:val="restart"/>
          </w:tcPr>
          <w:p w14:paraId="554E9904" w14:textId="77777777" w:rsidR="00C20C98" w:rsidRDefault="00C20C98">
            <w:pPr>
              <w:pStyle w:val="TableParagraph"/>
              <w:rPr>
                <w:b/>
                <w:sz w:val="12"/>
              </w:rPr>
            </w:pPr>
          </w:p>
          <w:p w14:paraId="4350FFFA" w14:textId="77777777" w:rsidR="00100B19" w:rsidRDefault="00100B19" w:rsidP="00C86032">
            <w:pPr>
              <w:pStyle w:val="TableParagraph"/>
              <w:spacing w:before="1"/>
              <w:jc w:val="both"/>
              <w:rPr>
                <w:b/>
                <w:sz w:val="12"/>
              </w:rPr>
            </w:pPr>
          </w:p>
          <w:p w14:paraId="1578E547" w14:textId="77777777" w:rsidR="00100B19" w:rsidRDefault="00100B19" w:rsidP="00C86032">
            <w:pPr>
              <w:pStyle w:val="TableParagraph"/>
              <w:spacing w:before="1"/>
              <w:jc w:val="both"/>
              <w:rPr>
                <w:b/>
                <w:sz w:val="12"/>
              </w:rPr>
            </w:pPr>
          </w:p>
          <w:p w14:paraId="5A0084E5" w14:textId="77777777" w:rsidR="00C20C98" w:rsidRDefault="00C20C98" w:rsidP="008E41D9">
            <w:pPr>
              <w:pStyle w:val="TableParagraph"/>
              <w:spacing w:line="264" w:lineRule="auto"/>
              <w:ind w:left="32" w:right="194"/>
              <w:jc w:val="both"/>
              <w:rPr>
                <w:sz w:val="11"/>
              </w:rPr>
            </w:pPr>
            <w:r>
              <w:rPr>
                <w:sz w:val="11"/>
              </w:rPr>
              <w:t>Her yıl üst yönetici tarafından tüm birimlere etik kurallarla ilgili bilgilendirme yazısı gönderilmektedir.</w:t>
            </w:r>
          </w:p>
        </w:tc>
        <w:tc>
          <w:tcPr>
            <w:tcW w:w="805" w:type="dxa"/>
            <w:gridSpan w:val="4"/>
            <w:tcBorders>
              <w:bottom w:val="single" w:sz="4" w:space="0" w:color="auto"/>
            </w:tcBorders>
          </w:tcPr>
          <w:p w14:paraId="60F7368E" w14:textId="77777777" w:rsidR="00C20C98" w:rsidRDefault="00C20C98" w:rsidP="00C20C98">
            <w:pPr>
              <w:pStyle w:val="TableParagraph"/>
              <w:jc w:val="center"/>
              <w:rPr>
                <w:b/>
                <w:sz w:val="12"/>
              </w:rPr>
            </w:pPr>
          </w:p>
          <w:p w14:paraId="06F4DEF9" w14:textId="77777777" w:rsidR="00C20C98" w:rsidRDefault="00C20C98" w:rsidP="00C20C98">
            <w:pPr>
              <w:pStyle w:val="TableParagraph"/>
              <w:jc w:val="center"/>
              <w:rPr>
                <w:b/>
                <w:sz w:val="12"/>
              </w:rPr>
            </w:pPr>
          </w:p>
          <w:p w14:paraId="7B1AB3D2" w14:textId="77777777" w:rsidR="00C20C98" w:rsidRDefault="00C20C98" w:rsidP="00C20C98">
            <w:pPr>
              <w:pStyle w:val="TableParagraph"/>
              <w:spacing w:before="76"/>
              <w:ind w:left="27"/>
              <w:jc w:val="center"/>
              <w:rPr>
                <w:sz w:val="11"/>
              </w:rPr>
            </w:pPr>
            <w:r>
              <w:rPr>
                <w:sz w:val="11"/>
              </w:rPr>
              <w:t>KOS1.3.1</w:t>
            </w:r>
          </w:p>
        </w:tc>
        <w:tc>
          <w:tcPr>
            <w:tcW w:w="3179" w:type="dxa"/>
            <w:gridSpan w:val="5"/>
            <w:tcBorders>
              <w:bottom w:val="single" w:sz="4" w:space="0" w:color="auto"/>
            </w:tcBorders>
          </w:tcPr>
          <w:p w14:paraId="4A71766D" w14:textId="77777777" w:rsidR="00C20C98" w:rsidRDefault="00C20C98">
            <w:pPr>
              <w:pStyle w:val="TableParagraph"/>
              <w:rPr>
                <w:b/>
                <w:sz w:val="12"/>
              </w:rPr>
            </w:pPr>
          </w:p>
          <w:p w14:paraId="7DD9063D" w14:textId="77777777" w:rsidR="00C20C98" w:rsidRDefault="00C20C98" w:rsidP="00355791">
            <w:pPr>
              <w:pStyle w:val="TableParagraph"/>
              <w:spacing w:before="74" w:line="259" w:lineRule="auto"/>
              <w:jc w:val="both"/>
              <w:rPr>
                <w:sz w:val="11"/>
              </w:rPr>
            </w:pPr>
            <w:r>
              <w:rPr>
                <w:sz w:val="11"/>
              </w:rPr>
              <w:t>Her yıl Üst Yönetici tarafından tüm birimlere etik kurallarla ilgili bilgilendirme yazısı</w:t>
            </w:r>
            <w:r w:rsidR="00A1141E">
              <w:rPr>
                <w:sz w:val="11"/>
              </w:rPr>
              <w:t xml:space="preserve"> ve </w:t>
            </w:r>
            <w:r w:rsidR="00A1141E" w:rsidRPr="00D87810">
              <w:rPr>
                <w:i/>
                <w:sz w:val="11"/>
              </w:rPr>
              <w:t>‘Kamu Görevlileri Etik Sözleşmesi’</w:t>
            </w:r>
            <w:r>
              <w:rPr>
                <w:sz w:val="11"/>
              </w:rPr>
              <w:t xml:space="preserve"> gönderilecektir.</w:t>
            </w:r>
          </w:p>
        </w:tc>
        <w:tc>
          <w:tcPr>
            <w:tcW w:w="1559" w:type="dxa"/>
            <w:gridSpan w:val="3"/>
            <w:tcBorders>
              <w:bottom w:val="single" w:sz="4" w:space="0" w:color="auto"/>
            </w:tcBorders>
          </w:tcPr>
          <w:p w14:paraId="09D15FC7" w14:textId="77777777" w:rsidR="00C20C98" w:rsidRDefault="00C20C98">
            <w:pPr>
              <w:pStyle w:val="TableParagraph"/>
              <w:rPr>
                <w:b/>
                <w:sz w:val="12"/>
              </w:rPr>
            </w:pPr>
          </w:p>
          <w:p w14:paraId="40541475" w14:textId="77777777" w:rsidR="00C20C98" w:rsidRDefault="00C20C98">
            <w:pPr>
              <w:pStyle w:val="TableParagraph"/>
              <w:rPr>
                <w:b/>
                <w:sz w:val="12"/>
              </w:rPr>
            </w:pPr>
          </w:p>
          <w:p w14:paraId="74A1AB0F" w14:textId="77777777" w:rsidR="00C20C98" w:rsidRDefault="00A1141E">
            <w:pPr>
              <w:pStyle w:val="TableParagraph"/>
              <w:rPr>
                <w:b/>
                <w:sz w:val="12"/>
              </w:rPr>
            </w:pPr>
            <w:r>
              <w:rPr>
                <w:sz w:val="11"/>
              </w:rPr>
              <w:t xml:space="preserve"> Strateji Geliştirme Daire Başkanlığı</w:t>
            </w:r>
          </w:p>
          <w:p w14:paraId="792C677D" w14:textId="77777777" w:rsidR="00C20C98" w:rsidRDefault="00C20C98">
            <w:pPr>
              <w:pStyle w:val="TableParagraph"/>
              <w:rPr>
                <w:b/>
                <w:sz w:val="12"/>
              </w:rPr>
            </w:pPr>
          </w:p>
          <w:p w14:paraId="378B2F28" w14:textId="77777777" w:rsidR="00C20C98" w:rsidRDefault="00C20C98" w:rsidP="00D87810">
            <w:pPr>
              <w:pStyle w:val="TableParagraph"/>
              <w:spacing w:before="74"/>
              <w:ind w:left="28"/>
              <w:jc w:val="both"/>
              <w:rPr>
                <w:sz w:val="11"/>
              </w:rPr>
            </w:pPr>
          </w:p>
        </w:tc>
        <w:tc>
          <w:tcPr>
            <w:tcW w:w="1286" w:type="dxa"/>
            <w:gridSpan w:val="3"/>
            <w:vMerge w:val="restart"/>
          </w:tcPr>
          <w:p w14:paraId="719CD809" w14:textId="77777777" w:rsidR="00C20C98" w:rsidRDefault="00C20C98">
            <w:pPr>
              <w:pStyle w:val="TableParagraph"/>
              <w:rPr>
                <w:b/>
                <w:sz w:val="12"/>
              </w:rPr>
            </w:pPr>
          </w:p>
          <w:p w14:paraId="2918CE8D" w14:textId="77777777" w:rsidR="00C20C98" w:rsidRDefault="00C20C98">
            <w:pPr>
              <w:pStyle w:val="TableParagraph"/>
              <w:rPr>
                <w:b/>
                <w:sz w:val="12"/>
              </w:rPr>
            </w:pPr>
          </w:p>
          <w:p w14:paraId="37B8C5AC" w14:textId="77777777" w:rsidR="00C20C98" w:rsidRDefault="00C20C98">
            <w:pPr>
              <w:pStyle w:val="TableParagraph"/>
              <w:rPr>
                <w:b/>
                <w:sz w:val="12"/>
              </w:rPr>
            </w:pPr>
          </w:p>
          <w:p w14:paraId="46843824" w14:textId="77777777" w:rsidR="00C20C98" w:rsidRDefault="00C20C98">
            <w:pPr>
              <w:pStyle w:val="TableParagraph"/>
              <w:rPr>
                <w:b/>
                <w:sz w:val="12"/>
              </w:rPr>
            </w:pPr>
          </w:p>
          <w:p w14:paraId="596AA30E" w14:textId="77777777" w:rsidR="00C20C98" w:rsidRDefault="00C20C98">
            <w:pPr>
              <w:pStyle w:val="TableParagraph"/>
              <w:rPr>
                <w:b/>
                <w:sz w:val="12"/>
              </w:rPr>
            </w:pPr>
          </w:p>
          <w:p w14:paraId="6AFE3217" w14:textId="77777777" w:rsidR="00CB6FE9" w:rsidRDefault="00CB6FE9" w:rsidP="00CB6FE9">
            <w:pPr>
              <w:pStyle w:val="TableParagraph"/>
              <w:spacing w:before="74"/>
              <w:jc w:val="both"/>
              <w:rPr>
                <w:sz w:val="11"/>
              </w:rPr>
            </w:pPr>
          </w:p>
          <w:p w14:paraId="34D48CAD" w14:textId="77777777" w:rsidR="00C20C98" w:rsidRDefault="0050677E" w:rsidP="00CB6FE9">
            <w:pPr>
              <w:pStyle w:val="TableParagraph"/>
              <w:spacing w:before="74"/>
              <w:ind w:left="30"/>
              <w:rPr>
                <w:sz w:val="11"/>
              </w:rPr>
            </w:pPr>
            <w:r>
              <w:rPr>
                <w:sz w:val="11"/>
              </w:rPr>
              <w:t>Üst Yönetim</w:t>
            </w:r>
          </w:p>
        </w:tc>
        <w:tc>
          <w:tcPr>
            <w:tcW w:w="1134" w:type="dxa"/>
            <w:gridSpan w:val="2"/>
            <w:vMerge w:val="restart"/>
          </w:tcPr>
          <w:p w14:paraId="5925871D" w14:textId="77777777" w:rsidR="00C20C98" w:rsidRDefault="00C20C98">
            <w:pPr>
              <w:pStyle w:val="TableParagraph"/>
              <w:rPr>
                <w:b/>
                <w:sz w:val="12"/>
              </w:rPr>
            </w:pPr>
          </w:p>
          <w:p w14:paraId="0FBD3B34" w14:textId="77777777" w:rsidR="00C20C98" w:rsidRDefault="00C20C98">
            <w:pPr>
              <w:pStyle w:val="TableParagraph"/>
              <w:rPr>
                <w:b/>
                <w:sz w:val="12"/>
              </w:rPr>
            </w:pPr>
          </w:p>
          <w:p w14:paraId="6995014C" w14:textId="77777777" w:rsidR="00C20C98" w:rsidRDefault="00C20C98">
            <w:pPr>
              <w:pStyle w:val="TableParagraph"/>
              <w:spacing w:before="2"/>
              <w:rPr>
                <w:b/>
                <w:sz w:val="12"/>
              </w:rPr>
            </w:pPr>
          </w:p>
          <w:p w14:paraId="145F9E6C" w14:textId="77777777" w:rsidR="00C20C98" w:rsidRDefault="00C20C98">
            <w:pPr>
              <w:pStyle w:val="TableParagraph"/>
              <w:spacing w:line="264" w:lineRule="auto"/>
              <w:ind w:left="28" w:right="-12"/>
              <w:rPr>
                <w:sz w:val="11"/>
              </w:rPr>
            </w:pPr>
          </w:p>
          <w:p w14:paraId="334D5899" w14:textId="77777777" w:rsidR="00C20C98" w:rsidRPr="00C20C98" w:rsidRDefault="00C20C98" w:rsidP="00A1141E">
            <w:pPr>
              <w:pStyle w:val="TableParagraph"/>
              <w:spacing w:line="264" w:lineRule="auto"/>
              <w:ind w:left="28" w:right="-12"/>
              <w:jc w:val="both"/>
              <w:rPr>
                <w:sz w:val="11"/>
              </w:rPr>
            </w:pPr>
            <w:r w:rsidRPr="00C20C98">
              <w:rPr>
                <w:sz w:val="11"/>
              </w:rPr>
              <w:t>Bilgilendirme yazısı,</w:t>
            </w:r>
          </w:p>
          <w:p w14:paraId="394CA45F" w14:textId="77777777" w:rsidR="00C20C98" w:rsidRPr="00A1141E" w:rsidRDefault="00C20C98" w:rsidP="00A1141E">
            <w:pPr>
              <w:pStyle w:val="Default"/>
              <w:jc w:val="both"/>
              <w:rPr>
                <w:color w:val="000000" w:themeColor="text1"/>
                <w:sz w:val="11"/>
                <w:szCs w:val="11"/>
              </w:rPr>
            </w:pPr>
            <w:r w:rsidRPr="00A1141E">
              <w:rPr>
                <w:color w:val="000000" w:themeColor="text1"/>
                <w:sz w:val="11"/>
                <w:szCs w:val="11"/>
              </w:rPr>
              <w:t xml:space="preserve">Eğitim Programı </w:t>
            </w:r>
            <w:r w:rsidRPr="00A1141E">
              <w:rPr>
                <w:bCs/>
                <w:iCs/>
                <w:color w:val="000000" w:themeColor="text1"/>
                <w:sz w:val="11"/>
                <w:szCs w:val="11"/>
              </w:rPr>
              <w:t xml:space="preserve">Genel Eğitim Konuları ve </w:t>
            </w:r>
          </w:p>
          <w:p w14:paraId="4C4AB298" w14:textId="77777777" w:rsidR="00C20C98" w:rsidRDefault="0050677E" w:rsidP="00A1141E">
            <w:pPr>
              <w:pStyle w:val="TableParagraph"/>
              <w:spacing w:line="264" w:lineRule="auto"/>
              <w:ind w:right="-12"/>
              <w:jc w:val="both"/>
              <w:rPr>
                <w:sz w:val="11"/>
              </w:rPr>
            </w:pPr>
            <w:proofErr w:type="gramStart"/>
            <w:r>
              <w:rPr>
                <w:bCs/>
                <w:iCs/>
                <w:color w:val="000000" w:themeColor="text1"/>
                <w:sz w:val="11"/>
                <w:szCs w:val="11"/>
              </w:rPr>
              <w:t>alt</w:t>
            </w:r>
            <w:proofErr w:type="gramEnd"/>
            <w:r>
              <w:rPr>
                <w:bCs/>
                <w:iCs/>
                <w:color w:val="000000" w:themeColor="text1"/>
                <w:sz w:val="11"/>
                <w:szCs w:val="11"/>
              </w:rPr>
              <w:t xml:space="preserve"> k</w:t>
            </w:r>
            <w:r w:rsidR="00C20C98" w:rsidRPr="00A1141E">
              <w:rPr>
                <w:bCs/>
                <w:iCs/>
                <w:color w:val="000000" w:themeColor="text1"/>
                <w:sz w:val="11"/>
                <w:szCs w:val="11"/>
              </w:rPr>
              <w:t>onu Başlıkları</w:t>
            </w:r>
            <w:r w:rsidR="00C20C98">
              <w:rPr>
                <w:b/>
                <w:bCs/>
                <w:i/>
                <w:iCs/>
                <w:color w:val="FF0000"/>
                <w:sz w:val="14"/>
                <w:szCs w:val="14"/>
              </w:rPr>
              <w:t xml:space="preserve"> </w:t>
            </w:r>
          </w:p>
        </w:tc>
        <w:tc>
          <w:tcPr>
            <w:tcW w:w="850" w:type="dxa"/>
            <w:vMerge w:val="restart"/>
          </w:tcPr>
          <w:p w14:paraId="68B24224" w14:textId="77777777" w:rsidR="00C20C98" w:rsidRDefault="00C20C98">
            <w:pPr>
              <w:pStyle w:val="TableParagraph"/>
              <w:rPr>
                <w:b/>
                <w:sz w:val="12"/>
              </w:rPr>
            </w:pPr>
          </w:p>
          <w:p w14:paraId="19A03F83" w14:textId="77777777" w:rsidR="00C20C98" w:rsidRDefault="00C20C98">
            <w:pPr>
              <w:pStyle w:val="TableParagraph"/>
              <w:rPr>
                <w:b/>
                <w:sz w:val="12"/>
              </w:rPr>
            </w:pPr>
          </w:p>
          <w:p w14:paraId="33B155AA" w14:textId="77777777" w:rsidR="00C20C98" w:rsidRDefault="00C20C98">
            <w:pPr>
              <w:pStyle w:val="TableParagraph"/>
              <w:rPr>
                <w:b/>
                <w:sz w:val="12"/>
              </w:rPr>
            </w:pPr>
          </w:p>
          <w:p w14:paraId="353022C4" w14:textId="77777777" w:rsidR="00C20C98" w:rsidRDefault="00C20C98">
            <w:pPr>
              <w:pStyle w:val="TableParagraph"/>
              <w:rPr>
                <w:b/>
                <w:sz w:val="12"/>
              </w:rPr>
            </w:pPr>
          </w:p>
          <w:p w14:paraId="12B28209" w14:textId="77777777" w:rsidR="00C20C98" w:rsidRDefault="00C20C98">
            <w:pPr>
              <w:pStyle w:val="TableParagraph"/>
              <w:rPr>
                <w:b/>
                <w:sz w:val="12"/>
              </w:rPr>
            </w:pPr>
          </w:p>
          <w:p w14:paraId="65335C06" w14:textId="77777777" w:rsidR="00C20C98" w:rsidRDefault="00C20C98">
            <w:pPr>
              <w:pStyle w:val="TableParagraph"/>
              <w:spacing w:before="74"/>
              <w:ind w:left="32"/>
              <w:rPr>
                <w:sz w:val="11"/>
              </w:rPr>
            </w:pPr>
            <w:r>
              <w:rPr>
                <w:sz w:val="11"/>
              </w:rPr>
              <w:t>Yılda bir kez</w:t>
            </w:r>
          </w:p>
        </w:tc>
        <w:tc>
          <w:tcPr>
            <w:tcW w:w="1701" w:type="dxa"/>
            <w:vMerge w:val="restart"/>
          </w:tcPr>
          <w:p w14:paraId="7E5E3A54" w14:textId="77777777" w:rsidR="00C20C98" w:rsidRDefault="00C20C98">
            <w:pPr>
              <w:pStyle w:val="TableParagraph"/>
              <w:rPr>
                <w:b/>
                <w:sz w:val="12"/>
              </w:rPr>
            </w:pPr>
          </w:p>
          <w:p w14:paraId="7FF094C9" w14:textId="77777777" w:rsidR="00C20C98" w:rsidRDefault="00C20C98">
            <w:pPr>
              <w:pStyle w:val="TableParagraph"/>
              <w:rPr>
                <w:b/>
                <w:sz w:val="12"/>
              </w:rPr>
            </w:pPr>
          </w:p>
          <w:p w14:paraId="4B88CEFE" w14:textId="77777777" w:rsidR="00C20C98" w:rsidRDefault="00C20C98">
            <w:pPr>
              <w:pStyle w:val="TableParagraph"/>
              <w:rPr>
                <w:b/>
                <w:sz w:val="12"/>
              </w:rPr>
            </w:pPr>
          </w:p>
          <w:p w14:paraId="5A79B65F" w14:textId="77777777" w:rsidR="00C20C98" w:rsidRDefault="00C20C98">
            <w:pPr>
              <w:pStyle w:val="TableParagraph"/>
              <w:rPr>
                <w:b/>
                <w:sz w:val="12"/>
              </w:rPr>
            </w:pPr>
          </w:p>
          <w:p w14:paraId="0A563B06" w14:textId="77777777" w:rsidR="00C20C98" w:rsidRPr="00DA1489" w:rsidRDefault="00C20C98" w:rsidP="00DA1489">
            <w:pPr>
              <w:pStyle w:val="TableParagraph"/>
              <w:tabs>
                <w:tab w:val="left" w:pos="153"/>
              </w:tabs>
              <w:spacing w:before="1" w:line="264" w:lineRule="auto"/>
              <w:ind w:right="325"/>
              <w:rPr>
                <w:sz w:val="11"/>
                <w:szCs w:val="11"/>
              </w:rPr>
            </w:pPr>
          </w:p>
          <w:p w14:paraId="292306DC" w14:textId="77777777" w:rsidR="00C20C98" w:rsidRPr="00DA1489" w:rsidRDefault="00C20C98" w:rsidP="00DA1489">
            <w:pPr>
              <w:pStyle w:val="TableParagraph"/>
              <w:tabs>
                <w:tab w:val="left" w:pos="153"/>
              </w:tabs>
              <w:spacing w:before="1" w:line="264" w:lineRule="auto"/>
              <w:ind w:right="325"/>
              <w:rPr>
                <w:sz w:val="11"/>
                <w:szCs w:val="11"/>
              </w:rPr>
            </w:pPr>
          </w:p>
          <w:p w14:paraId="3FCAE9CF" w14:textId="77777777" w:rsidR="00C20C98" w:rsidRPr="00DA1489" w:rsidRDefault="00B875D2" w:rsidP="00DA1489">
            <w:pPr>
              <w:pStyle w:val="TableParagraph"/>
              <w:tabs>
                <w:tab w:val="left" w:pos="153"/>
              </w:tabs>
              <w:spacing w:before="1" w:line="264" w:lineRule="auto"/>
              <w:ind w:right="325"/>
              <w:rPr>
                <w:sz w:val="11"/>
                <w:szCs w:val="11"/>
              </w:rPr>
            </w:pPr>
            <w:r>
              <w:rPr>
                <w:sz w:val="11"/>
                <w:szCs w:val="11"/>
              </w:rPr>
              <w:t>Etik kurallarla ilgili bilgilendirme web sitemizde yayınlanmıştır.</w:t>
            </w:r>
          </w:p>
          <w:p w14:paraId="66787367" w14:textId="77777777" w:rsidR="00C20C98" w:rsidRDefault="00C20C98">
            <w:pPr>
              <w:pStyle w:val="TableParagraph"/>
              <w:spacing w:before="1" w:line="264" w:lineRule="auto"/>
              <w:ind w:left="32" w:right="579"/>
              <w:rPr>
                <w:sz w:val="11"/>
              </w:rPr>
            </w:pPr>
          </w:p>
        </w:tc>
      </w:tr>
      <w:tr w:rsidR="00C20C98" w14:paraId="4DA9C1E7" w14:textId="77777777" w:rsidTr="005A5788">
        <w:trPr>
          <w:gridAfter w:val="3"/>
          <w:wAfter w:w="74" w:type="dxa"/>
          <w:trHeight w:val="538"/>
        </w:trPr>
        <w:tc>
          <w:tcPr>
            <w:tcW w:w="924" w:type="dxa"/>
            <w:vMerge/>
          </w:tcPr>
          <w:p w14:paraId="5855C6FF" w14:textId="77777777" w:rsidR="00C20C98" w:rsidRDefault="00C20C98">
            <w:pPr>
              <w:pStyle w:val="TableParagraph"/>
              <w:rPr>
                <w:b/>
                <w:sz w:val="12"/>
              </w:rPr>
            </w:pPr>
          </w:p>
        </w:tc>
        <w:tc>
          <w:tcPr>
            <w:tcW w:w="1904" w:type="dxa"/>
            <w:gridSpan w:val="2"/>
            <w:vMerge/>
          </w:tcPr>
          <w:p w14:paraId="6DC012C7" w14:textId="77777777" w:rsidR="00C20C98" w:rsidRDefault="00C20C98">
            <w:pPr>
              <w:pStyle w:val="TableParagraph"/>
              <w:rPr>
                <w:b/>
                <w:sz w:val="12"/>
              </w:rPr>
            </w:pPr>
          </w:p>
        </w:tc>
        <w:tc>
          <w:tcPr>
            <w:tcW w:w="1575" w:type="dxa"/>
            <w:gridSpan w:val="2"/>
            <w:vMerge/>
          </w:tcPr>
          <w:p w14:paraId="7C9D5CF1" w14:textId="77777777" w:rsidR="00C20C98" w:rsidRDefault="00C20C98">
            <w:pPr>
              <w:pStyle w:val="TableParagraph"/>
              <w:rPr>
                <w:b/>
                <w:sz w:val="12"/>
              </w:rPr>
            </w:pPr>
          </w:p>
        </w:tc>
        <w:tc>
          <w:tcPr>
            <w:tcW w:w="805" w:type="dxa"/>
            <w:gridSpan w:val="4"/>
            <w:tcBorders>
              <w:top w:val="single" w:sz="4" w:space="0" w:color="auto"/>
              <w:bottom w:val="single" w:sz="4" w:space="0" w:color="auto"/>
            </w:tcBorders>
          </w:tcPr>
          <w:p w14:paraId="3C03851C" w14:textId="77777777" w:rsidR="00C20C98" w:rsidRDefault="00C20C98" w:rsidP="00C20C98">
            <w:pPr>
              <w:pStyle w:val="TableParagraph"/>
              <w:jc w:val="center"/>
              <w:rPr>
                <w:sz w:val="11"/>
              </w:rPr>
            </w:pPr>
          </w:p>
          <w:p w14:paraId="6E164AE0" w14:textId="77777777" w:rsidR="00C20C98" w:rsidRDefault="00C20C98" w:rsidP="00C20C98">
            <w:pPr>
              <w:pStyle w:val="TableParagraph"/>
              <w:jc w:val="center"/>
              <w:rPr>
                <w:b/>
                <w:sz w:val="12"/>
              </w:rPr>
            </w:pPr>
            <w:r>
              <w:rPr>
                <w:sz w:val="11"/>
              </w:rPr>
              <w:t>KOS1.3.2</w:t>
            </w:r>
          </w:p>
        </w:tc>
        <w:tc>
          <w:tcPr>
            <w:tcW w:w="3179" w:type="dxa"/>
            <w:gridSpan w:val="5"/>
            <w:tcBorders>
              <w:top w:val="single" w:sz="4" w:space="0" w:color="auto"/>
              <w:bottom w:val="single" w:sz="4" w:space="0" w:color="auto"/>
            </w:tcBorders>
          </w:tcPr>
          <w:p w14:paraId="68436D0E" w14:textId="77777777" w:rsidR="00100B19" w:rsidRDefault="00C20C98" w:rsidP="00A1141E">
            <w:pPr>
              <w:pStyle w:val="Default"/>
              <w:jc w:val="both"/>
              <w:rPr>
                <w:sz w:val="11"/>
              </w:rPr>
            </w:pPr>
            <w:r>
              <w:rPr>
                <w:sz w:val="11"/>
              </w:rPr>
              <w:t xml:space="preserve"> </w:t>
            </w:r>
          </w:p>
          <w:p w14:paraId="7DBBB1AF" w14:textId="77777777" w:rsidR="00C20C98" w:rsidRDefault="00A1141E" w:rsidP="00355791">
            <w:pPr>
              <w:pStyle w:val="Default"/>
              <w:jc w:val="both"/>
              <w:rPr>
                <w:b/>
                <w:sz w:val="12"/>
              </w:rPr>
            </w:pPr>
            <w:r w:rsidRPr="00A1141E">
              <w:rPr>
                <w:bCs/>
                <w:iCs/>
                <w:color w:val="000000" w:themeColor="text1"/>
                <w:sz w:val="11"/>
                <w:szCs w:val="11"/>
              </w:rPr>
              <w:t>Aday memurlar için düzenlenen temel ve hazırlayıcı eğitimlere etik kurallar eğitimi eklenecektir.</w:t>
            </w:r>
          </w:p>
        </w:tc>
        <w:tc>
          <w:tcPr>
            <w:tcW w:w="1559" w:type="dxa"/>
            <w:gridSpan w:val="3"/>
            <w:tcBorders>
              <w:top w:val="single" w:sz="4" w:space="0" w:color="auto"/>
              <w:bottom w:val="single" w:sz="4" w:space="0" w:color="auto"/>
            </w:tcBorders>
          </w:tcPr>
          <w:p w14:paraId="249C9397" w14:textId="77777777" w:rsidR="00100B19" w:rsidRDefault="00A1141E" w:rsidP="00100B19">
            <w:pPr>
              <w:pStyle w:val="TableParagraph"/>
              <w:rPr>
                <w:b/>
                <w:sz w:val="12"/>
              </w:rPr>
            </w:pPr>
            <w:r>
              <w:rPr>
                <w:b/>
                <w:sz w:val="12"/>
              </w:rPr>
              <w:t xml:space="preserve">  </w:t>
            </w:r>
          </w:p>
          <w:p w14:paraId="25D6DC00" w14:textId="77777777" w:rsidR="00C20C98" w:rsidRDefault="00A1141E" w:rsidP="00100B19">
            <w:pPr>
              <w:pStyle w:val="TableParagraph"/>
              <w:rPr>
                <w:b/>
                <w:sz w:val="12"/>
              </w:rPr>
            </w:pPr>
            <w:r>
              <w:rPr>
                <w:sz w:val="11"/>
              </w:rPr>
              <w:t>Personel Daire Başkanlığı</w:t>
            </w:r>
          </w:p>
        </w:tc>
        <w:tc>
          <w:tcPr>
            <w:tcW w:w="1286" w:type="dxa"/>
            <w:gridSpan w:val="3"/>
            <w:vMerge/>
          </w:tcPr>
          <w:p w14:paraId="3EC2C52A" w14:textId="77777777" w:rsidR="00C20C98" w:rsidRDefault="00C20C98">
            <w:pPr>
              <w:pStyle w:val="TableParagraph"/>
              <w:rPr>
                <w:b/>
                <w:sz w:val="12"/>
              </w:rPr>
            </w:pPr>
          </w:p>
        </w:tc>
        <w:tc>
          <w:tcPr>
            <w:tcW w:w="1134" w:type="dxa"/>
            <w:gridSpan w:val="2"/>
            <w:vMerge/>
          </w:tcPr>
          <w:p w14:paraId="5112BBF1" w14:textId="77777777" w:rsidR="00C20C98" w:rsidRDefault="00C20C98">
            <w:pPr>
              <w:pStyle w:val="TableParagraph"/>
              <w:rPr>
                <w:b/>
                <w:sz w:val="12"/>
              </w:rPr>
            </w:pPr>
          </w:p>
        </w:tc>
        <w:tc>
          <w:tcPr>
            <w:tcW w:w="850" w:type="dxa"/>
            <w:vMerge/>
          </w:tcPr>
          <w:p w14:paraId="56C0E4AA" w14:textId="77777777" w:rsidR="00C20C98" w:rsidRDefault="00C20C98">
            <w:pPr>
              <w:pStyle w:val="TableParagraph"/>
              <w:rPr>
                <w:b/>
                <w:sz w:val="12"/>
              </w:rPr>
            </w:pPr>
          </w:p>
        </w:tc>
        <w:tc>
          <w:tcPr>
            <w:tcW w:w="1701" w:type="dxa"/>
            <w:vMerge/>
          </w:tcPr>
          <w:p w14:paraId="41113EFA" w14:textId="77777777" w:rsidR="00C20C98" w:rsidRDefault="00C20C98">
            <w:pPr>
              <w:pStyle w:val="TableParagraph"/>
              <w:rPr>
                <w:b/>
                <w:sz w:val="12"/>
              </w:rPr>
            </w:pPr>
          </w:p>
        </w:tc>
      </w:tr>
      <w:tr w:rsidR="00C20C98" w14:paraId="788710B7" w14:textId="77777777" w:rsidTr="005A5788">
        <w:trPr>
          <w:gridAfter w:val="3"/>
          <w:wAfter w:w="74" w:type="dxa"/>
          <w:trHeight w:val="560"/>
        </w:trPr>
        <w:tc>
          <w:tcPr>
            <w:tcW w:w="924" w:type="dxa"/>
            <w:vMerge/>
          </w:tcPr>
          <w:p w14:paraId="0480A6E5" w14:textId="77777777" w:rsidR="00C20C98" w:rsidRDefault="00C20C98">
            <w:pPr>
              <w:pStyle w:val="TableParagraph"/>
              <w:rPr>
                <w:b/>
                <w:sz w:val="12"/>
              </w:rPr>
            </w:pPr>
          </w:p>
        </w:tc>
        <w:tc>
          <w:tcPr>
            <w:tcW w:w="1904" w:type="dxa"/>
            <w:gridSpan w:val="2"/>
            <w:vMerge/>
          </w:tcPr>
          <w:p w14:paraId="568F48DA" w14:textId="77777777" w:rsidR="00C20C98" w:rsidRDefault="00C20C98">
            <w:pPr>
              <w:pStyle w:val="TableParagraph"/>
              <w:rPr>
                <w:b/>
                <w:sz w:val="12"/>
              </w:rPr>
            </w:pPr>
          </w:p>
        </w:tc>
        <w:tc>
          <w:tcPr>
            <w:tcW w:w="1575" w:type="dxa"/>
            <w:gridSpan w:val="2"/>
            <w:vMerge/>
          </w:tcPr>
          <w:p w14:paraId="51EAACBC" w14:textId="77777777" w:rsidR="00C20C98" w:rsidRDefault="00C20C98">
            <w:pPr>
              <w:pStyle w:val="TableParagraph"/>
              <w:rPr>
                <w:b/>
                <w:sz w:val="12"/>
              </w:rPr>
            </w:pPr>
          </w:p>
        </w:tc>
        <w:tc>
          <w:tcPr>
            <w:tcW w:w="805" w:type="dxa"/>
            <w:gridSpan w:val="4"/>
            <w:tcBorders>
              <w:top w:val="single" w:sz="4" w:space="0" w:color="auto"/>
            </w:tcBorders>
          </w:tcPr>
          <w:p w14:paraId="32F18476" w14:textId="77777777" w:rsidR="00A1141E" w:rsidRDefault="00A1141E" w:rsidP="00C20C98">
            <w:pPr>
              <w:pStyle w:val="TableParagraph"/>
              <w:jc w:val="center"/>
              <w:rPr>
                <w:sz w:val="11"/>
              </w:rPr>
            </w:pPr>
          </w:p>
          <w:p w14:paraId="76736660" w14:textId="77777777" w:rsidR="00A1141E" w:rsidRDefault="00A1141E" w:rsidP="00C20C98">
            <w:pPr>
              <w:pStyle w:val="TableParagraph"/>
              <w:jc w:val="center"/>
              <w:rPr>
                <w:sz w:val="11"/>
              </w:rPr>
            </w:pPr>
          </w:p>
          <w:p w14:paraId="442B63F7" w14:textId="77777777" w:rsidR="00C20C98" w:rsidRDefault="00A1141E" w:rsidP="00C20C98">
            <w:pPr>
              <w:pStyle w:val="TableParagraph"/>
              <w:jc w:val="center"/>
              <w:rPr>
                <w:sz w:val="11"/>
              </w:rPr>
            </w:pPr>
            <w:r>
              <w:rPr>
                <w:sz w:val="11"/>
              </w:rPr>
              <w:t>KOS1.3.3</w:t>
            </w:r>
          </w:p>
        </w:tc>
        <w:tc>
          <w:tcPr>
            <w:tcW w:w="3179" w:type="dxa"/>
            <w:gridSpan w:val="5"/>
            <w:tcBorders>
              <w:top w:val="single" w:sz="4" w:space="0" w:color="auto"/>
            </w:tcBorders>
          </w:tcPr>
          <w:p w14:paraId="4FA6D492" w14:textId="77777777" w:rsidR="00A1141E" w:rsidRDefault="00C20C98" w:rsidP="00C20C98">
            <w:pPr>
              <w:pStyle w:val="Default"/>
              <w:jc w:val="both"/>
              <w:rPr>
                <w:i/>
                <w:sz w:val="11"/>
              </w:rPr>
            </w:pPr>
            <w:r>
              <w:rPr>
                <w:i/>
                <w:sz w:val="11"/>
              </w:rPr>
              <w:t xml:space="preserve"> </w:t>
            </w:r>
          </w:p>
          <w:p w14:paraId="4E35B6B6" w14:textId="77777777" w:rsidR="00C20C98" w:rsidRDefault="00A1141E" w:rsidP="00C20C98">
            <w:pPr>
              <w:pStyle w:val="TableParagraph"/>
              <w:spacing w:before="74" w:line="259" w:lineRule="auto"/>
              <w:ind w:left="27"/>
              <w:jc w:val="both"/>
              <w:rPr>
                <w:sz w:val="11"/>
              </w:rPr>
            </w:pPr>
            <w:r>
              <w:rPr>
                <w:sz w:val="11"/>
              </w:rPr>
              <w:t>Her yıl tüm birimler, personele etik kurallarla ilgili bilgi verip internet adreslerinde yayınlayacaklardır.</w:t>
            </w:r>
          </w:p>
          <w:p w14:paraId="7DAF3D81" w14:textId="77777777" w:rsidR="00A1141E" w:rsidRDefault="00A1141E" w:rsidP="00C20C98">
            <w:pPr>
              <w:pStyle w:val="TableParagraph"/>
              <w:spacing w:before="74" w:line="259" w:lineRule="auto"/>
              <w:ind w:left="27"/>
              <w:jc w:val="both"/>
              <w:rPr>
                <w:sz w:val="11"/>
              </w:rPr>
            </w:pPr>
          </w:p>
        </w:tc>
        <w:tc>
          <w:tcPr>
            <w:tcW w:w="1559" w:type="dxa"/>
            <w:gridSpan w:val="3"/>
            <w:tcBorders>
              <w:top w:val="single" w:sz="4" w:space="0" w:color="auto"/>
            </w:tcBorders>
          </w:tcPr>
          <w:p w14:paraId="46D77274" w14:textId="77777777" w:rsidR="00A1141E" w:rsidRDefault="00A1141E">
            <w:pPr>
              <w:pStyle w:val="TableParagraph"/>
              <w:rPr>
                <w:sz w:val="11"/>
              </w:rPr>
            </w:pPr>
          </w:p>
          <w:p w14:paraId="524E97E4" w14:textId="77777777" w:rsidR="00A1141E" w:rsidRDefault="00A1141E" w:rsidP="00A1141E">
            <w:pPr>
              <w:pStyle w:val="TableParagraph"/>
              <w:rPr>
                <w:sz w:val="11"/>
              </w:rPr>
            </w:pPr>
            <w:r>
              <w:rPr>
                <w:sz w:val="11"/>
              </w:rPr>
              <w:t xml:space="preserve"> </w:t>
            </w:r>
          </w:p>
          <w:p w14:paraId="2C25F82C" w14:textId="77777777" w:rsidR="00C20C98" w:rsidRDefault="00A1141E" w:rsidP="00A1141E">
            <w:pPr>
              <w:pStyle w:val="TableParagraph"/>
              <w:rPr>
                <w:b/>
                <w:sz w:val="12"/>
              </w:rPr>
            </w:pPr>
            <w:r>
              <w:rPr>
                <w:sz w:val="11"/>
              </w:rPr>
              <w:t xml:space="preserve"> </w:t>
            </w:r>
            <w:r w:rsidRPr="00B875D2">
              <w:rPr>
                <w:sz w:val="12"/>
                <w:shd w:val="clear" w:color="auto" w:fill="DBE5F1" w:themeFill="accent1" w:themeFillTint="33"/>
              </w:rPr>
              <w:t>Tüm Birimler</w:t>
            </w:r>
          </w:p>
        </w:tc>
        <w:tc>
          <w:tcPr>
            <w:tcW w:w="1286" w:type="dxa"/>
            <w:gridSpan w:val="3"/>
            <w:vMerge/>
          </w:tcPr>
          <w:p w14:paraId="47AE6A81" w14:textId="77777777" w:rsidR="00C20C98" w:rsidRDefault="00C20C98">
            <w:pPr>
              <w:pStyle w:val="TableParagraph"/>
              <w:rPr>
                <w:b/>
                <w:sz w:val="12"/>
              </w:rPr>
            </w:pPr>
          </w:p>
        </w:tc>
        <w:tc>
          <w:tcPr>
            <w:tcW w:w="1134" w:type="dxa"/>
            <w:gridSpan w:val="2"/>
            <w:vMerge/>
          </w:tcPr>
          <w:p w14:paraId="0938AB63" w14:textId="77777777" w:rsidR="00C20C98" w:rsidRDefault="00C20C98">
            <w:pPr>
              <w:pStyle w:val="TableParagraph"/>
              <w:rPr>
                <w:b/>
                <w:sz w:val="12"/>
              </w:rPr>
            </w:pPr>
          </w:p>
        </w:tc>
        <w:tc>
          <w:tcPr>
            <w:tcW w:w="850" w:type="dxa"/>
            <w:vMerge/>
          </w:tcPr>
          <w:p w14:paraId="5E13A43E" w14:textId="77777777" w:rsidR="00C20C98" w:rsidRDefault="00C20C98">
            <w:pPr>
              <w:pStyle w:val="TableParagraph"/>
              <w:rPr>
                <w:b/>
                <w:sz w:val="12"/>
              </w:rPr>
            </w:pPr>
          </w:p>
        </w:tc>
        <w:tc>
          <w:tcPr>
            <w:tcW w:w="1701" w:type="dxa"/>
            <w:vMerge/>
          </w:tcPr>
          <w:p w14:paraId="3290CFF7" w14:textId="77777777" w:rsidR="00C20C98" w:rsidRDefault="00C20C98">
            <w:pPr>
              <w:pStyle w:val="TableParagraph"/>
              <w:rPr>
                <w:b/>
                <w:sz w:val="12"/>
              </w:rPr>
            </w:pPr>
          </w:p>
        </w:tc>
      </w:tr>
      <w:tr w:rsidR="00445850" w14:paraId="006FDFF6" w14:textId="77777777" w:rsidTr="005A5788">
        <w:trPr>
          <w:gridAfter w:val="3"/>
          <w:wAfter w:w="74" w:type="dxa"/>
          <w:trHeight w:val="1279"/>
        </w:trPr>
        <w:tc>
          <w:tcPr>
            <w:tcW w:w="924" w:type="dxa"/>
          </w:tcPr>
          <w:p w14:paraId="70994273" w14:textId="77777777" w:rsidR="00445850" w:rsidRDefault="00445850">
            <w:pPr>
              <w:pStyle w:val="TableParagraph"/>
              <w:rPr>
                <w:b/>
                <w:sz w:val="12"/>
              </w:rPr>
            </w:pPr>
          </w:p>
          <w:p w14:paraId="42972D4A" w14:textId="77777777" w:rsidR="00445850" w:rsidRDefault="00445850">
            <w:pPr>
              <w:pStyle w:val="TableParagraph"/>
              <w:rPr>
                <w:b/>
                <w:sz w:val="12"/>
              </w:rPr>
            </w:pPr>
          </w:p>
          <w:p w14:paraId="3CB13EEF" w14:textId="77777777" w:rsidR="00445850" w:rsidRDefault="00445850">
            <w:pPr>
              <w:pStyle w:val="TableParagraph"/>
              <w:rPr>
                <w:b/>
                <w:sz w:val="12"/>
              </w:rPr>
            </w:pPr>
          </w:p>
          <w:p w14:paraId="76C82280" w14:textId="77777777" w:rsidR="00445850" w:rsidRDefault="00445850">
            <w:pPr>
              <w:pStyle w:val="TableParagraph"/>
              <w:rPr>
                <w:b/>
                <w:sz w:val="12"/>
              </w:rPr>
            </w:pPr>
          </w:p>
          <w:p w14:paraId="76E073DF" w14:textId="77777777" w:rsidR="00445850" w:rsidRDefault="00445850" w:rsidP="00445850">
            <w:pPr>
              <w:pStyle w:val="TableParagraph"/>
              <w:spacing w:before="78"/>
              <w:rPr>
                <w:sz w:val="11"/>
              </w:rPr>
            </w:pPr>
            <w:r>
              <w:rPr>
                <w:sz w:val="11"/>
              </w:rPr>
              <w:t>KOS1.4</w:t>
            </w:r>
          </w:p>
        </w:tc>
        <w:tc>
          <w:tcPr>
            <w:tcW w:w="1904" w:type="dxa"/>
            <w:gridSpan w:val="2"/>
          </w:tcPr>
          <w:p w14:paraId="1BCA1718" w14:textId="77777777" w:rsidR="00445850" w:rsidRDefault="00445850">
            <w:pPr>
              <w:pStyle w:val="TableParagraph"/>
              <w:rPr>
                <w:b/>
                <w:sz w:val="12"/>
              </w:rPr>
            </w:pPr>
          </w:p>
          <w:p w14:paraId="32E4A88B" w14:textId="77777777" w:rsidR="00445850" w:rsidRDefault="00445850">
            <w:pPr>
              <w:pStyle w:val="TableParagraph"/>
              <w:spacing w:before="5"/>
              <w:rPr>
                <w:b/>
                <w:sz w:val="12"/>
              </w:rPr>
            </w:pPr>
          </w:p>
          <w:p w14:paraId="0922B883" w14:textId="77777777" w:rsidR="00445850" w:rsidRDefault="00445850" w:rsidP="00445850">
            <w:pPr>
              <w:pStyle w:val="TableParagraph"/>
              <w:spacing w:before="1" w:line="264" w:lineRule="auto"/>
              <w:ind w:left="28" w:right="190"/>
              <w:jc w:val="both"/>
              <w:rPr>
                <w:sz w:val="11"/>
              </w:rPr>
            </w:pPr>
          </w:p>
          <w:p w14:paraId="140D2F2B" w14:textId="77777777" w:rsidR="00445850" w:rsidRDefault="00445850" w:rsidP="00445850">
            <w:pPr>
              <w:pStyle w:val="TableParagraph"/>
              <w:spacing w:before="1" w:line="264" w:lineRule="auto"/>
              <w:ind w:left="28" w:right="190"/>
              <w:jc w:val="both"/>
              <w:rPr>
                <w:sz w:val="11"/>
              </w:rPr>
            </w:pPr>
          </w:p>
          <w:p w14:paraId="58D7333A" w14:textId="77777777" w:rsidR="00445850" w:rsidRDefault="00445850" w:rsidP="00445850">
            <w:pPr>
              <w:pStyle w:val="TableParagraph"/>
              <w:spacing w:before="1" w:line="264" w:lineRule="auto"/>
              <w:ind w:left="28" w:right="190"/>
              <w:jc w:val="both"/>
              <w:rPr>
                <w:sz w:val="11"/>
              </w:rPr>
            </w:pPr>
            <w:r>
              <w:rPr>
                <w:sz w:val="11"/>
              </w:rPr>
              <w:t>Faaliyetlerde dürüstlük, saydamlık ve hesap verebilirlik sağlanmalıdır.</w:t>
            </w:r>
          </w:p>
        </w:tc>
        <w:tc>
          <w:tcPr>
            <w:tcW w:w="1575" w:type="dxa"/>
            <w:gridSpan w:val="2"/>
          </w:tcPr>
          <w:p w14:paraId="52D51129" w14:textId="77777777" w:rsidR="00445850" w:rsidRDefault="00445850">
            <w:pPr>
              <w:pStyle w:val="TableParagraph"/>
              <w:rPr>
                <w:b/>
                <w:sz w:val="12"/>
              </w:rPr>
            </w:pPr>
          </w:p>
          <w:p w14:paraId="53002A9C" w14:textId="77777777" w:rsidR="00445850" w:rsidRDefault="00731552" w:rsidP="00C86032">
            <w:pPr>
              <w:pStyle w:val="TableParagraph"/>
              <w:numPr>
                <w:ilvl w:val="0"/>
                <w:numId w:val="63"/>
              </w:numPr>
              <w:tabs>
                <w:tab w:val="left" w:pos="129"/>
              </w:tabs>
              <w:spacing w:before="72" w:line="264" w:lineRule="auto"/>
              <w:ind w:right="70" w:firstLine="0"/>
              <w:jc w:val="both"/>
              <w:rPr>
                <w:sz w:val="11"/>
              </w:rPr>
            </w:pPr>
            <w:r>
              <w:rPr>
                <w:sz w:val="11"/>
              </w:rPr>
              <w:t xml:space="preserve">Üniversitemizin tüm faaliyetleri </w:t>
            </w:r>
            <w:proofErr w:type="spellStart"/>
            <w:r>
              <w:rPr>
                <w:sz w:val="11"/>
              </w:rPr>
              <w:t>raporlaştırılarak</w:t>
            </w:r>
            <w:proofErr w:type="spellEnd"/>
            <w:r>
              <w:rPr>
                <w:sz w:val="11"/>
              </w:rPr>
              <w:t xml:space="preserve"> paydaşların ulaşımına açık hale getirilmiştir.</w:t>
            </w:r>
          </w:p>
          <w:p w14:paraId="486F7EE9" w14:textId="77777777" w:rsidR="00445850" w:rsidRDefault="00445850" w:rsidP="00C86032">
            <w:pPr>
              <w:pStyle w:val="TableParagraph"/>
              <w:numPr>
                <w:ilvl w:val="0"/>
                <w:numId w:val="63"/>
              </w:numPr>
              <w:tabs>
                <w:tab w:val="left" w:pos="129"/>
              </w:tabs>
              <w:spacing w:line="125" w:lineRule="exact"/>
              <w:ind w:firstLine="0"/>
              <w:jc w:val="both"/>
              <w:rPr>
                <w:sz w:val="11"/>
              </w:rPr>
            </w:pPr>
            <w:r>
              <w:rPr>
                <w:sz w:val="11"/>
              </w:rPr>
              <w:t>Performans Programı aracılığı ile periyodik olarak izleme, raporlama ve değerlendirme yapılmaktadır.</w:t>
            </w:r>
          </w:p>
        </w:tc>
        <w:tc>
          <w:tcPr>
            <w:tcW w:w="805" w:type="dxa"/>
            <w:gridSpan w:val="4"/>
          </w:tcPr>
          <w:p w14:paraId="78647B1F" w14:textId="77777777" w:rsidR="00445850" w:rsidRDefault="00445850">
            <w:pPr>
              <w:pStyle w:val="TableParagraph"/>
              <w:rPr>
                <w:b/>
                <w:sz w:val="12"/>
              </w:rPr>
            </w:pPr>
          </w:p>
          <w:p w14:paraId="41D4433B" w14:textId="77777777" w:rsidR="00445850" w:rsidRDefault="00445850">
            <w:pPr>
              <w:pStyle w:val="TableParagraph"/>
              <w:rPr>
                <w:b/>
                <w:sz w:val="12"/>
              </w:rPr>
            </w:pPr>
          </w:p>
          <w:p w14:paraId="072408BA" w14:textId="77777777" w:rsidR="00445850" w:rsidRDefault="00445850">
            <w:pPr>
              <w:pStyle w:val="TableParagraph"/>
              <w:rPr>
                <w:b/>
                <w:sz w:val="12"/>
              </w:rPr>
            </w:pPr>
          </w:p>
          <w:p w14:paraId="0C6F7654" w14:textId="77777777" w:rsidR="00445850" w:rsidRDefault="00445850">
            <w:pPr>
              <w:pStyle w:val="TableParagraph"/>
              <w:rPr>
                <w:b/>
                <w:sz w:val="12"/>
              </w:rPr>
            </w:pPr>
          </w:p>
          <w:p w14:paraId="2B1B352E" w14:textId="77777777" w:rsidR="00445850" w:rsidRDefault="00445850">
            <w:pPr>
              <w:pStyle w:val="TableParagraph"/>
              <w:spacing w:before="9"/>
              <w:rPr>
                <w:b/>
                <w:sz w:val="15"/>
              </w:rPr>
            </w:pPr>
          </w:p>
          <w:p w14:paraId="4DD3F62F" w14:textId="77777777" w:rsidR="00445850" w:rsidRDefault="00445850" w:rsidP="00C73175">
            <w:pPr>
              <w:pStyle w:val="TableParagraph"/>
              <w:ind w:left="27"/>
              <w:rPr>
                <w:sz w:val="11"/>
              </w:rPr>
            </w:pPr>
          </w:p>
        </w:tc>
        <w:tc>
          <w:tcPr>
            <w:tcW w:w="3179" w:type="dxa"/>
            <w:gridSpan w:val="5"/>
          </w:tcPr>
          <w:p w14:paraId="5798460F" w14:textId="77777777" w:rsidR="00445850" w:rsidRDefault="00445850">
            <w:pPr>
              <w:pStyle w:val="TableParagraph"/>
              <w:rPr>
                <w:b/>
                <w:sz w:val="12"/>
              </w:rPr>
            </w:pPr>
          </w:p>
          <w:p w14:paraId="07C49740" w14:textId="77777777" w:rsidR="00445850" w:rsidRDefault="00445850">
            <w:pPr>
              <w:pStyle w:val="TableParagraph"/>
              <w:spacing w:before="6"/>
              <w:rPr>
                <w:b/>
                <w:sz w:val="14"/>
              </w:rPr>
            </w:pPr>
          </w:p>
          <w:p w14:paraId="1BEB3803" w14:textId="77777777" w:rsidR="00445850" w:rsidRDefault="00445850">
            <w:pPr>
              <w:pStyle w:val="TableParagraph"/>
              <w:rPr>
                <w:b/>
                <w:sz w:val="12"/>
              </w:rPr>
            </w:pPr>
          </w:p>
          <w:p w14:paraId="29D082B0" w14:textId="77777777" w:rsidR="00445850" w:rsidRDefault="00445850">
            <w:pPr>
              <w:pStyle w:val="TableParagraph"/>
              <w:rPr>
                <w:b/>
                <w:sz w:val="12"/>
              </w:rPr>
            </w:pPr>
          </w:p>
          <w:p w14:paraId="3F326B3C" w14:textId="77777777" w:rsidR="00445850" w:rsidRDefault="00445850">
            <w:pPr>
              <w:pStyle w:val="TableParagraph"/>
              <w:rPr>
                <w:b/>
                <w:sz w:val="12"/>
              </w:rPr>
            </w:pPr>
          </w:p>
          <w:p w14:paraId="0C48B9B6" w14:textId="77777777" w:rsidR="00445850" w:rsidRDefault="00445850">
            <w:pPr>
              <w:pStyle w:val="TableParagraph"/>
              <w:spacing w:before="8"/>
              <w:rPr>
                <w:b/>
                <w:sz w:val="15"/>
              </w:rPr>
            </w:pPr>
          </w:p>
          <w:p w14:paraId="5D093795" w14:textId="77777777" w:rsidR="00445850" w:rsidRDefault="00445850" w:rsidP="00C73175">
            <w:pPr>
              <w:pStyle w:val="TableParagraph"/>
              <w:spacing w:line="264" w:lineRule="auto"/>
              <w:ind w:left="27"/>
              <w:rPr>
                <w:sz w:val="11"/>
              </w:rPr>
            </w:pPr>
          </w:p>
        </w:tc>
        <w:tc>
          <w:tcPr>
            <w:tcW w:w="1559" w:type="dxa"/>
            <w:gridSpan w:val="3"/>
          </w:tcPr>
          <w:p w14:paraId="45A63F5F" w14:textId="77777777" w:rsidR="00445850" w:rsidRDefault="00445850">
            <w:pPr>
              <w:pStyle w:val="TableParagraph"/>
              <w:rPr>
                <w:b/>
                <w:sz w:val="12"/>
              </w:rPr>
            </w:pPr>
          </w:p>
          <w:p w14:paraId="15D9FD1A" w14:textId="77777777" w:rsidR="00445850" w:rsidRDefault="00445850">
            <w:pPr>
              <w:pStyle w:val="TableParagraph"/>
              <w:rPr>
                <w:b/>
                <w:sz w:val="12"/>
              </w:rPr>
            </w:pPr>
          </w:p>
          <w:p w14:paraId="66CF7CE6" w14:textId="77777777" w:rsidR="00445850" w:rsidRDefault="00445850">
            <w:pPr>
              <w:pStyle w:val="TableParagraph"/>
              <w:rPr>
                <w:b/>
                <w:sz w:val="12"/>
              </w:rPr>
            </w:pPr>
          </w:p>
          <w:p w14:paraId="40F77512" w14:textId="77777777" w:rsidR="00445850" w:rsidRDefault="00445850">
            <w:pPr>
              <w:pStyle w:val="TableParagraph"/>
              <w:rPr>
                <w:b/>
                <w:sz w:val="12"/>
              </w:rPr>
            </w:pPr>
          </w:p>
          <w:p w14:paraId="7053147E" w14:textId="77777777" w:rsidR="00445850" w:rsidRDefault="00445850">
            <w:pPr>
              <w:pStyle w:val="TableParagraph"/>
              <w:rPr>
                <w:b/>
                <w:sz w:val="12"/>
              </w:rPr>
            </w:pPr>
          </w:p>
          <w:p w14:paraId="3E4627A0" w14:textId="77777777" w:rsidR="00445850" w:rsidRDefault="00445850">
            <w:pPr>
              <w:pStyle w:val="TableParagraph"/>
              <w:rPr>
                <w:b/>
                <w:sz w:val="12"/>
              </w:rPr>
            </w:pPr>
          </w:p>
          <w:p w14:paraId="246AF6B9" w14:textId="77777777" w:rsidR="00445850" w:rsidRDefault="00445850">
            <w:pPr>
              <w:pStyle w:val="TableParagraph"/>
              <w:rPr>
                <w:b/>
                <w:sz w:val="12"/>
              </w:rPr>
            </w:pPr>
          </w:p>
          <w:p w14:paraId="3687E9A1" w14:textId="77777777" w:rsidR="00445850" w:rsidRDefault="00445850">
            <w:pPr>
              <w:pStyle w:val="TableParagraph"/>
              <w:rPr>
                <w:b/>
                <w:sz w:val="12"/>
              </w:rPr>
            </w:pPr>
          </w:p>
          <w:p w14:paraId="171A97D6" w14:textId="77777777" w:rsidR="00445850" w:rsidRDefault="00445850">
            <w:pPr>
              <w:pStyle w:val="TableParagraph"/>
              <w:rPr>
                <w:b/>
                <w:sz w:val="12"/>
              </w:rPr>
            </w:pPr>
          </w:p>
          <w:p w14:paraId="723FB81E" w14:textId="77777777" w:rsidR="00445850" w:rsidRDefault="00445850">
            <w:pPr>
              <w:pStyle w:val="TableParagraph"/>
              <w:rPr>
                <w:b/>
                <w:sz w:val="12"/>
              </w:rPr>
            </w:pPr>
          </w:p>
          <w:p w14:paraId="11874CC4" w14:textId="77777777" w:rsidR="00445850" w:rsidRDefault="00445850">
            <w:pPr>
              <w:pStyle w:val="TableParagraph"/>
              <w:spacing w:before="78"/>
              <w:ind w:left="28"/>
              <w:rPr>
                <w:sz w:val="11"/>
              </w:rPr>
            </w:pPr>
          </w:p>
        </w:tc>
        <w:tc>
          <w:tcPr>
            <w:tcW w:w="1286" w:type="dxa"/>
            <w:gridSpan w:val="3"/>
          </w:tcPr>
          <w:p w14:paraId="0E98A40B" w14:textId="77777777" w:rsidR="00445850" w:rsidRDefault="00445850">
            <w:pPr>
              <w:pStyle w:val="TableParagraph"/>
              <w:rPr>
                <w:b/>
                <w:sz w:val="12"/>
              </w:rPr>
            </w:pPr>
          </w:p>
          <w:p w14:paraId="10D9ED40" w14:textId="77777777" w:rsidR="00445850" w:rsidRDefault="00445850">
            <w:pPr>
              <w:pStyle w:val="TableParagraph"/>
              <w:rPr>
                <w:b/>
                <w:sz w:val="12"/>
              </w:rPr>
            </w:pPr>
          </w:p>
          <w:p w14:paraId="136F6D05" w14:textId="77777777" w:rsidR="00445850" w:rsidRDefault="00445850">
            <w:pPr>
              <w:pStyle w:val="TableParagraph"/>
              <w:rPr>
                <w:b/>
                <w:sz w:val="12"/>
              </w:rPr>
            </w:pPr>
          </w:p>
          <w:p w14:paraId="34B61835" w14:textId="77777777" w:rsidR="00445850" w:rsidRDefault="00445850">
            <w:pPr>
              <w:pStyle w:val="TableParagraph"/>
              <w:rPr>
                <w:b/>
                <w:sz w:val="12"/>
              </w:rPr>
            </w:pPr>
          </w:p>
          <w:p w14:paraId="48CB765B" w14:textId="77777777" w:rsidR="00445850" w:rsidRDefault="00445850">
            <w:pPr>
              <w:pStyle w:val="TableParagraph"/>
              <w:rPr>
                <w:b/>
                <w:sz w:val="12"/>
              </w:rPr>
            </w:pPr>
          </w:p>
          <w:p w14:paraId="40885760" w14:textId="77777777" w:rsidR="00445850" w:rsidRDefault="00445850">
            <w:pPr>
              <w:pStyle w:val="TableParagraph"/>
              <w:rPr>
                <w:b/>
                <w:sz w:val="12"/>
              </w:rPr>
            </w:pPr>
          </w:p>
          <w:p w14:paraId="498CE14E" w14:textId="77777777" w:rsidR="00445850" w:rsidRDefault="00445850">
            <w:pPr>
              <w:pStyle w:val="TableParagraph"/>
              <w:rPr>
                <w:b/>
                <w:sz w:val="12"/>
              </w:rPr>
            </w:pPr>
          </w:p>
          <w:p w14:paraId="3CAC4899" w14:textId="77777777" w:rsidR="00445850" w:rsidRDefault="00445850">
            <w:pPr>
              <w:pStyle w:val="TableParagraph"/>
              <w:rPr>
                <w:b/>
                <w:sz w:val="12"/>
              </w:rPr>
            </w:pPr>
          </w:p>
          <w:p w14:paraId="3869F890" w14:textId="77777777" w:rsidR="00445850" w:rsidRDefault="00445850">
            <w:pPr>
              <w:pStyle w:val="TableParagraph"/>
              <w:rPr>
                <w:b/>
                <w:sz w:val="12"/>
              </w:rPr>
            </w:pPr>
          </w:p>
          <w:p w14:paraId="54718421" w14:textId="77777777" w:rsidR="00445850" w:rsidRDefault="00445850">
            <w:pPr>
              <w:pStyle w:val="TableParagraph"/>
              <w:rPr>
                <w:b/>
                <w:sz w:val="12"/>
              </w:rPr>
            </w:pPr>
          </w:p>
          <w:p w14:paraId="21E6BB55" w14:textId="77777777" w:rsidR="00445850" w:rsidRDefault="00445850">
            <w:pPr>
              <w:pStyle w:val="TableParagraph"/>
              <w:spacing w:before="78" w:line="259" w:lineRule="auto"/>
              <w:ind w:left="30" w:right="13"/>
              <w:rPr>
                <w:sz w:val="11"/>
              </w:rPr>
            </w:pPr>
          </w:p>
        </w:tc>
        <w:tc>
          <w:tcPr>
            <w:tcW w:w="1134" w:type="dxa"/>
            <w:gridSpan w:val="2"/>
          </w:tcPr>
          <w:p w14:paraId="2BAD8173" w14:textId="77777777" w:rsidR="00445850" w:rsidRDefault="00445850">
            <w:pPr>
              <w:pStyle w:val="TableParagraph"/>
              <w:spacing w:before="9"/>
              <w:rPr>
                <w:b/>
                <w:sz w:val="11"/>
              </w:rPr>
            </w:pPr>
          </w:p>
          <w:p w14:paraId="3A4BDCE3" w14:textId="77777777" w:rsidR="00445850" w:rsidRDefault="00445850" w:rsidP="008E41D9">
            <w:pPr>
              <w:pStyle w:val="TableParagraph"/>
              <w:tabs>
                <w:tab w:val="left" w:pos="122"/>
              </w:tabs>
              <w:spacing w:line="264" w:lineRule="auto"/>
              <w:ind w:right="195"/>
              <w:rPr>
                <w:sz w:val="11"/>
              </w:rPr>
            </w:pPr>
          </w:p>
        </w:tc>
        <w:tc>
          <w:tcPr>
            <w:tcW w:w="850" w:type="dxa"/>
          </w:tcPr>
          <w:p w14:paraId="0B65CE94" w14:textId="77777777" w:rsidR="00445850" w:rsidRDefault="00445850">
            <w:pPr>
              <w:pStyle w:val="TableParagraph"/>
              <w:rPr>
                <w:b/>
                <w:sz w:val="12"/>
              </w:rPr>
            </w:pPr>
          </w:p>
          <w:p w14:paraId="5BB2BCA3" w14:textId="77777777" w:rsidR="00445850" w:rsidRDefault="00445850">
            <w:pPr>
              <w:pStyle w:val="TableParagraph"/>
              <w:rPr>
                <w:b/>
                <w:sz w:val="12"/>
              </w:rPr>
            </w:pPr>
          </w:p>
          <w:p w14:paraId="72FB8DE2" w14:textId="77777777" w:rsidR="00445850" w:rsidRDefault="00445850">
            <w:pPr>
              <w:pStyle w:val="TableParagraph"/>
              <w:rPr>
                <w:b/>
                <w:sz w:val="12"/>
              </w:rPr>
            </w:pPr>
          </w:p>
          <w:p w14:paraId="377EFAAF" w14:textId="77777777" w:rsidR="00445850" w:rsidRDefault="00445850">
            <w:pPr>
              <w:pStyle w:val="TableParagraph"/>
              <w:rPr>
                <w:b/>
                <w:sz w:val="12"/>
              </w:rPr>
            </w:pPr>
          </w:p>
          <w:p w14:paraId="1D63CE7D" w14:textId="77777777" w:rsidR="00445850" w:rsidRDefault="00445850">
            <w:pPr>
              <w:pStyle w:val="TableParagraph"/>
              <w:rPr>
                <w:b/>
                <w:sz w:val="12"/>
              </w:rPr>
            </w:pPr>
          </w:p>
          <w:p w14:paraId="18F54CC2" w14:textId="77777777" w:rsidR="00445850" w:rsidRDefault="00445850">
            <w:pPr>
              <w:pStyle w:val="TableParagraph"/>
              <w:rPr>
                <w:b/>
                <w:sz w:val="12"/>
              </w:rPr>
            </w:pPr>
          </w:p>
          <w:p w14:paraId="158E5C8F" w14:textId="77777777" w:rsidR="00445850" w:rsidRDefault="00445850">
            <w:pPr>
              <w:pStyle w:val="TableParagraph"/>
              <w:spacing w:before="78"/>
              <w:ind w:left="32"/>
              <w:rPr>
                <w:sz w:val="11"/>
              </w:rPr>
            </w:pPr>
          </w:p>
        </w:tc>
        <w:tc>
          <w:tcPr>
            <w:tcW w:w="1701" w:type="dxa"/>
          </w:tcPr>
          <w:p w14:paraId="1181A8A1" w14:textId="77777777" w:rsidR="00445850" w:rsidRDefault="00445850">
            <w:pPr>
              <w:pStyle w:val="TableParagraph"/>
              <w:rPr>
                <w:b/>
                <w:sz w:val="12"/>
              </w:rPr>
            </w:pPr>
          </w:p>
          <w:p w14:paraId="362ED153" w14:textId="77777777" w:rsidR="00445850" w:rsidRDefault="00445850">
            <w:pPr>
              <w:pStyle w:val="TableParagraph"/>
              <w:rPr>
                <w:b/>
                <w:sz w:val="12"/>
              </w:rPr>
            </w:pPr>
          </w:p>
          <w:p w14:paraId="3D2136C4" w14:textId="77777777" w:rsidR="00445850" w:rsidRDefault="00445850">
            <w:pPr>
              <w:pStyle w:val="TableParagraph"/>
              <w:rPr>
                <w:b/>
                <w:sz w:val="12"/>
              </w:rPr>
            </w:pPr>
          </w:p>
          <w:p w14:paraId="3E3EE055" w14:textId="77777777" w:rsidR="00445850" w:rsidRDefault="00445850" w:rsidP="00445850">
            <w:pPr>
              <w:pStyle w:val="TableParagraph"/>
              <w:jc w:val="both"/>
              <w:rPr>
                <w:b/>
                <w:sz w:val="12"/>
              </w:rPr>
            </w:pPr>
          </w:p>
          <w:p w14:paraId="0D3102A3" w14:textId="77777777" w:rsidR="00445850" w:rsidRDefault="00445850" w:rsidP="00445850">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2C3ECDF4" w14:textId="77777777" w:rsidR="00445850" w:rsidRDefault="00445850">
            <w:pPr>
              <w:pStyle w:val="TableParagraph"/>
              <w:spacing w:before="15" w:line="261" w:lineRule="auto"/>
              <w:ind w:left="32" w:right="249"/>
              <w:rPr>
                <w:sz w:val="11"/>
              </w:rPr>
            </w:pPr>
          </w:p>
        </w:tc>
      </w:tr>
      <w:tr w:rsidR="00CB6FE9" w14:paraId="41E31F08" w14:textId="77777777" w:rsidTr="005A5788">
        <w:trPr>
          <w:gridAfter w:val="3"/>
          <w:wAfter w:w="74" w:type="dxa"/>
          <w:trHeight w:val="640"/>
        </w:trPr>
        <w:tc>
          <w:tcPr>
            <w:tcW w:w="924" w:type="dxa"/>
            <w:vMerge w:val="restart"/>
          </w:tcPr>
          <w:p w14:paraId="5EEF9D6F" w14:textId="77777777" w:rsidR="00CB6FE9" w:rsidRDefault="00CB6FE9">
            <w:pPr>
              <w:pStyle w:val="TableParagraph"/>
              <w:rPr>
                <w:b/>
                <w:sz w:val="12"/>
              </w:rPr>
            </w:pPr>
          </w:p>
          <w:p w14:paraId="29778697" w14:textId="77777777" w:rsidR="00CB6FE9" w:rsidRDefault="00CB6FE9">
            <w:pPr>
              <w:pStyle w:val="TableParagraph"/>
              <w:rPr>
                <w:b/>
                <w:sz w:val="12"/>
              </w:rPr>
            </w:pPr>
          </w:p>
          <w:p w14:paraId="697316EF" w14:textId="77777777" w:rsidR="00CB6FE9" w:rsidRDefault="00CB6FE9">
            <w:pPr>
              <w:pStyle w:val="TableParagraph"/>
              <w:rPr>
                <w:b/>
                <w:sz w:val="12"/>
              </w:rPr>
            </w:pPr>
          </w:p>
          <w:p w14:paraId="7F43C4FC" w14:textId="77777777" w:rsidR="00CB6FE9" w:rsidRDefault="00CB6FE9">
            <w:pPr>
              <w:pStyle w:val="TableParagraph"/>
              <w:rPr>
                <w:b/>
                <w:sz w:val="12"/>
              </w:rPr>
            </w:pPr>
          </w:p>
          <w:p w14:paraId="65E8E28B" w14:textId="77777777" w:rsidR="00CB6FE9" w:rsidRDefault="00CB6FE9">
            <w:pPr>
              <w:pStyle w:val="TableParagraph"/>
              <w:rPr>
                <w:b/>
                <w:sz w:val="12"/>
              </w:rPr>
            </w:pPr>
          </w:p>
          <w:p w14:paraId="3247D706" w14:textId="77777777" w:rsidR="00CB6FE9" w:rsidRDefault="00CB6FE9">
            <w:pPr>
              <w:pStyle w:val="TableParagraph"/>
              <w:rPr>
                <w:b/>
                <w:sz w:val="12"/>
              </w:rPr>
            </w:pPr>
          </w:p>
          <w:p w14:paraId="0910C392" w14:textId="77777777" w:rsidR="00355791" w:rsidRDefault="00355791">
            <w:pPr>
              <w:pStyle w:val="TableParagraph"/>
              <w:rPr>
                <w:b/>
                <w:sz w:val="12"/>
              </w:rPr>
            </w:pPr>
          </w:p>
          <w:p w14:paraId="632B68F7" w14:textId="77777777" w:rsidR="00CB6FE9" w:rsidRDefault="00CB6FE9">
            <w:pPr>
              <w:pStyle w:val="TableParagraph"/>
              <w:rPr>
                <w:b/>
                <w:sz w:val="12"/>
              </w:rPr>
            </w:pPr>
          </w:p>
          <w:p w14:paraId="1366BD06" w14:textId="77777777" w:rsidR="00CB6FE9" w:rsidRDefault="00CB6FE9">
            <w:pPr>
              <w:pStyle w:val="TableParagraph"/>
              <w:spacing w:before="98"/>
              <w:ind w:left="28"/>
              <w:rPr>
                <w:sz w:val="11"/>
              </w:rPr>
            </w:pPr>
            <w:r>
              <w:rPr>
                <w:sz w:val="11"/>
              </w:rPr>
              <w:t>KOS1.5</w:t>
            </w:r>
          </w:p>
        </w:tc>
        <w:tc>
          <w:tcPr>
            <w:tcW w:w="1904" w:type="dxa"/>
            <w:gridSpan w:val="2"/>
            <w:vMerge w:val="restart"/>
          </w:tcPr>
          <w:p w14:paraId="676E5B3B" w14:textId="77777777" w:rsidR="00CB6FE9" w:rsidRDefault="00CB6FE9">
            <w:pPr>
              <w:pStyle w:val="TableParagraph"/>
              <w:rPr>
                <w:b/>
                <w:sz w:val="12"/>
              </w:rPr>
            </w:pPr>
          </w:p>
          <w:p w14:paraId="0FAECE4A" w14:textId="77777777" w:rsidR="00CB6FE9" w:rsidRDefault="00CB6FE9">
            <w:pPr>
              <w:pStyle w:val="TableParagraph"/>
              <w:rPr>
                <w:b/>
                <w:sz w:val="12"/>
              </w:rPr>
            </w:pPr>
          </w:p>
          <w:p w14:paraId="402C96EB" w14:textId="77777777" w:rsidR="00CB6FE9" w:rsidRDefault="00CB6FE9">
            <w:pPr>
              <w:pStyle w:val="TableParagraph"/>
              <w:rPr>
                <w:b/>
                <w:sz w:val="12"/>
              </w:rPr>
            </w:pPr>
          </w:p>
          <w:p w14:paraId="09A68B64" w14:textId="77777777" w:rsidR="00CB6FE9" w:rsidRDefault="00CB6FE9">
            <w:pPr>
              <w:pStyle w:val="TableParagraph"/>
              <w:rPr>
                <w:b/>
                <w:sz w:val="12"/>
              </w:rPr>
            </w:pPr>
          </w:p>
          <w:p w14:paraId="553E42E2" w14:textId="77777777" w:rsidR="00CB6FE9" w:rsidRDefault="00CB6FE9">
            <w:pPr>
              <w:pStyle w:val="TableParagraph"/>
              <w:rPr>
                <w:b/>
                <w:sz w:val="12"/>
              </w:rPr>
            </w:pPr>
          </w:p>
          <w:p w14:paraId="5098C3D9" w14:textId="77777777" w:rsidR="00CB6FE9" w:rsidRDefault="00CB6FE9">
            <w:pPr>
              <w:pStyle w:val="TableParagraph"/>
              <w:rPr>
                <w:b/>
                <w:sz w:val="12"/>
              </w:rPr>
            </w:pPr>
          </w:p>
          <w:p w14:paraId="0F9E3D51" w14:textId="77777777" w:rsidR="00355791" w:rsidRDefault="00355791">
            <w:pPr>
              <w:pStyle w:val="TableParagraph"/>
              <w:rPr>
                <w:b/>
                <w:sz w:val="12"/>
              </w:rPr>
            </w:pPr>
          </w:p>
          <w:p w14:paraId="44A30BF7" w14:textId="77777777" w:rsidR="00CB6FE9" w:rsidRDefault="00CB6FE9">
            <w:pPr>
              <w:pStyle w:val="TableParagraph"/>
              <w:spacing w:before="5"/>
              <w:rPr>
                <w:b/>
                <w:sz w:val="14"/>
              </w:rPr>
            </w:pPr>
          </w:p>
          <w:p w14:paraId="3E0EDDC5" w14:textId="77777777" w:rsidR="00CB6FE9" w:rsidRDefault="00CB6FE9">
            <w:pPr>
              <w:pStyle w:val="TableParagraph"/>
              <w:spacing w:line="264" w:lineRule="auto"/>
              <w:ind w:left="28" w:right="-11"/>
              <w:rPr>
                <w:sz w:val="11"/>
              </w:rPr>
            </w:pPr>
            <w:r>
              <w:rPr>
                <w:sz w:val="11"/>
              </w:rPr>
              <w:t>İdarenin personeline ve hizmet verilenlere adil ve eşit davranılmalıdır.</w:t>
            </w:r>
          </w:p>
        </w:tc>
        <w:tc>
          <w:tcPr>
            <w:tcW w:w="1590" w:type="dxa"/>
            <w:gridSpan w:val="3"/>
            <w:vMerge w:val="restart"/>
          </w:tcPr>
          <w:p w14:paraId="5B5E9CA4" w14:textId="77777777" w:rsidR="00CB6FE9" w:rsidRDefault="00CB6FE9">
            <w:pPr>
              <w:pStyle w:val="TableParagraph"/>
              <w:rPr>
                <w:b/>
                <w:sz w:val="12"/>
              </w:rPr>
            </w:pPr>
          </w:p>
          <w:p w14:paraId="57AC23C2" w14:textId="77777777" w:rsidR="00CB6FE9" w:rsidRDefault="00CB6FE9">
            <w:pPr>
              <w:pStyle w:val="TableParagraph"/>
              <w:rPr>
                <w:b/>
                <w:sz w:val="12"/>
              </w:rPr>
            </w:pPr>
          </w:p>
          <w:p w14:paraId="01E49DB3" w14:textId="77777777" w:rsidR="00355791" w:rsidRDefault="00355791">
            <w:pPr>
              <w:pStyle w:val="TableParagraph"/>
              <w:rPr>
                <w:b/>
                <w:sz w:val="12"/>
              </w:rPr>
            </w:pPr>
          </w:p>
          <w:p w14:paraId="3A8295CC" w14:textId="77777777" w:rsidR="00CB6FE9" w:rsidRPr="005C0F75" w:rsidRDefault="00CB6FE9" w:rsidP="00445850">
            <w:pPr>
              <w:pStyle w:val="TableParagraph"/>
              <w:spacing w:before="94" w:line="259" w:lineRule="auto"/>
              <w:ind w:left="32"/>
              <w:jc w:val="both"/>
              <w:rPr>
                <w:i/>
                <w:sz w:val="11"/>
              </w:rPr>
            </w:pPr>
            <w:r>
              <w:rPr>
                <w:sz w:val="11"/>
              </w:rPr>
              <w:t xml:space="preserve">1-Belli zamanlarda </w:t>
            </w:r>
            <w:r w:rsidRPr="005C0F75">
              <w:rPr>
                <w:i/>
                <w:sz w:val="11"/>
              </w:rPr>
              <w:t>Görevde Yükselme ve Unvan Değişikliği</w:t>
            </w:r>
          </w:p>
          <w:p w14:paraId="3EB98EAD" w14:textId="77777777" w:rsidR="00CB6FE9" w:rsidRDefault="00CB6FE9" w:rsidP="00445850">
            <w:pPr>
              <w:pStyle w:val="TableParagraph"/>
              <w:spacing w:before="3" w:line="264" w:lineRule="auto"/>
              <w:ind w:left="32" w:right="-11"/>
              <w:jc w:val="both"/>
              <w:rPr>
                <w:sz w:val="11"/>
              </w:rPr>
            </w:pPr>
            <w:r w:rsidRPr="005C0F75">
              <w:rPr>
                <w:i/>
                <w:sz w:val="11"/>
              </w:rPr>
              <w:t>Sınavı y</w:t>
            </w:r>
            <w:r>
              <w:rPr>
                <w:sz w:val="11"/>
              </w:rPr>
              <w:t>apılmaktadır.</w:t>
            </w:r>
          </w:p>
          <w:p w14:paraId="6FA34BFA" w14:textId="77777777" w:rsidR="00CB6FE9" w:rsidRDefault="00CB6FE9" w:rsidP="00445850">
            <w:pPr>
              <w:pStyle w:val="TableParagraph"/>
              <w:spacing w:line="264" w:lineRule="auto"/>
              <w:ind w:left="32" w:right="69"/>
              <w:jc w:val="both"/>
              <w:rPr>
                <w:sz w:val="11"/>
              </w:rPr>
            </w:pPr>
            <w:r>
              <w:rPr>
                <w:sz w:val="11"/>
              </w:rPr>
              <w:t xml:space="preserve">2-İstek, öneri ve şikâyetler için Üniversitemiz internet ana sayfasında </w:t>
            </w:r>
            <w:r w:rsidRPr="005C0F75">
              <w:rPr>
                <w:i/>
                <w:sz w:val="11"/>
                <w:szCs w:val="11"/>
                <w:shd w:val="clear" w:color="auto" w:fill="FFFFFF"/>
              </w:rPr>
              <w:t>Memnuniyet Yönetim Sistemi Bildirim Formu</w:t>
            </w:r>
            <w:r>
              <w:rPr>
                <w:sz w:val="11"/>
              </w:rPr>
              <w:t xml:space="preserve"> linki yer almaktadır.</w:t>
            </w:r>
          </w:p>
          <w:p w14:paraId="66A69A72" w14:textId="77777777" w:rsidR="00CB6FE9" w:rsidRDefault="00CB6FE9" w:rsidP="00445850">
            <w:pPr>
              <w:pStyle w:val="TableParagraph"/>
              <w:spacing w:line="264" w:lineRule="auto"/>
              <w:ind w:left="25" w:right="58"/>
              <w:jc w:val="both"/>
              <w:rPr>
                <w:sz w:val="11"/>
              </w:rPr>
            </w:pPr>
            <w:r>
              <w:rPr>
                <w:sz w:val="11"/>
              </w:rPr>
              <w:t>3-Öğrencilere ve personele yönelik anket çalışması yapılmaktadır.</w:t>
            </w:r>
          </w:p>
        </w:tc>
        <w:tc>
          <w:tcPr>
            <w:tcW w:w="790" w:type="dxa"/>
            <w:gridSpan w:val="3"/>
            <w:tcBorders>
              <w:bottom w:val="single" w:sz="4" w:space="0" w:color="auto"/>
            </w:tcBorders>
          </w:tcPr>
          <w:p w14:paraId="20800585" w14:textId="77777777" w:rsidR="00CB6FE9" w:rsidRDefault="00CB6FE9">
            <w:pPr>
              <w:pStyle w:val="TableParagraph"/>
              <w:ind w:left="27"/>
              <w:rPr>
                <w:sz w:val="11"/>
              </w:rPr>
            </w:pPr>
          </w:p>
          <w:p w14:paraId="6A608DB0" w14:textId="77777777" w:rsidR="0050677E" w:rsidRDefault="00CB6FE9">
            <w:pPr>
              <w:pStyle w:val="TableParagraph"/>
              <w:ind w:left="27"/>
              <w:rPr>
                <w:sz w:val="11"/>
              </w:rPr>
            </w:pPr>
            <w:r>
              <w:rPr>
                <w:sz w:val="11"/>
              </w:rPr>
              <w:t xml:space="preserve">    </w:t>
            </w:r>
          </w:p>
          <w:p w14:paraId="152898FE" w14:textId="77777777" w:rsidR="00CB6FE9" w:rsidRDefault="006113C2">
            <w:pPr>
              <w:pStyle w:val="TableParagraph"/>
              <w:ind w:left="27"/>
              <w:rPr>
                <w:sz w:val="11"/>
              </w:rPr>
            </w:pPr>
            <w:r>
              <w:rPr>
                <w:sz w:val="11"/>
              </w:rPr>
              <w:t xml:space="preserve">    </w:t>
            </w:r>
            <w:r w:rsidR="00CB6FE9">
              <w:rPr>
                <w:sz w:val="11"/>
              </w:rPr>
              <w:t>KOS1.5.1</w:t>
            </w:r>
          </w:p>
          <w:p w14:paraId="51820C02" w14:textId="77777777" w:rsidR="00CB6FE9" w:rsidRDefault="00CB6FE9" w:rsidP="00C73175">
            <w:pPr>
              <w:pStyle w:val="TableParagraph"/>
              <w:spacing w:before="98"/>
              <w:ind w:left="27"/>
              <w:rPr>
                <w:sz w:val="11"/>
              </w:rPr>
            </w:pPr>
          </w:p>
        </w:tc>
        <w:tc>
          <w:tcPr>
            <w:tcW w:w="3179" w:type="dxa"/>
            <w:gridSpan w:val="5"/>
            <w:tcBorders>
              <w:bottom w:val="single" w:sz="4" w:space="0" w:color="auto"/>
            </w:tcBorders>
          </w:tcPr>
          <w:p w14:paraId="05138A5D" w14:textId="77777777" w:rsidR="00CB6FE9" w:rsidRDefault="00CB6FE9">
            <w:pPr>
              <w:pStyle w:val="TableParagraph"/>
              <w:spacing w:line="259" w:lineRule="auto"/>
              <w:ind w:left="27" w:right="165"/>
              <w:rPr>
                <w:sz w:val="11"/>
              </w:rPr>
            </w:pPr>
          </w:p>
          <w:p w14:paraId="59AFB8E6" w14:textId="77777777" w:rsidR="00355791" w:rsidRDefault="00355791" w:rsidP="00CB6FE9">
            <w:pPr>
              <w:pStyle w:val="TableParagraph"/>
              <w:spacing w:line="259" w:lineRule="auto"/>
              <w:ind w:left="27" w:right="165"/>
              <w:rPr>
                <w:sz w:val="11"/>
              </w:rPr>
            </w:pPr>
          </w:p>
          <w:p w14:paraId="4555225A" w14:textId="77777777" w:rsidR="00CB6FE9" w:rsidRDefault="00CB6FE9" w:rsidP="00CB6FE9">
            <w:pPr>
              <w:pStyle w:val="TableParagraph"/>
              <w:spacing w:line="259" w:lineRule="auto"/>
              <w:ind w:left="27" w:right="165"/>
              <w:rPr>
                <w:sz w:val="11"/>
              </w:rPr>
            </w:pPr>
            <w:r>
              <w:rPr>
                <w:sz w:val="11"/>
              </w:rPr>
              <w:t>Öğrencilere ve personele yönelik yılda en az bir kez memnuniyet anket çalışması yapılacaktır.</w:t>
            </w:r>
          </w:p>
          <w:p w14:paraId="6E13A584" w14:textId="77777777" w:rsidR="00CB6FE9" w:rsidRDefault="00CB6FE9">
            <w:pPr>
              <w:pStyle w:val="TableParagraph"/>
              <w:rPr>
                <w:b/>
                <w:sz w:val="12"/>
              </w:rPr>
            </w:pPr>
          </w:p>
          <w:p w14:paraId="02C1BC75" w14:textId="77777777" w:rsidR="00CB6FE9" w:rsidRDefault="00CB6FE9" w:rsidP="00C73175">
            <w:pPr>
              <w:pStyle w:val="TableParagraph"/>
              <w:spacing w:before="96" w:line="261" w:lineRule="auto"/>
              <w:ind w:left="27" w:right="37"/>
              <w:rPr>
                <w:sz w:val="11"/>
              </w:rPr>
            </w:pPr>
          </w:p>
        </w:tc>
        <w:tc>
          <w:tcPr>
            <w:tcW w:w="1559" w:type="dxa"/>
            <w:gridSpan w:val="3"/>
            <w:tcBorders>
              <w:bottom w:val="single" w:sz="4" w:space="0" w:color="auto"/>
            </w:tcBorders>
          </w:tcPr>
          <w:p w14:paraId="5D677F96" w14:textId="77777777" w:rsidR="00CB6FE9" w:rsidRDefault="00CB6FE9">
            <w:pPr>
              <w:pStyle w:val="TableParagraph"/>
              <w:rPr>
                <w:b/>
                <w:sz w:val="12"/>
              </w:rPr>
            </w:pPr>
          </w:p>
          <w:p w14:paraId="66968857" w14:textId="77777777" w:rsidR="00557028" w:rsidRDefault="00557028" w:rsidP="00557028">
            <w:pPr>
              <w:pStyle w:val="TableParagraph"/>
              <w:spacing w:line="264" w:lineRule="auto"/>
              <w:ind w:left="28" w:right="208"/>
              <w:rPr>
                <w:sz w:val="11"/>
              </w:rPr>
            </w:pPr>
          </w:p>
          <w:p w14:paraId="37F96333" w14:textId="77777777" w:rsidR="00557028" w:rsidRDefault="00CB6FE9" w:rsidP="00557028">
            <w:pPr>
              <w:pStyle w:val="TableParagraph"/>
              <w:spacing w:line="264" w:lineRule="auto"/>
              <w:ind w:left="28" w:right="208"/>
              <w:rPr>
                <w:sz w:val="11"/>
              </w:rPr>
            </w:pPr>
            <w:r>
              <w:rPr>
                <w:sz w:val="11"/>
              </w:rPr>
              <w:t>Öğrenci İşleri</w:t>
            </w:r>
            <w:r>
              <w:rPr>
                <w:spacing w:val="-22"/>
                <w:sz w:val="11"/>
              </w:rPr>
              <w:t xml:space="preserve"> </w:t>
            </w:r>
            <w:r>
              <w:rPr>
                <w:sz w:val="11"/>
              </w:rPr>
              <w:t xml:space="preserve">Daire Başkanlığı, </w:t>
            </w:r>
            <w:r w:rsidR="00557028">
              <w:rPr>
                <w:sz w:val="11"/>
              </w:rPr>
              <w:t>Kalite Yönetim Koordinatörlüğü</w:t>
            </w:r>
          </w:p>
        </w:tc>
        <w:tc>
          <w:tcPr>
            <w:tcW w:w="1286" w:type="dxa"/>
            <w:gridSpan w:val="3"/>
            <w:vMerge w:val="restart"/>
          </w:tcPr>
          <w:p w14:paraId="755F5D16" w14:textId="77777777" w:rsidR="00CB6FE9" w:rsidRDefault="00CB6FE9">
            <w:pPr>
              <w:pStyle w:val="TableParagraph"/>
              <w:rPr>
                <w:b/>
                <w:sz w:val="12"/>
              </w:rPr>
            </w:pPr>
          </w:p>
          <w:p w14:paraId="668312B8" w14:textId="77777777" w:rsidR="00CB6FE9" w:rsidRDefault="00CB6FE9">
            <w:pPr>
              <w:pStyle w:val="TableParagraph"/>
              <w:rPr>
                <w:b/>
                <w:sz w:val="12"/>
              </w:rPr>
            </w:pPr>
          </w:p>
          <w:p w14:paraId="4D721541" w14:textId="77777777" w:rsidR="00355791" w:rsidRDefault="00355791">
            <w:pPr>
              <w:pStyle w:val="TableParagraph"/>
              <w:rPr>
                <w:b/>
                <w:sz w:val="12"/>
              </w:rPr>
            </w:pPr>
          </w:p>
          <w:p w14:paraId="2CA6347C" w14:textId="77777777" w:rsidR="00355791" w:rsidRDefault="00355791">
            <w:pPr>
              <w:pStyle w:val="TableParagraph"/>
              <w:rPr>
                <w:b/>
                <w:sz w:val="12"/>
              </w:rPr>
            </w:pPr>
          </w:p>
          <w:p w14:paraId="7F3832AA" w14:textId="77777777" w:rsidR="00355791" w:rsidRDefault="00355791">
            <w:pPr>
              <w:pStyle w:val="TableParagraph"/>
              <w:rPr>
                <w:b/>
                <w:sz w:val="12"/>
              </w:rPr>
            </w:pPr>
          </w:p>
          <w:p w14:paraId="29FC97C0" w14:textId="77777777" w:rsidR="00CB6FE9" w:rsidRDefault="00CB6FE9">
            <w:pPr>
              <w:pStyle w:val="TableParagraph"/>
              <w:rPr>
                <w:b/>
                <w:sz w:val="12"/>
              </w:rPr>
            </w:pPr>
          </w:p>
          <w:p w14:paraId="5A565B1E" w14:textId="77777777" w:rsidR="00CB6FE9" w:rsidRDefault="00CB6FE9">
            <w:pPr>
              <w:pStyle w:val="TableParagraph"/>
              <w:rPr>
                <w:b/>
                <w:sz w:val="12"/>
              </w:rPr>
            </w:pPr>
          </w:p>
          <w:p w14:paraId="3DF27AD8" w14:textId="77777777" w:rsidR="00CB6FE9" w:rsidRDefault="00CB6FE9">
            <w:pPr>
              <w:pStyle w:val="TableParagraph"/>
              <w:spacing w:before="6"/>
              <w:rPr>
                <w:b/>
                <w:sz w:val="14"/>
              </w:rPr>
            </w:pPr>
          </w:p>
          <w:p w14:paraId="1A5F8E5B" w14:textId="77777777" w:rsidR="00557028" w:rsidRDefault="00CB6FE9" w:rsidP="00557028">
            <w:pPr>
              <w:pStyle w:val="TableParagraph"/>
              <w:ind w:left="30"/>
              <w:rPr>
                <w:sz w:val="11"/>
              </w:rPr>
            </w:pPr>
            <w:r>
              <w:rPr>
                <w:sz w:val="11"/>
              </w:rPr>
              <w:t>Üst Yönetim</w:t>
            </w:r>
            <w:r w:rsidR="0050677E">
              <w:rPr>
                <w:sz w:val="11"/>
              </w:rPr>
              <w:t>,</w:t>
            </w:r>
          </w:p>
          <w:p w14:paraId="5EE50363" w14:textId="77777777" w:rsidR="0050677E" w:rsidRDefault="00557028" w:rsidP="00557028">
            <w:pPr>
              <w:pStyle w:val="TableParagraph"/>
              <w:ind w:left="30"/>
              <w:rPr>
                <w:sz w:val="11"/>
              </w:rPr>
            </w:pPr>
            <w:r>
              <w:rPr>
                <w:sz w:val="11"/>
              </w:rPr>
              <w:t>Bilgi İşlem Daire Başkanlığı</w:t>
            </w:r>
          </w:p>
        </w:tc>
        <w:tc>
          <w:tcPr>
            <w:tcW w:w="1134" w:type="dxa"/>
            <w:gridSpan w:val="2"/>
            <w:vMerge w:val="restart"/>
          </w:tcPr>
          <w:p w14:paraId="12BFCE00" w14:textId="77777777" w:rsidR="00CB6FE9" w:rsidRDefault="00CB6FE9">
            <w:pPr>
              <w:pStyle w:val="TableParagraph"/>
              <w:rPr>
                <w:b/>
                <w:sz w:val="12"/>
              </w:rPr>
            </w:pPr>
          </w:p>
          <w:p w14:paraId="634E9217" w14:textId="77777777" w:rsidR="00CB6FE9" w:rsidRDefault="00CB6FE9">
            <w:pPr>
              <w:pStyle w:val="TableParagraph"/>
              <w:rPr>
                <w:b/>
                <w:sz w:val="12"/>
              </w:rPr>
            </w:pPr>
          </w:p>
          <w:p w14:paraId="5847701E" w14:textId="77777777" w:rsidR="00CB6FE9" w:rsidRDefault="00CB6FE9">
            <w:pPr>
              <w:pStyle w:val="TableParagraph"/>
              <w:rPr>
                <w:b/>
                <w:sz w:val="12"/>
              </w:rPr>
            </w:pPr>
          </w:p>
          <w:p w14:paraId="47A52117" w14:textId="77777777" w:rsidR="00CB6FE9" w:rsidRDefault="00CB6FE9">
            <w:pPr>
              <w:pStyle w:val="TableParagraph"/>
              <w:rPr>
                <w:b/>
                <w:sz w:val="12"/>
              </w:rPr>
            </w:pPr>
          </w:p>
          <w:p w14:paraId="24F3424E" w14:textId="77777777" w:rsidR="00355791" w:rsidRDefault="00355791">
            <w:pPr>
              <w:pStyle w:val="TableParagraph"/>
              <w:rPr>
                <w:b/>
                <w:sz w:val="12"/>
              </w:rPr>
            </w:pPr>
          </w:p>
          <w:p w14:paraId="234360BC" w14:textId="77777777" w:rsidR="00CB6FE9" w:rsidRDefault="00CB6FE9">
            <w:pPr>
              <w:pStyle w:val="TableParagraph"/>
              <w:rPr>
                <w:b/>
                <w:sz w:val="12"/>
              </w:rPr>
            </w:pPr>
          </w:p>
          <w:p w14:paraId="6AE2E130" w14:textId="77777777" w:rsidR="00CB6FE9" w:rsidRDefault="00CB6FE9" w:rsidP="00AF67AE">
            <w:pPr>
              <w:pStyle w:val="TableParagraph"/>
              <w:numPr>
                <w:ilvl w:val="0"/>
                <w:numId w:val="61"/>
              </w:numPr>
              <w:tabs>
                <w:tab w:val="left" w:pos="122"/>
              </w:tabs>
              <w:spacing w:before="1" w:line="264" w:lineRule="auto"/>
              <w:ind w:right="431" w:firstLine="0"/>
              <w:jc w:val="both"/>
              <w:rPr>
                <w:sz w:val="11"/>
              </w:rPr>
            </w:pPr>
            <w:r>
              <w:rPr>
                <w:spacing w:val="-4"/>
                <w:sz w:val="11"/>
              </w:rPr>
              <w:t xml:space="preserve">Hizmet </w:t>
            </w:r>
            <w:r>
              <w:rPr>
                <w:sz w:val="11"/>
              </w:rPr>
              <w:t>kalitesi artacaktır.</w:t>
            </w:r>
          </w:p>
          <w:p w14:paraId="1CE5E6ED" w14:textId="77777777" w:rsidR="00CB6FE9" w:rsidRPr="00AF67AE" w:rsidRDefault="00CB6FE9" w:rsidP="00AF67AE">
            <w:pPr>
              <w:pStyle w:val="TableParagraph"/>
              <w:numPr>
                <w:ilvl w:val="0"/>
                <w:numId w:val="61"/>
              </w:numPr>
              <w:tabs>
                <w:tab w:val="left" w:pos="122"/>
              </w:tabs>
              <w:spacing w:before="1" w:line="264" w:lineRule="auto"/>
              <w:ind w:right="431" w:firstLine="0"/>
              <w:jc w:val="both"/>
              <w:rPr>
                <w:sz w:val="11"/>
              </w:rPr>
            </w:pPr>
            <w:r w:rsidRPr="00AF67AE">
              <w:rPr>
                <w:sz w:val="11"/>
              </w:rPr>
              <w:t xml:space="preserve">Paydaşların </w:t>
            </w:r>
            <w:r w:rsidRPr="00AF67AE">
              <w:rPr>
                <w:spacing w:val="-4"/>
                <w:sz w:val="11"/>
              </w:rPr>
              <w:t xml:space="preserve">memnuniyet </w:t>
            </w:r>
            <w:r w:rsidRPr="00AF67AE">
              <w:rPr>
                <w:sz w:val="11"/>
              </w:rPr>
              <w:t>düzeyleri iyileştirilecektir</w:t>
            </w:r>
            <w:r>
              <w:rPr>
                <w:sz w:val="11"/>
              </w:rPr>
              <w:t>3-</w:t>
            </w:r>
            <w:r w:rsidRPr="00AF67AE">
              <w:rPr>
                <w:spacing w:val="-4"/>
                <w:sz w:val="11"/>
              </w:rPr>
              <w:t xml:space="preserve">Anket </w:t>
            </w:r>
            <w:r w:rsidRPr="00AF67AE">
              <w:rPr>
                <w:sz w:val="11"/>
              </w:rPr>
              <w:t>Çalışması yapılacaktır.</w:t>
            </w:r>
          </w:p>
        </w:tc>
        <w:tc>
          <w:tcPr>
            <w:tcW w:w="850" w:type="dxa"/>
            <w:vMerge w:val="restart"/>
          </w:tcPr>
          <w:p w14:paraId="3AD8C892" w14:textId="77777777" w:rsidR="00CB6FE9" w:rsidRDefault="00CB6FE9">
            <w:pPr>
              <w:pStyle w:val="TableParagraph"/>
              <w:rPr>
                <w:b/>
                <w:sz w:val="12"/>
              </w:rPr>
            </w:pPr>
          </w:p>
          <w:p w14:paraId="299364E7" w14:textId="77777777" w:rsidR="00CB6FE9" w:rsidRDefault="00CB6FE9">
            <w:pPr>
              <w:pStyle w:val="TableParagraph"/>
              <w:rPr>
                <w:b/>
                <w:sz w:val="12"/>
              </w:rPr>
            </w:pPr>
          </w:p>
          <w:p w14:paraId="1692BFEC" w14:textId="77777777" w:rsidR="00CB6FE9" w:rsidRDefault="00CB6FE9">
            <w:pPr>
              <w:pStyle w:val="TableParagraph"/>
              <w:rPr>
                <w:b/>
                <w:sz w:val="12"/>
              </w:rPr>
            </w:pPr>
          </w:p>
          <w:p w14:paraId="16D97796" w14:textId="77777777" w:rsidR="00CB6FE9" w:rsidRDefault="00CB6FE9">
            <w:pPr>
              <w:pStyle w:val="TableParagraph"/>
              <w:rPr>
                <w:b/>
                <w:sz w:val="12"/>
              </w:rPr>
            </w:pPr>
          </w:p>
          <w:p w14:paraId="2FCD6778" w14:textId="77777777" w:rsidR="00355791" w:rsidRDefault="00355791">
            <w:pPr>
              <w:pStyle w:val="TableParagraph"/>
              <w:rPr>
                <w:b/>
                <w:sz w:val="12"/>
              </w:rPr>
            </w:pPr>
          </w:p>
          <w:p w14:paraId="76074659" w14:textId="77777777" w:rsidR="00CB6FE9" w:rsidRDefault="00CB6FE9">
            <w:pPr>
              <w:pStyle w:val="TableParagraph"/>
              <w:rPr>
                <w:b/>
                <w:sz w:val="12"/>
              </w:rPr>
            </w:pPr>
          </w:p>
          <w:p w14:paraId="1022C9C8" w14:textId="77777777" w:rsidR="00CB6FE9" w:rsidRDefault="00CB6FE9">
            <w:pPr>
              <w:pStyle w:val="TableParagraph"/>
              <w:rPr>
                <w:b/>
                <w:sz w:val="12"/>
              </w:rPr>
            </w:pPr>
          </w:p>
          <w:p w14:paraId="21A3C477" w14:textId="77777777" w:rsidR="00CB6FE9" w:rsidRDefault="00CB6FE9">
            <w:pPr>
              <w:pStyle w:val="TableParagraph"/>
              <w:spacing w:before="98"/>
              <w:ind w:left="32"/>
              <w:rPr>
                <w:sz w:val="11"/>
              </w:rPr>
            </w:pPr>
            <w:r>
              <w:rPr>
                <w:sz w:val="11"/>
              </w:rPr>
              <w:t>Yılda bir kez</w:t>
            </w:r>
          </w:p>
        </w:tc>
        <w:tc>
          <w:tcPr>
            <w:tcW w:w="1701" w:type="dxa"/>
            <w:vMerge w:val="restart"/>
          </w:tcPr>
          <w:p w14:paraId="22B4D5A9" w14:textId="77777777" w:rsidR="00CB6FE9" w:rsidRDefault="00CB6FE9">
            <w:pPr>
              <w:pStyle w:val="TableParagraph"/>
              <w:rPr>
                <w:b/>
                <w:sz w:val="12"/>
              </w:rPr>
            </w:pPr>
          </w:p>
          <w:p w14:paraId="0E75725D" w14:textId="77777777" w:rsidR="00CB6FE9" w:rsidRDefault="00CB6FE9">
            <w:pPr>
              <w:pStyle w:val="TableParagraph"/>
              <w:rPr>
                <w:b/>
                <w:sz w:val="12"/>
              </w:rPr>
            </w:pPr>
          </w:p>
          <w:p w14:paraId="4AB11594" w14:textId="77777777" w:rsidR="00CB6FE9" w:rsidRDefault="00CB6FE9">
            <w:pPr>
              <w:pStyle w:val="TableParagraph"/>
              <w:rPr>
                <w:b/>
                <w:sz w:val="12"/>
              </w:rPr>
            </w:pPr>
          </w:p>
          <w:p w14:paraId="0695A6A9" w14:textId="77777777" w:rsidR="00CB6FE9" w:rsidRDefault="00CB6FE9">
            <w:pPr>
              <w:pStyle w:val="TableParagraph"/>
              <w:rPr>
                <w:b/>
                <w:sz w:val="12"/>
              </w:rPr>
            </w:pPr>
          </w:p>
          <w:p w14:paraId="36275758" w14:textId="77777777" w:rsidR="00355791" w:rsidRDefault="00355791">
            <w:pPr>
              <w:pStyle w:val="TableParagraph"/>
              <w:rPr>
                <w:b/>
                <w:sz w:val="12"/>
              </w:rPr>
            </w:pPr>
          </w:p>
          <w:p w14:paraId="1E4E9C6B" w14:textId="77777777" w:rsidR="00CB6FE9" w:rsidRDefault="00CB6FE9">
            <w:pPr>
              <w:pStyle w:val="TableParagraph"/>
              <w:rPr>
                <w:b/>
                <w:sz w:val="12"/>
              </w:rPr>
            </w:pPr>
          </w:p>
          <w:p w14:paraId="48D3795B" w14:textId="77777777" w:rsidR="00CB6FE9" w:rsidRDefault="00CB6FE9">
            <w:pPr>
              <w:pStyle w:val="TableParagraph"/>
              <w:rPr>
                <w:b/>
                <w:sz w:val="12"/>
              </w:rPr>
            </w:pPr>
          </w:p>
          <w:p w14:paraId="73E372A5" w14:textId="77777777" w:rsidR="00CB6FE9" w:rsidRPr="008E41D9" w:rsidRDefault="00CB6FE9" w:rsidP="00AF67AE">
            <w:pPr>
              <w:pStyle w:val="TableParagraph"/>
              <w:spacing w:before="1"/>
              <w:jc w:val="both"/>
              <w:rPr>
                <w:b/>
                <w:sz w:val="11"/>
                <w:szCs w:val="11"/>
              </w:rPr>
            </w:pPr>
            <w:r w:rsidRPr="008E41D9">
              <w:rPr>
                <w:sz w:val="11"/>
                <w:szCs w:val="11"/>
              </w:rPr>
              <w:t>Yeterli güvence sağlanmamaktadır. Bu nedenle ilgili eylemler öngörülmüştür</w:t>
            </w:r>
            <w:r>
              <w:rPr>
                <w:sz w:val="11"/>
                <w:szCs w:val="11"/>
              </w:rPr>
              <w:t>.</w:t>
            </w:r>
          </w:p>
          <w:p w14:paraId="77B214EE" w14:textId="77777777" w:rsidR="00CB6FE9" w:rsidRDefault="00CB6FE9">
            <w:pPr>
              <w:pStyle w:val="TableParagraph"/>
              <w:rPr>
                <w:b/>
                <w:sz w:val="12"/>
              </w:rPr>
            </w:pPr>
          </w:p>
          <w:p w14:paraId="05D9EB5F" w14:textId="77777777" w:rsidR="00CB6FE9" w:rsidRDefault="00CB6FE9">
            <w:pPr>
              <w:pStyle w:val="TableParagraph"/>
              <w:rPr>
                <w:b/>
                <w:sz w:val="12"/>
              </w:rPr>
            </w:pPr>
          </w:p>
          <w:p w14:paraId="14274733" w14:textId="77777777" w:rsidR="00CB6FE9" w:rsidRDefault="00CB6FE9">
            <w:pPr>
              <w:pStyle w:val="TableParagraph"/>
              <w:spacing w:line="266" w:lineRule="auto"/>
              <w:ind w:left="32" w:right="84"/>
              <w:rPr>
                <w:sz w:val="11"/>
              </w:rPr>
            </w:pPr>
          </w:p>
        </w:tc>
      </w:tr>
      <w:tr w:rsidR="00CB6FE9" w14:paraId="2182DB8E" w14:textId="77777777" w:rsidTr="005A5788">
        <w:trPr>
          <w:gridAfter w:val="3"/>
          <w:wAfter w:w="74" w:type="dxa"/>
          <w:trHeight w:val="710"/>
        </w:trPr>
        <w:tc>
          <w:tcPr>
            <w:tcW w:w="924" w:type="dxa"/>
            <w:vMerge/>
          </w:tcPr>
          <w:p w14:paraId="412A55E4" w14:textId="77777777" w:rsidR="00CB6FE9" w:rsidRDefault="00CB6FE9">
            <w:pPr>
              <w:pStyle w:val="TableParagraph"/>
              <w:rPr>
                <w:b/>
                <w:sz w:val="12"/>
              </w:rPr>
            </w:pPr>
          </w:p>
        </w:tc>
        <w:tc>
          <w:tcPr>
            <w:tcW w:w="1904" w:type="dxa"/>
            <w:gridSpan w:val="2"/>
            <w:vMerge/>
          </w:tcPr>
          <w:p w14:paraId="102DD975" w14:textId="77777777" w:rsidR="00CB6FE9" w:rsidRDefault="00CB6FE9">
            <w:pPr>
              <w:pStyle w:val="TableParagraph"/>
              <w:rPr>
                <w:b/>
                <w:sz w:val="12"/>
              </w:rPr>
            </w:pPr>
          </w:p>
        </w:tc>
        <w:tc>
          <w:tcPr>
            <w:tcW w:w="1590" w:type="dxa"/>
            <w:gridSpan w:val="3"/>
            <w:vMerge/>
          </w:tcPr>
          <w:p w14:paraId="49FC17DF" w14:textId="77777777" w:rsidR="00CB6FE9" w:rsidRDefault="00CB6FE9">
            <w:pPr>
              <w:pStyle w:val="TableParagraph"/>
              <w:rPr>
                <w:b/>
                <w:sz w:val="12"/>
              </w:rPr>
            </w:pPr>
          </w:p>
        </w:tc>
        <w:tc>
          <w:tcPr>
            <w:tcW w:w="790" w:type="dxa"/>
            <w:gridSpan w:val="3"/>
            <w:tcBorders>
              <w:top w:val="single" w:sz="4" w:space="0" w:color="auto"/>
              <w:bottom w:val="single" w:sz="4" w:space="0" w:color="auto"/>
            </w:tcBorders>
          </w:tcPr>
          <w:p w14:paraId="672CB2F5" w14:textId="77777777" w:rsidR="00CB6FE9" w:rsidRDefault="00CB6FE9" w:rsidP="00CB6FE9">
            <w:pPr>
              <w:pStyle w:val="TableParagraph"/>
              <w:ind w:left="27"/>
              <w:rPr>
                <w:sz w:val="11"/>
              </w:rPr>
            </w:pPr>
          </w:p>
          <w:p w14:paraId="38DA3EE4" w14:textId="77777777" w:rsidR="00CB6FE9" w:rsidRDefault="00CB6FE9" w:rsidP="00CB6FE9">
            <w:pPr>
              <w:pStyle w:val="TableParagraph"/>
              <w:ind w:left="27"/>
              <w:rPr>
                <w:sz w:val="11"/>
              </w:rPr>
            </w:pPr>
          </w:p>
          <w:p w14:paraId="27AB7B29" w14:textId="77777777" w:rsidR="00CB6FE9" w:rsidRDefault="00CB6FE9" w:rsidP="00CB6FE9">
            <w:pPr>
              <w:pStyle w:val="TableParagraph"/>
              <w:ind w:left="27"/>
              <w:rPr>
                <w:sz w:val="11"/>
              </w:rPr>
            </w:pPr>
            <w:r>
              <w:rPr>
                <w:sz w:val="11"/>
              </w:rPr>
              <w:t xml:space="preserve">    </w:t>
            </w:r>
          </w:p>
          <w:p w14:paraId="78A08E8F" w14:textId="77777777" w:rsidR="00CB6FE9" w:rsidRDefault="006113C2" w:rsidP="00CB6FE9">
            <w:pPr>
              <w:pStyle w:val="TableParagraph"/>
              <w:ind w:left="27"/>
              <w:rPr>
                <w:sz w:val="11"/>
              </w:rPr>
            </w:pPr>
            <w:r>
              <w:rPr>
                <w:sz w:val="11"/>
              </w:rPr>
              <w:t xml:space="preserve">    KOS1.5.2</w:t>
            </w:r>
          </w:p>
          <w:p w14:paraId="428A0CC5" w14:textId="77777777" w:rsidR="00CB6FE9" w:rsidRDefault="00CB6FE9" w:rsidP="00CB6FE9">
            <w:pPr>
              <w:pStyle w:val="TableParagraph"/>
              <w:spacing w:before="98"/>
              <w:ind w:left="27"/>
              <w:rPr>
                <w:b/>
                <w:sz w:val="12"/>
              </w:rPr>
            </w:pPr>
          </w:p>
        </w:tc>
        <w:tc>
          <w:tcPr>
            <w:tcW w:w="3179" w:type="dxa"/>
            <w:gridSpan w:val="5"/>
            <w:tcBorders>
              <w:top w:val="single" w:sz="4" w:space="0" w:color="auto"/>
              <w:bottom w:val="single" w:sz="4" w:space="0" w:color="auto"/>
            </w:tcBorders>
          </w:tcPr>
          <w:p w14:paraId="4518AF1E" w14:textId="77777777" w:rsidR="00CB6FE9" w:rsidRPr="00473BA7" w:rsidRDefault="00CB6FE9" w:rsidP="00CB6FE9">
            <w:pPr>
              <w:pStyle w:val="TableParagraph"/>
              <w:rPr>
                <w:sz w:val="11"/>
                <w:highlight w:val="cyan"/>
              </w:rPr>
            </w:pPr>
          </w:p>
          <w:p w14:paraId="5F02EBA9" w14:textId="77777777" w:rsidR="00CB6FE9" w:rsidRDefault="00CB6FE9" w:rsidP="00355791">
            <w:pPr>
              <w:pStyle w:val="TableParagraph"/>
              <w:rPr>
                <w:sz w:val="11"/>
              </w:rPr>
            </w:pPr>
            <w:r w:rsidRPr="00EE7E73">
              <w:rPr>
                <w:sz w:val="11"/>
              </w:rPr>
              <w:t xml:space="preserve">  </w:t>
            </w:r>
          </w:p>
          <w:p w14:paraId="0E17A377" w14:textId="77777777" w:rsidR="00CB6FE9" w:rsidRPr="00EE7E73" w:rsidRDefault="00CB6FE9" w:rsidP="00CB6FE9">
            <w:pPr>
              <w:pStyle w:val="TableParagraph"/>
              <w:jc w:val="both"/>
              <w:rPr>
                <w:sz w:val="11"/>
              </w:rPr>
            </w:pPr>
            <w:r w:rsidRPr="00EE7E73">
              <w:rPr>
                <w:sz w:val="11"/>
              </w:rPr>
              <w:t>Liderlik etkinliğini değerlendirme sistemi kurulacak ve uygulanacaktır.</w:t>
            </w:r>
          </w:p>
          <w:p w14:paraId="3BE6C361" w14:textId="77777777" w:rsidR="00CB6FE9" w:rsidRDefault="00CB6FE9" w:rsidP="00CB6FE9">
            <w:pPr>
              <w:pStyle w:val="TableParagraph"/>
              <w:spacing w:before="96" w:line="261" w:lineRule="auto"/>
              <w:ind w:left="27" w:right="37"/>
              <w:rPr>
                <w:b/>
                <w:sz w:val="12"/>
              </w:rPr>
            </w:pPr>
          </w:p>
        </w:tc>
        <w:tc>
          <w:tcPr>
            <w:tcW w:w="1559" w:type="dxa"/>
            <w:gridSpan w:val="3"/>
            <w:tcBorders>
              <w:top w:val="single" w:sz="4" w:space="0" w:color="auto"/>
              <w:bottom w:val="single" w:sz="4" w:space="0" w:color="auto"/>
            </w:tcBorders>
          </w:tcPr>
          <w:p w14:paraId="1EE22E17" w14:textId="77777777" w:rsidR="00557028" w:rsidRDefault="00557028">
            <w:pPr>
              <w:pStyle w:val="TableParagraph"/>
              <w:rPr>
                <w:sz w:val="11"/>
              </w:rPr>
            </w:pPr>
          </w:p>
          <w:p w14:paraId="660EF7A1" w14:textId="77777777" w:rsidR="00557028" w:rsidRDefault="00557028">
            <w:pPr>
              <w:pStyle w:val="TableParagraph"/>
              <w:rPr>
                <w:sz w:val="11"/>
              </w:rPr>
            </w:pPr>
          </w:p>
          <w:p w14:paraId="673EBC12" w14:textId="77777777" w:rsidR="00557028" w:rsidRDefault="00557028">
            <w:pPr>
              <w:pStyle w:val="TableParagraph"/>
              <w:rPr>
                <w:sz w:val="11"/>
              </w:rPr>
            </w:pPr>
          </w:p>
          <w:p w14:paraId="6CC1DD8C" w14:textId="77777777" w:rsidR="00CB6FE9" w:rsidRDefault="00557028">
            <w:pPr>
              <w:pStyle w:val="TableParagraph"/>
              <w:rPr>
                <w:b/>
                <w:sz w:val="12"/>
              </w:rPr>
            </w:pPr>
            <w:r>
              <w:rPr>
                <w:sz w:val="11"/>
              </w:rPr>
              <w:t>Kalite Yönetim Koordinatörlüğü</w:t>
            </w:r>
          </w:p>
        </w:tc>
        <w:tc>
          <w:tcPr>
            <w:tcW w:w="1286" w:type="dxa"/>
            <w:gridSpan w:val="3"/>
            <w:vMerge/>
          </w:tcPr>
          <w:p w14:paraId="645D29FC" w14:textId="77777777" w:rsidR="00CB6FE9" w:rsidRDefault="00CB6FE9">
            <w:pPr>
              <w:pStyle w:val="TableParagraph"/>
              <w:rPr>
                <w:b/>
                <w:sz w:val="12"/>
              </w:rPr>
            </w:pPr>
          </w:p>
        </w:tc>
        <w:tc>
          <w:tcPr>
            <w:tcW w:w="1134" w:type="dxa"/>
            <w:gridSpan w:val="2"/>
            <w:vMerge/>
          </w:tcPr>
          <w:p w14:paraId="65209890" w14:textId="77777777" w:rsidR="00CB6FE9" w:rsidRDefault="00CB6FE9">
            <w:pPr>
              <w:pStyle w:val="TableParagraph"/>
              <w:rPr>
                <w:b/>
                <w:sz w:val="12"/>
              </w:rPr>
            </w:pPr>
          </w:p>
        </w:tc>
        <w:tc>
          <w:tcPr>
            <w:tcW w:w="850" w:type="dxa"/>
            <w:vMerge/>
          </w:tcPr>
          <w:p w14:paraId="2E89BB5C" w14:textId="77777777" w:rsidR="00CB6FE9" w:rsidRDefault="00CB6FE9">
            <w:pPr>
              <w:pStyle w:val="TableParagraph"/>
              <w:rPr>
                <w:b/>
                <w:sz w:val="12"/>
              </w:rPr>
            </w:pPr>
          </w:p>
        </w:tc>
        <w:tc>
          <w:tcPr>
            <w:tcW w:w="1701" w:type="dxa"/>
            <w:vMerge/>
          </w:tcPr>
          <w:p w14:paraId="74E5733D" w14:textId="77777777" w:rsidR="00CB6FE9" w:rsidRDefault="00CB6FE9">
            <w:pPr>
              <w:pStyle w:val="TableParagraph"/>
              <w:rPr>
                <w:b/>
                <w:sz w:val="12"/>
              </w:rPr>
            </w:pPr>
          </w:p>
        </w:tc>
      </w:tr>
      <w:tr w:rsidR="00CB6FE9" w14:paraId="1284E846" w14:textId="77777777" w:rsidTr="005A5788">
        <w:trPr>
          <w:gridAfter w:val="3"/>
          <w:wAfter w:w="74" w:type="dxa"/>
          <w:trHeight w:val="153"/>
        </w:trPr>
        <w:tc>
          <w:tcPr>
            <w:tcW w:w="924" w:type="dxa"/>
            <w:vMerge/>
          </w:tcPr>
          <w:p w14:paraId="342D9BBF" w14:textId="77777777" w:rsidR="00CB6FE9" w:rsidRDefault="00CB6FE9">
            <w:pPr>
              <w:pStyle w:val="TableParagraph"/>
              <w:rPr>
                <w:b/>
                <w:sz w:val="12"/>
              </w:rPr>
            </w:pPr>
          </w:p>
        </w:tc>
        <w:tc>
          <w:tcPr>
            <w:tcW w:w="1904" w:type="dxa"/>
            <w:gridSpan w:val="2"/>
            <w:vMerge/>
          </w:tcPr>
          <w:p w14:paraId="54BCBAF6" w14:textId="77777777" w:rsidR="00CB6FE9" w:rsidRDefault="00CB6FE9">
            <w:pPr>
              <w:pStyle w:val="TableParagraph"/>
              <w:rPr>
                <w:b/>
                <w:sz w:val="12"/>
              </w:rPr>
            </w:pPr>
          </w:p>
        </w:tc>
        <w:tc>
          <w:tcPr>
            <w:tcW w:w="1590" w:type="dxa"/>
            <w:gridSpan w:val="3"/>
            <w:vMerge/>
          </w:tcPr>
          <w:p w14:paraId="675D61A1" w14:textId="77777777" w:rsidR="00CB6FE9" w:rsidRDefault="00CB6FE9">
            <w:pPr>
              <w:pStyle w:val="TableParagraph"/>
              <w:rPr>
                <w:b/>
                <w:sz w:val="12"/>
              </w:rPr>
            </w:pPr>
          </w:p>
        </w:tc>
        <w:tc>
          <w:tcPr>
            <w:tcW w:w="790" w:type="dxa"/>
            <w:gridSpan w:val="3"/>
            <w:tcBorders>
              <w:top w:val="single" w:sz="4" w:space="0" w:color="auto"/>
              <w:bottom w:val="single" w:sz="4" w:space="0" w:color="auto"/>
            </w:tcBorders>
          </w:tcPr>
          <w:p w14:paraId="04775DC5" w14:textId="77777777" w:rsidR="00CB6FE9" w:rsidRDefault="00CB6FE9" w:rsidP="00CB6FE9">
            <w:pPr>
              <w:pStyle w:val="TableParagraph"/>
              <w:spacing w:before="98"/>
              <w:rPr>
                <w:sz w:val="11"/>
              </w:rPr>
            </w:pPr>
          </w:p>
          <w:p w14:paraId="725500D7" w14:textId="77777777" w:rsidR="00CB6FE9" w:rsidRDefault="00CB6FE9" w:rsidP="00CB6FE9">
            <w:pPr>
              <w:pStyle w:val="TableParagraph"/>
              <w:spacing w:before="98"/>
              <w:rPr>
                <w:sz w:val="11"/>
              </w:rPr>
            </w:pPr>
            <w:r>
              <w:rPr>
                <w:sz w:val="11"/>
              </w:rPr>
              <w:t xml:space="preserve">    KOS1.5.</w:t>
            </w:r>
            <w:r w:rsidR="006113C2">
              <w:rPr>
                <w:sz w:val="11"/>
              </w:rPr>
              <w:t>3</w:t>
            </w:r>
          </w:p>
        </w:tc>
        <w:tc>
          <w:tcPr>
            <w:tcW w:w="3179" w:type="dxa"/>
            <w:gridSpan w:val="5"/>
            <w:tcBorders>
              <w:top w:val="single" w:sz="4" w:space="0" w:color="auto"/>
              <w:bottom w:val="single" w:sz="4" w:space="0" w:color="auto"/>
            </w:tcBorders>
          </w:tcPr>
          <w:p w14:paraId="420E33BD" w14:textId="77777777" w:rsidR="00CB6FE9" w:rsidRPr="006C3C1B" w:rsidRDefault="00CB6FE9" w:rsidP="00CB6FE9">
            <w:pPr>
              <w:pStyle w:val="TableParagraph"/>
              <w:spacing w:line="259" w:lineRule="auto"/>
              <w:ind w:right="165"/>
              <w:rPr>
                <w:sz w:val="11"/>
                <w:szCs w:val="11"/>
              </w:rPr>
            </w:pPr>
          </w:p>
          <w:p w14:paraId="35E3A869" w14:textId="77777777" w:rsidR="00CB6FE9" w:rsidRPr="006C3C1B" w:rsidRDefault="00CB6FE9" w:rsidP="00CB6FE9">
            <w:pPr>
              <w:pStyle w:val="TableParagraph"/>
              <w:spacing w:line="259" w:lineRule="auto"/>
              <w:ind w:right="165"/>
              <w:rPr>
                <w:sz w:val="11"/>
                <w:szCs w:val="11"/>
              </w:rPr>
            </w:pPr>
            <w:r w:rsidRPr="006C3C1B">
              <w:rPr>
                <w:sz w:val="11"/>
                <w:szCs w:val="11"/>
              </w:rPr>
              <w:t>Üniversitemize yeni kayıt yaptıran öğrencilere üniversitemizi neden tercih ettikleri konusunda anket yapılması</w:t>
            </w:r>
          </w:p>
          <w:p w14:paraId="79C09A4F" w14:textId="77777777" w:rsidR="00CB6FE9" w:rsidRPr="006C3C1B" w:rsidRDefault="00CB6FE9" w:rsidP="00CB6FE9">
            <w:pPr>
              <w:pStyle w:val="TableParagraph"/>
              <w:spacing w:line="259" w:lineRule="auto"/>
              <w:ind w:left="387" w:right="165"/>
              <w:rPr>
                <w:sz w:val="11"/>
                <w:szCs w:val="11"/>
                <w:highlight w:val="cyan"/>
              </w:rPr>
            </w:pPr>
          </w:p>
        </w:tc>
        <w:tc>
          <w:tcPr>
            <w:tcW w:w="1559" w:type="dxa"/>
            <w:gridSpan w:val="3"/>
            <w:tcBorders>
              <w:top w:val="single" w:sz="4" w:space="0" w:color="auto"/>
              <w:bottom w:val="single" w:sz="4" w:space="0" w:color="auto"/>
            </w:tcBorders>
          </w:tcPr>
          <w:p w14:paraId="6CECC48E" w14:textId="77777777" w:rsidR="00557028" w:rsidRDefault="00557028">
            <w:pPr>
              <w:pStyle w:val="TableParagraph"/>
              <w:rPr>
                <w:sz w:val="11"/>
              </w:rPr>
            </w:pPr>
          </w:p>
          <w:p w14:paraId="523D5F2A" w14:textId="77777777" w:rsidR="00CB6FE9" w:rsidRDefault="00557028">
            <w:pPr>
              <w:pStyle w:val="TableParagraph"/>
              <w:rPr>
                <w:b/>
                <w:sz w:val="12"/>
              </w:rPr>
            </w:pPr>
            <w:r>
              <w:rPr>
                <w:sz w:val="11"/>
              </w:rPr>
              <w:t>Öğrenci İşleri</w:t>
            </w:r>
            <w:r>
              <w:rPr>
                <w:spacing w:val="-22"/>
                <w:sz w:val="11"/>
              </w:rPr>
              <w:t xml:space="preserve"> </w:t>
            </w:r>
            <w:r>
              <w:rPr>
                <w:sz w:val="11"/>
              </w:rPr>
              <w:t>Daire Başkanlığı</w:t>
            </w:r>
          </w:p>
        </w:tc>
        <w:tc>
          <w:tcPr>
            <w:tcW w:w="1286" w:type="dxa"/>
            <w:gridSpan w:val="3"/>
            <w:vMerge/>
          </w:tcPr>
          <w:p w14:paraId="1778B789" w14:textId="77777777" w:rsidR="00CB6FE9" w:rsidRDefault="00CB6FE9">
            <w:pPr>
              <w:pStyle w:val="TableParagraph"/>
              <w:rPr>
                <w:b/>
                <w:sz w:val="12"/>
              </w:rPr>
            </w:pPr>
          </w:p>
        </w:tc>
        <w:tc>
          <w:tcPr>
            <w:tcW w:w="1134" w:type="dxa"/>
            <w:gridSpan w:val="2"/>
            <w:vMerge/>
          </w:tcPr>
          <w:p w14:paraId="0D25BE1E" w14:textId="77777777" w:rsidR="00CB6FE9" w:rsidRDefault="00CB6FE9">
            <w:pPr>
              <w:pStyle w:val="TableParagraph"/>
              <w:rPr>
                <w:b/>
                <w:sz w:val="12"/>
              </w:rPr>
            </w:pPr>
          </w:p>
        </w:tc>
        <w:tc>
          <w:tcPr>
            <w:tcW w:w="850" w:type="dxa"/>
            <w:vMerge/>
          </w:tcPr>
          <w:p w14:paraId="7BFB32FA" w14:textId="77777777" w:rsidR="00CB6FE9" w:rsidRDefault="00CB6FE9">
            <w:pPr>
              <w:pStyle w:val="TableParagraph"/>
              <w:rPr>
                <w:b/>
                <w:sz w:val="12"/>
              </w:rPr>
            </w:pPr>
          </w:p>
        </w:tc>
        <w:tc>
          <w:tcPr>
            <w:tcW w:w="1701" w:type="dxa"/>
            <w:vMerge/>
          </w:tcPr>
          <w:p w14:paraId="6EDF95DB" w14:textId="77777777" w:rsidR="00CB6FE9" w:rsidRDefault="00CB6FE9">
            <w:pPr>
              <w:pStyle w:val="TableParagraph"/>
              <w:rPr>
                <w:b/>
                <w:sz w:val="12"/>
              </w:rPr>
            </w:pPr>
          </w:p>
        </w:tc>
      </w:tr>
      <w:tr w:rsidR="00CB6FE9" w14:paraId="4C5D21C7" w14:textId="77777777" w:rsidTr="005A5788">
        <w:trPr>
          <w:gridAfter w:val="3"/>
          <w:wAfter w:w="74" w:type="dxa"/>
          <w:trHeight w:val="276"/>
        </w:trPr>
        <w:tc>
          <w:tcPr>
            <w:tcW w:w="924" w:type="dxa"/>
            <w:vMerge/>
          </w:tcPr>
          <w:p w14:paraId="0FCF86B2" w14:textId="77777777" w:rsidR="00CB6FE9" w:rsidRDefault="00CB6FE9">
            <w:pPr>
              <w:pStyle w:val="TableParagraph"/>
              <w:rPr>
                <w:b/>
                <w:sz w:val="12"/>
              </w:rPr>
            </w:pPr>
          </w:p>
        </w:tc>
        <w:tc>
          <w:tcPr>
            <w:tcW w:w="1904" w:type="dxa"/>
            <w:gridSpan w:val="2"/>
            <w:vMerge/>
          </w:tcPr>
          <w:p w14:paraId="276F1629" w14:textId="77777777" w:rsidR="00CB6FE9" w:rsidRDefault="00CB6FE9">
            <w:pPr>
              <w:pStyle w:val="TableParagraph"/>
              <w:rPr>
                <w:b/>
                <w:sz w:val="12"/>
              </w:rPr>
            </w:pPr>
          </w:p>
        </w:tc>
        <w:tc>
          <w:tcPr>
            <w:tcW w:w="1590" w:type="dxa"/>
            <w:gridSpan w:val="3"/>
            <w:vMerge/>
          </w:tcPr>
          <w:p w14:paraId="6BB1DEE9" w14:textId="77777777" w:rsidR="00CB6FE9" w:rsidRDefault="00CB6FE9">
            <w:pPr>
              <w:pStyle w:val="TableParagraph"/>
              <w:rPr>
                <w:b/>
                <w:sz w:val="12"/>
              </w:rPr>
            </w:pPr>
          </w:p>
        </w:tc>
        <w:tc>
          <w:tcPr>
            <w:tcW w:w="790" w:type="dxa"/>
            <w:gridSpan w:val="3"/>
            <w:tcBorders>
              <w:top w:val="single" w:sz="4" w:space="0" w:color="auto"/>
            </w:tcBorders>
          </w:tcPr>
          <w:p w14:paraId="21C17D71" w14:textId="77777777" w:rsidR="00CB6FE9" w:rsidRDefault="00CB6FE9" w:rsidP="00CB6FE9">
            <w:pPr>
              <w:pStyle w:val="TableParagraph"/>
              <w:spacing w:before="98"/>
              <w:ind w:left="27"/>
              <w:rPr>
                <w:sz w:val="11"/>
              </w:rPr>
            </w:pPr>
            <w:r>
              <w:rPr>
                <w:sz w:val="11"/>
              </w:rPr>
              <w:t xml:space="preserve">   KOS1.5.</w:t>
            </w:r>
            <w:r w:rsidR="006113C2">
              <w:rPr>
                <w:sz w:val="11"/>
              </w:rPr>
              <w:t>4</w:t>
            </w:r>
          </w:p>
        </w:tc>
        <w:tc>
          <w:tcPr>
            <w:tcW w:w="3179" w:type="dxa"/>
            <w:gridSpan w:val="5"/>
            <w:tcBorders>
              <w:top w:val="single" w:sz="4" w:space="0" w:color="auto"/>
            </w:tcBorders>
          </w:tcPr>
          <w:p w14:paraId="16F62801" w14:textId="77777777" w:rsidR="00CB6FE9" w:rsidRPr="006C3C1B" w:rsidRDefault="00CB6FE9" w:rsidP="00CB6FE9">
            <w:pPr>
              <w:pStyle w:val="TableParagraph"/>
              <w:spacing w:before="96" w:line="261" w:lineRule="auto"/>
              <w:ind w:left="27" w:right="37"/>
              <w:rPr>
                <w:sz w:val="11"/>
                <w:szCs w:val="11"/>
              </w:rPr>
            </w:pPr>
            <w:r w:rsidRPr="006C3C1B">
              <w:rPr>
                <w:sz w:val="11"/>
                <w:szCs w:val="11"/>
              </w:rPr>
              <w:t>Mezun durumunda olan öğrencilere yönelik üniversitemiz hakkında anket yapılması</w:t>
            </w:r>
          </w:p>
        </w:tc>
        <w:tc>
          <w:tcPr>
            <w:tcW w:w="1559" w:type="dxa"/>
            <w:gridSpan w:val="3"/>
            <w:tcBorders>
              <w:top w:val="single" w:sz="4" w:space="0" w:color="auto"/>
            </w:tcBorders>
          </w:tcPr>
          <w:p w14:paraId="7C695A91" w14:textId="77777777" w:rsidR="006113C2" w:rsidRDefault="006113C2">
            <w:pPr>
              <w:pStyle w:val="TableParagraph"/>
              <w:rPr>
                <w:sz w:val="11"/>
              </w:rPr>
            </w:pPr>
          </w:p>
          <w:p w14:paraId="70C47352" w14:textId="77777777" w:rsidR="00CB6FE9" w:rsidRDefault="00557028">
            <w:pPr>
              <w:pStyle w:val="TableParagraph"/>
              <w:rPr>
                <w:sz w:val="11"/>
              </w:rPr>
            </w:pPr>
            <w:r>
              <w:rPr>
                <w:sz w:val="11"/>
              </w:rPr>
              <w:t>Öğrenci İşleri</w:t>
            </w:r>
            <w:r>
              <w:rPr>
                <w:spacing w:val="-22"/>
                <w:sz w:val="11"/>
              </w:rPr>
              <w:t xml:space="preserve"> </w:t>
            </w:r>
            <w:r>
              <w:rPr>
                <w:sz w:val="11"/>
              </w:rPr>
              <w:t>Daire Başkanlığı</w:t>
            </w:r>
          </w:p>
          <w:p w14:paraId="3B88FA5D" w14:textId="77777777" w:rsidR="006113C2" w:rsidRDefault="006113C2">
            <w:pPr>
              <w:pStyle w:val="TableParagraph"/>
              <w:rPr>
                <w:b/>
                <w:sz w:val="12"/>
              </w:rPr>
            </w:pPr>
          </w:p>
        </w:tc>
        <w:tc>
          <w:tcPr>
            <w:tcW w:w="1286" w:type="dxa"/>
            <w:gridSpan w:val="3"/>
            <w:vMerge/>
          </w:tcPr>
          <w:p w14:paraId="10F99914" w14:textId="77777777" w:rsidR="00CB6FE9" w:rsidRDefault="00CB6FE9">
            <w:pPr>
              <w:pStyle w:val="TableParagraph"/>
              <w:rPr>
                <w:b/>
                <w:sz w:val="12"/>
              </w:rPr>
            </w:pPr>
          </w:p>
        </w:tc>
        <w:tc>
          <w:tcPr>
            <w:tcW w:w="1134" w:type="dxa"/>
            <w:gridSpan w:val="2"/>
            <w:vMerge/>
          </w:tcPr>
          <w:p w14:paraId="52725F31" w14:textId="77777777" w:rsidR="00CB6FE9" w:rsidRDefault="00CB6FE9">
            <w:pPr>
              <w:pStyle w:val="TableParagraph"/>
              <w:rPr>
                <w:b/>
                <w:sz w:val="12"/>
              </w:rPr>
            </w:pPr>
          </w:p>
        </w:tc>
        <w:tc>
          <w:tcPr>
            <w:tcW w:w="850" w:type="dxa"/>
            <w:vMerge/>
          </w:tcPr>
          <w:p w14:paraId="08BACD38" w14:textId="77777777" w:rsidR="00CB6FE9" w:rsidRDefault="00CB6FE9">
            <w:pPr>
              <w:pStyle w:val="TableParagraph"/>
              <w:rPr>
                <w:b/>
                <w:sz w:val="12"/>
              </w:rPr>
            </w:pPr>
          </w:p>
        </w:tc>
        <w:tc>
          <w:tcPr>
            <w:tcW w:w="1701" w:type="dxa"/>
            <w:vMerge/>
          </w:tcPr>
          <w:p w14:paraId="015F9ED6" w14:textId="77777777" w:rsidR="00CB6FE9" w:rsidRDefault="00CB6FE9">
            <w:pPr>
              <w:pStyle w:val="TableParagraph"/>
              <w:rPr>
                <w:b/>
                <w:sz w:val="12"/>
              </w:rPr>
            </w:pPr>
          </w:p>
        </w:tc>
      </w:tr>
      <w:tr w:rsidR="00F754D3" w14:paraId="3F13265C" w14:textId="77777777" w:rsidTr="005A5788">
        <w:trPr>
          <w:gridAfter w:val="3"/>
          <w:wAfter w:w="74" w:type="dxa"/>
          <w:trHeight w:val="549"/>
        </w:trPr>
        <w:tc>
          <w:tcPr>
            <w:tcW w:w="14917" w:type="dxa"/>
            <w:gridSpan w:val="24"/>
            <w:shd w:val="clear" w:color="auto" w:fill="FFFFFF" w:themeFill="background1"/>
          </w:tcPr>
          <w:p w14:paraId="2BE5A550" w14:textId="77777777" w:rsidR="00F754D3" w:rsidRDefault="00F754D3" w:rsidP="00F754D3">
            <w:pPr>
              <w:pStyle w:val="TableParagraph"/>
              <w:jc w:val="center"/>
              <w:rPr>
                <w:b/>
                <w:sz w:val="20"/>
              </w:rPr>
            </w:pPr>
          </w:p>
          <w:p w14:paraId="2403C116" w14:textId="77777777" w:rsidR="00F754D3" w:rsidRDefault="00F754D3" w:rsidP="00F754D3">
            <w:pPr>
              <w:pStyle w:val="TableParagraph"/>
              <w:jc w:val="center"/>
              <w:rPr>
                <w:b/>
                <w:sz w:val="12"/>
              </w:rPr>
            </w:pPr>
            <w:r>
              <w:rPr>
                <w:b/>
                <w:sz w:val="20"/>
              </w:rPr>
              <w:t>1- KONTROL ORTAMI</w:t>
            </w:r>
          </w:p>
        </w:tc>
      </w:tr>
      <w:tr w:rsidR="00F754D3" w14:paraId="5B1EEFDC" w14:textId="77777777" w:rsidTr="005A5788">
        <w:trPr>
          <w:gridAfter w:val="3"/>
          <w:wAfter w:w="74" w:type="dxa"/>
          <w:trHeight w:val="415"/>
        </w:trPr>
        <w:tc>
          <w:tcPr>
            <w:tcW w:w="924" w:type="dxa"/>
            <w:shd w:val="clear" w:color="auto" w:fill="FABF8F" w:themeFill="accent6" w:themeFillTint="99"/>
          </w:tcPr>
          <w:p w14:paraId="5CB36831" w14:textId="77777777" w:rsidR="008A00AD" w:rsidRDefault="008A00AD" w:rsidP="00F754D3">
            <w:pPr>
              <w:pStyle w:val="TableParagraph"/>
              <w:jc w:val="center"/>
              <w:rPr>
                <w:b/>
                <w:sz w:val="11"/>
              </w:rPr>
            </w:pPr>
          </w:p>
          <w:p w14:paraId="69B118A8" w14:textId="77777777" w:rsidR="00F754D3" w:rsidRDefault="00F754D3" w:rsidP="00F754D3">
            <w:pPr>
              <w:pStyle w:val="TableParagraph"/>
              <w:jc w:val="center"/>
              <w:rPr>
                <w:b/>
                <w:sz w:val="12"/>
              </w:rPr>
            </w:pPr>
            <w:r>
              <w:rPr>
                <w:b/>
                <w:sz w:val="11"/>
              </w:rPr>
              <w:t>Standart Kod No</w:t>
            </w:r>
          </w:p>
        </w:tc>
        <w:tc>
          <w:tcPr>
            <w:tcW w:w="1904" w:type="dxa"/>
            <w:gridSpan w:val="2"/>
            <w:shd w:val="clear" w:color="auto" w:fill="FABF8F" w:themeFill="accent6" w:themeFillTint="99"/>
          </w:tcPr>
          <w:p w14:paraId="4A0BE4B5" w14:textId="77777777" w:rsidR="008A00AD" w:rsidRDefault="008A00AD" w:rsidP="00F754D3">
            <w:pPr>
              <w:pStyle w:val="TableParagraph"/>
              <w:jc w:val="center"/>
              <w:rPr>
                <w:b/>
                <w:sz w:val="11"/>
              </w:rPr>
            </w:pPr>
          </w:p>
          <w:p w14:paraId="4551E160" w14:textId="77777777" w:rsidR="00F754D3" w:rsidRDefault="00F754D3" w:rsidP="00F754D3">
            <w:pPr>
              <w:pStyle w:val="TableParagraph"/>
              <w:jc w:val="center"/>
              <w:rPr>
                <w:b/>
                <w:sz w:val="12"/>
              </w:rPr>
            </w:pPr>
            <w:r>
              <w:rPr>
                <w:b/>
                <w:sz w:val="11"/>
              </w:rPr>
              <w:t>Kamu İç Kontrol Standardı ve Genel Şartı</w:t>
            </w:r>
          </w:p>
        </w:tc>
        <w:tc>
          <w:tcPr>
            <w:tcW w:w="1590" w:type="dxa"/>
            <w:gridSpan w:val="3"/>
            <w:shd w:val="clear" w:color="auto" w:fill="FABF8F" w:themeFill="accent6" w:themeFillTint="99"/>
          </w:tcPr>
          <w:p w14:paraId="713FEFBF" w14:textId="77777777" w:rsidR="008A00AD" w:rsidRDefault="008A00AD" w:rsidP="00F754D3">
            <w:pPr>
              <w:pStyle w:val="TableParagraph"/>
              <w:jc w:val="center"/>
              <w:rPr>
                <w:b/>
                <w:sz w:val="11"/>
              </w:rPr>
            </w:pPr>
          </w:p>
          <w:p w14:paraId="3CDD645A" w14:textId="77777777" w:rsidR="00F754D3" w:rsidRDefault="00F754D3" w:rsidP="00F754D3">
            <w:pPr>
              <w:pStyle w:val="TableParagraph"/>
              <w:jc w:val="center"/>
              <w:rPr>
                <w:b/>
                <w:sz w:val="12"/>
              </w:rPr>
            </w:pPr>
            <w:r>
              <w:rPr>
                <w:b/>
                <w:sz w:val="11"/>
              </w:rPr>
              <w:t>Mevcut Durum</w:t>
            </w:r>
          </w:p>
        </w:tc>
        <w:tc>
          <w:tcPr>
            <w:tcW w:w="790" w:type="dxa"/>
            <w:gridSpan w:val="3"/>
            <w:shd w:val="clear" w:color="auto" w:fill="FABF8F" w:themeFill="accent6" w:themeFillTint="99"/>
          </w:tcPr>
          <w:p w14:paraId="145FB52D" w14:textId="77777777" w:rsidR="008A00AD" w:rsidRDefault="008A00AD" w:rsidP="00F754D3">
            <w:pPr>
              <w:pStyle w:val="TableParagraph"/>
              <w:jc w:val="center"/>
              <w:rPr>
                <w:b/>
                <w:sz w:val="11"/>
              </w:rPr>
            </w:pPr>
          </w:p>
          <w:p w14:paraId="36B64914" w14:textId="77777777" w:rsidR="00F754D3" w:rsidRDefault="00F754D3" w:rsidP="00F754D3">
            <w:pPr>
              <w:pStyle w:val="TableParagraph"/>
              <w:jc w:val="center"/>
              <w:rPr>
                <w:b/>
                <w:sz w:val="12"/>
              </w:rPr>
            </w:pPr>
            <w:r>
              <w:rPr>
                <w:b/>
                <w:sz w:val="11"/>
              </w:rPr>
              <w:t>Eylem Kod No</w:t>
            </w:r>
          </w:p>
        </w:tc>
        <w:tc>
          <w:tcPr>
            <w:tcW w:w="3179" w:type="dxa"/>
            <w:gridSpan w:val="5"/>
            <w:shd w:val="clear" w:color="auto" w:fill="FABF8F" w:themeFill="accent6" w:themeFillTint="99"/>
          </w:tcPr>
          <w:p w14:paraId="0A1E53EB" w14:textId="77777777" w:rsidR="008A00AD" w:rsidRDefault="008A00AD" w:rsidP="00F754D3">
            <w:pPr>
              <w:pStyle w:val="TableParagraph"/>
              <w:spacing w:line="264" w:lineRule="auto"/>
              <w:ind w:left="27" w:right="12"/>
              <w:jc w:val="center"/>
              <w:rPr>
                <w:b/>
                <w:sz w:val="11"/>
              </w:rPr>
            </w:pPr>
          </w:p>
          <w:p w14:paraId="48861512" w14:textId="77777777" w:rsidR="00F754D3" w:rsidRDefault="00F754D3" w:rsidP="00F754D3">
            <w:pPr>
              <w:pStyle w:val="TableParagraph"/>
              <w:spacing w:line="264" w:lineRule="auto"/>
              <w:ind w:left="27" w:right="12"/>
              <w:jc w:val="center"/>
              <w:rPr>
                <w:sz w:val="11"/>
                <w:highlight w:val="cyan"/>
              </w:rPr>
            </w:pPr>
            <w:r>
              <w:rPr>
                <w:b/>
                <w:sz w:val="11"/>
              </w:rPr>
              <w:t>Öngörülen Eylem veya Eylemler</w:t>
            </w:r>
          </w:p>
        </w:tc>
        <w:tc>
          <w:tcPr>
            <w:tcW w:w="1559" w:type="dxa"/>
            <w:gridSpan w:val="3"/>
            <w:shd w:val="clear" w:color="auto" w:fill="FABF8F" w:themeFill="accent6" w:themeFillTint="99"/>
          </w:tcPr>
          <w:p w14:paraId="5AE31DF1" w14:textId="77777777" w:rsidR="008A00AD" w:rsidRDefault="008A00AD" w:rsidP="00F754D3">
            <w:pPr>
              <w:pStyle w:val="TableParagraph"/>
              <w:jc w:val="center"/>
              <w:rPr>
                <w:b/>
                <w:sz w:val="11"/>
              </w:rPr>
            </w:pPr>
          </w:p>
          <w:p w14:paraId="56008E8D" w14:textId="77777777" w:rsidR="00F754D3" w:rsidRDefault="00F754D3" w:rsidP="00F754D3">
            <w:pPr>
              <w:pStyle w:val="TableParagraph"/>
              <w:jc w:val="center"/>
              <w:rPr>
                <w:b/>
                <w:sz w:val="12"/>
              </w:rPr>
            </w:pPr>
            <w:r>
              <w:rPr>
                <w:b/>
                <w:sz w:val="11"/>
              </w:rPr>
              <w:t>Sorumlu Birim veya Çalışma Grubu Üyeleri</w:t>
            </w:r>
          </w:p>
        </w:tc>
        <w:tc>
          <w:tcPr>
            <w:tcW w:w="1286" w:type="dxa"/>
            <w:gridSpan w:val="3"/>
            <w:shd w:val="clear" w:color="auto" w:fill="FABF8F" w:themeFill="accent6" w:themeFillTint="99"/>
          </w:tcPr>
          <w:p w14:paraId="6E69958E" w14:textId="77777777" w:rsidR="008A00AD" w:rsidRDefault="008A00AD" w:rsidP="00F754D3">
            <w:pPr>
              <w:pStyle w:val="TableParagraph"/>
              <w:jc w:val="center"/>
              <w:rPr>
                <w:b/>
                <w:sz w:val="11"/>
              </w:rPr>
            </w:pPr>
          </w:p>
          <w:p w14:paraId="639B5CB9" w14:textId="77777777" w:rsidR="00F754D3" w:rsidRDefault="00F754D3" w:rsidP="00F754D3">
            <w:pPr>
              <w:pStyle w:val="TableParagraph"/>
              <w:jc w:val="center"/>
              <w:rPr>
                <w:b/>
                <w:sz w:val="12"/>
              </w:rPr>
            </w:pPr>
            <w:r>
              <w:rPr>
                <w:b/>
                <w:sz w:val="11"/>
              </w:rPr>
              <w:t>İşbirliği Yapılacak Birim</w:t>
            </w:r>
          </w:p>
        </w:tc>
        <w:tc>
          <w:tcPr>
            <w:tcW w:w="1134" w:type="dxa"/>
            <w:gridSpan w:val="2"/>
            <w:shd w:val="clear" w:color="auto" w:fill="FABF8F" w:themeFill="accent6" w:themeFillTint="99"/>
          </w:tcPr>
          <w:p w14:paraId="5A411406" w14:textId="77777777" w:rsidR="008A00AD" w:rsidRDefault="008A00AD" w:rsidP="00F754D3">
            <w:pPr>
              <w:pStyle w:val="TableParagraph"/>
              <w:tabs>
                <w:tab w:val="left" w:pos="122"/>
              </w:tabs>
              <w:spacing w:before="2" w:line="261" w:lineRule="auto"/>
              <w:ind w:right="22"/>
              <w:jc w:val="center"/>
              <w:rPr>
                <w:b/>
                <w:sz w:val="11"/>
              </w:rPr>
            </w:pPr>
          </w:p>
          <w:p w14:paraId="0DAA1CD3" w14:textId="77777777" w:rsidR="00F754D3" w:rsidRDefault="00F754D3" w:rsidP="00F754D3">
            <w:pPr>
              <w:pStyle w:val="TableParagraph"/>
              <w:tabs>
                <w:tab w:val="left" w:pos="122"/>
              </w:tabs>
              <w:spacing w:before="2" w:line="261" w:lineRule="auto"/>
              <w:ind w:right="22"/>
              <w:jc w:val="center"/>
              <w:rPr>
                <w:sz w:val="11"/>
              </w:rPr>
            </w:pPr>
            <w:r>
              <w:rPr>
                <w:b/>
                <w:sz w:val="11"/>
              </w:rPr>
              <w:t>Çıktı/ Sonuç</w:t>
            </w:r>
          </w:p>
        </w:tc>
        <w:tc>
          <w:tcPr>
            <w:tcW w:w="850" w:type="dxa"/>
            <w:shd w:val="clear" w:color="auto" w:fill="FABF8F" w:themeFill="accent6" w:themeFillTint="99"/>
          </w:tcPr>
          <w:p w14:paraId="52207AAE" w14:textId="77777777" w:rsidR="008A00AD" w:rsidRDefault="008A00AD" w:rsidP="00F754D3">
            <w:pPr>
              <w:pStyle w:val="TableParagraph"/>
              <w:jc w:val="center"/>
              <w:rPr>
                <w:b/>
                <w:sz w:val="11"/>
              </w:rPr>
            </w:pPr>
          </w:p>
          <w:p w14:paraId="430F4F9C" w14:textId="77777777" w:rsidR="008A00AD" w:rsidRDefault="00F754D3" w:rsidP="00F754D3">
            <w:pPr>
              <w:pStyle w:val="TableParagraph"/>
              <w:jc w:val="center"/>
              <w:rPr>
                <w:b/>
                <w:sz w:val="11"/>
              </w:rPr>
            </w:pPr>
            <w:r>
              <w:rPr>
                <w:b/>
                <w:sz w:val="11"/>
              </w:rPr>
              <w:t xml:space="preserve">Tamamlanma </w:t>
            </w:r>
          </w:p>
          <w:p w14:paraId="3D6DEAD0" w14:textId="77777777" w:rsidR="00F754D3" w:rsidRDefault="00F754D3" w:rsidP="00F754D3">
            <w:pPr>
              <w:pStyle w:val="TableParagraph"/>
              <w:jc w:val="center"/>
              <w:rPr>
                <w:b/>
                <w:sz w:val="12"/>
              </w:rPr>
            </w:pPr>
            <w:r>
              <w:rPr>
                <w:b/>
                <w:sz w:val="11"/>
              </w:rPr>
              <w:t>Tarihi</w:t>
            </w:r>
          </w:p>
        </w:tc>
        <w:tc>
          <w:tcPr>
            <w:tcW w:w="1701" w:type="dxa"/>
            <w:shd w:val="clear" w:color="auto" w:fill="FABF8F" w:themeFill="accent6" w:themeFillTint="99"/>
          </w:tcPr>
          <w:p w14:paraId="3CD610EB" w14:textId="77777777" w:rsidR="008A00AD" w:rsidRDefault="008A00AD" w:rsidP="00F754D3">
            <w:pPr>
              <w:pStyle w:val="TableParagraph"/>
              <w:jc w:val="center"/>
              <w:rPr>
                <w:b/>
                <w:sz w:val="11"/>
              </w:rPr>
            </w:pPr>
          </w:p>
          <w:p w14:paraId="7B53DBAA" w14:textId="77777777" w:rsidR="00F754D3" w:rsidRDefault="00F754D3" w:rsidP="00F754D3">
            <w:pPr>
              <w:pStyle w:val="TableParagraph"/>
              <w:jc w:val="center"/>
              <w:rPr>
                <w:b/>
                <w:sz w:val="12"/>
              </w:rPr>
            </w:pPr>
            <w:r>
              <w:rPr>
                <w:b/>
                <w:sz w:val="11"/>
              </w:rPr>
              <w:t>Açıklama</w:t>
            </w:r>
          </w:p>
        </w:tc>
      </w:tr>
      <w:tr w:rsidR="00892679" w14:paraId="366B3BDD" w14:textId="77777777" w:rsidTr="005A5788">
        <w:trPr>
          <w:gridAfter w:val="3"/>
          <w:wAfter w:w="74" w:type="dxa"/>
          <w:trHeight w:val="1256"/>
        </w:trPr>
        <w:tc>
          <w:tcPr>
            <w:tcW w:w="924" w:type="dxa"/>
          </w:tcPr>
          <w:p w14:paraId="4CE4A25D" w14:textId="77777777" w:rsidR="00892679" w:rsidRDefault="00892679">
            <w:pPr>
              <w:pStyle w:val="TableParagraph"/>
              <w:rPr>
                <w:b/>
                <w:sz w:val="12"/>
              </w:rPr>
            </w:pPr>
          </w:p>
          <w:p w14:paraId="7A35A2A6" w14:textId="77777777" w:rsidR="00892679" w:rsidRDefault="00892679">
            <w:pPr>
              <w:pStyle w:val="TableParagraph"/>
              <w:rPr>
                <w:b/>
                <w:sz w:val="12"/>
              </w:rPr>
            </w:pPr>
          </w:p>
          <w:p w14:paraId="76ADA47A" w14:textId="77777777" w:rsidR="00355791" w:rsidRDefault="00355791">
            <w:pPr>
              <w:pStyle w:val="TableParagraph"/>
              <w:rPr>
                <w:b/>
                <w:sz w:val="12"/>
              </w:rPr>
            </w:pPr>
          </w:p>
          <w:p w14:paraId="7E8BC4FE" w14:textId="77777777" w:rsidR="00355791" w:rsidRDefault="00355791">
            <w:pPr>
              <w:pStyle w:val="TableParagraph"/>
              <w:rPr>
                <w:b/>
                <w:sz w:val="12"/>
              </w:rPr>
            </w:pPr>
          </w:p>
          <w:p w14:paraId="53113B09" w14:textId="77777777" w:rsidR="00355791" w:rsidRDefault="00355791">
            <w:pPr>
              <w:pStyle w:val="TableParagraph"/>
              <w:rPr>
                <w:b/>
                <w:sz w:val="12"/>
              </w:rPr>
            </w:pPr>
          </w:p>
          <w:p w14:paraId="57129E5C" w14:textId="77777777" w:rsidR="00892679" w:rsidRDefault="00892679">
            <w:pPr>
              <w:pStyle w:val="TableParagraph"/>
              <w:rPr>
                <w:b/>
                <w:sz w:val="12"/>
              </w:rPr>
            </w:pPr>
          </w:p>
          <w:p w14:paraId="00522450" w14:textId="77777777" w:rsidR="00892679" w:rsidRDefault="00892679">
            <w:pPr>
              <w:pStyle w:val="TableParagraph"/>
              <w:spacing w:before="2"/>
              <w:rPr>
                <w:b/>
                <w:sz w:val="11"/>
              </w:rPr>
            </w:pPr>
          </w:p>
          <w:p w14:paraId="6A47D253" w14:textId="77777777" w:rsidR="00892679" w:rsidRDefault="00892679">
            <w:pPr>
              <w:pStyle w:val="TableParagraph"/>
              <w:ind w:left="28"/>
              <w:rPr>
                <w:sz w:val="11"/>
              </w:rPr>
            </w:pPr>
            <w:r>
              <w:rPr>
                <w:sz w:val="11"/>
              </w:rPr>
              <w:t>KOS1.6</w:t>
            </w:r>
          </w:p>
        </w:tc>
        <w:tc>
          <w:tcPr>
            <w:tcW w:w="1904" w:type="dxa"/>
            <w:gridSpan w:val="2"/>
          </w:tcPr>
          <w:p w14:paraId="605C9C02" w14:textId="77777777" w:rsidR="00EC5FE5" w:rsidRDefault="00EC5FE5">
            <w:pPr>
              <w:pStyle w:val="TableParagraph"/>
              <w:rPr>
                <w:b/>
                <w:sz w:val="12"/>
              </w:rPr>
            </w:pPr>
          </w:p>
          <w:p w14:paraId="5BD9E97E" w14:textId="77777777" w:rsidR="00892679" w:rsidRDefault="00892679">
            <w:pPr>
              <w:pStyle w:val="TableParagraph"/>
              <w:rPr>
                <w:b/>
                <w:sz w:val="12"/>
              </w:rPr>
            </w:pPr>
          </w:p>
          <w:p w14:paraId="51DF6EC6" w14:textId="77777777" w:rsidR="00355791" w:rsidRDefault="00355791">
            <w:pPr>
              <w:pStyle w:val="TableParagraph"/>
              <w:rPr>
                <w:b/>
                <w:sz w:val="12"/>
              </w:rPr>
            </w:pPr>
          </w:p>
          <w:p w14:paraId="03A98045" w14:textId="77777777" w:rsidR="00355791" w:rsidRDefault="00355791">
            <w:pPr>
              <w:pStyle w:val="TableParagraph"/>
              <w:rPr>
                <w:b/>
                <w:sz w:val="12"/>
              </w:rPr>
            </w:pPr>
          </w:p>
          <w:p w14:paraId="18AA7E7B" w14:textId="77777777" w:rsidR="00355791" w:rsidRDefault="00355791">
            <w:pPr>
              <w:pStyle w:val="TableParagraph"/>
              <w:rPr>
                <w:b/>
                <w:sz w:val="12"/>
              </w:rPr>
            </w:pPr>
          </w:p>
          <w:p w14:paraId="5FC2FCFD" w14:textId="77777777" w:rsidR="00892679" w:rsidRDefault="00892679">
            <w:pPr>
              <w:pStyle w:val="TableParagraph"/>
              <w:spacing w:before="11"/>
              <w:rPr>
                <w:b/>
                <w:sz w:val="16"/>
              </w:rPr>
            </w:pPr>
          </w:p>
          <w:p w14:paraId="56705A9D" w14:textId="77777777" w:rsidR="00892679" w:rsidRDefault="00892679">
            <w:pPr>
              <w:pStyle w:val="TableParagraph"/>
              <w:spacing w:line="264" w:lineRule="auto"/>
              <w:ind w:left="28" w:right="10"/>
              <w:rPr>
                <w:sz w:val="11"/>
              </w:rPr>
            </w:pPr>
            <w:r>
              <w:rPr>
                <w:sz w:val="11"/>
              </w:rPr>
              <w:t xml:space="preserve">İdarenin faaliyetlerine ilişkin tüm bilgi ve </w:t>
            </w:r>
            <w:r>
              <w:rPr>
                <w:spacing w:val="-4"/>
                <w:sz w:val="11"/>
              </w:rPr>
              <w:t xml:space="preserve">belgeler </w:t>
            </w:r>
            <w:r>
              <w:rPr>
                <w:sz w:val="11"/>
              </w:rPr>
              <w:t xml:space="preserve">doğru, tam ve </w:t>
            </w:r>
            <w:r>
              <w:rPr>
                <w:spacing w:val="-4"/>
                <w:sz w:val="11"/>
              </w:rPr>
              <w:t xml:space="preserve">güvenilir </w:t>
            </w:r>
            <w:r>
              <w:rPr>
                <w:sz w:val="11"/>
              </w:rPr>
              <w:t>olmalıdır.</w:t>
            </w:r>
          </w:p>
        </w:tc>
        <w:tc>
          <w:tcPr>
            <w:tcW w:w="1590" w:type="dxa"/>
            <w:gridSpan w:val="3"/>
          </w:tcPr>
          <w:p w14:paraId="2F5117AC" w14:textId="77777777" w:rsidR="00892679" w:rsidRDefault="00892679">
            <w:pPr>
              <w:pStyle w:val="TableParagraph"/>
              <w:rPr>
                <w:b/>
                <w:sz w:val="12"/>
              </w:rPr>
            </w:pPr>
          </w:p>
          <w:p w14:paraId="5505E4C5" w14:textId="77777777" w:rsidR="00892679" w:rsidRDefault="00892679" w:rsidP="00AF67AE">
            <w:pPr>
              <w:pStyle w:val="TableParagraph"/>
              <w:spacing w:line="264" w:lineRule="auto"/>
              <w:ind w:left="32" w:right="84"/>
              <w:jc w:val="both"/>
              <w:rPr>
                <w:sz w:val="11"/>
              </w:rPr>
            </w:pPr>
            <w:r>
              <w:rPr>
                <w:sz w:val="11"/>
              </w:rPr>
              <w:t>Kalite yönetim sistemi kapsamında tüm belgelere doküman numarası alınmıştır. Üniversitemiz bünyesinde süreç kontrolünün oluşması sağlanmıştır. Standart dosyalama ve arşivleme sistemi oluşturulmuş olup EBYS kurulmuştur.</w:t>
            </w:r>
            <w:r w:rsidR="00FD62A3" w:rsidRPr="0036486B">
              <w:rPr>
                <w:sz w:val="11"/>
                <w:szCs w:val="11"/>
              </w:rPr>
              <w:t xml:space="preserve"> Fiziksel olarak iletilmekte olan dokümanların Elektronik Belge Yönetim Sistemine aktarılması ile bilginin güvenli ve hızlı iletilmesi sağlanırken, üst yöneticinin ihtiyacı olan raporlamalara online ulaşması amacı ile E</w:t>
            </w:r>
            <w:r w:rsidR="00FD62A3" w:rsidRPr="0036486B">
              <w:rPr>
                <w:sz w:val="11"/>
                <w:szCs w:val="11"/>
              </w:rPr>
              <w:noBreakHyphen/>
              <w:t>Kampüs projesi Bütünleşik Yazılım hayata geçirilmiştir.</w:t>
            </w:r>
          </w:p>
          <w:p w14:paraId="5E2637C0" w14:textId="77777777" w:rsidR="000A6FF2" w:rsidRDefault="000A6FF2" w:rsidP="00AF67AE">
            <w:pPr>
              <w:pStyle w:val="TableParagraph"/>
              <w:spacing w:line="264" w:lineRule="auto"/>
              <w:ind w:left="32" w:right="84"/>
              <w:jc w:val="both"/>
              <w:rPr>
                <w:sz w:val="11"/>
              </w:rPr>
            </w:pPr>
          </w:p>
        </w:tc>
        <w:tc>
          <w:tcPr>
            <w:tcW w:w="790" w:type="dxa"/>
            <w:gridSpan w:val="3"/>
          </w:tcPr>
          <w:p w14:paraId="7B35A6F3" w14:textId="77777777" w:rsidR="00892679" w:rsidRDefault="00892679">
            <w:pPr>
              <w:pStyle w:val="TableParagraph"/>
              <w:rPr>
                <w:b/>
                <w:sz w:val="12"/>
              </w:rPr>
            </w:pPr>
          </w:p>
          <w:p w14:paraId="5452AF30" w14:textId="77777777" w:rsidR="00EC5FE5" w:rsidRDefault="00EC5FE5">
            <w:pPr>
              <w:pStyle w:val="TableParagraph"/>
              <w:rPr>
                <w:b/>
                <w:sz w:val="12"/>
              </w:rPr>
            </w:pPr>
          </w:p>
          <w:p w14:paraId="0317A879" w14:textId="77777777" w:rsidR="00355791" w:rsidRDefault="00355791">
            <w:pPr>
              <w:pStyle w:val="TableParagraph"/>
              <w:rPr>
                <w:b/>
                <w:sz w:val="12"/>
              </w:rPr>
            </w:pPr>
          </w:p>
          <w:p w14:paraId="3DA6C9E1" w14:textId="77777777" w:rsidR="00EC5FE5" w:rsidRDefault="00EC5FE5">
            <w:pPr>
              <w:pStyle w:val="TableParagraph"/>
              <w:rPr>
                <w:b/>
                <w:sz w:val="12"/>
              </w:rPr>
            </w:pPr>
          </w:p>
          <w:p w14:paraId="429B7EC1" w14:textId="77777777" w:rsidR="00355791" w:rsidRDefault="00355791">
            <w:pPr>
              <w:pStyle w:val="TableParagraph"/>
              <w:rPr>
                <w:b/>
                <w:sz w:val="12"/>
              </w:rPr>
            </w:pPr>
          </w:p>
          <w:p w14:paraId="625A7D90" w14:textId="77777777" w:rsidR="00355791" w:rsidRDefault="00355791">
            <w:pPr>
              <w:pStyle w:val="TableParagraph"/>
              <w:rPr>
                <w:b/>
                <w:sz w:val="12"/>
              </w:rPr>
            </w:pPr>
          </w:p>
          <w:p w14:paraId="448FFA25" w14:textId="77777777" w:rsidR="00892679" w:rsidRDefault="00EC5FE5" w:rsidP="00C73175">
            <w:pPr>
              <w:pStyle w:val="TableParagraph"/>
              <w:spacing w:before="92"/>
              <w:ind w:left="27"/>
              <w:rPr>
                <w:sz w:val="11"/>
              </w:rPr>
            </w:pPr>
            <w:r>
              <w:rPr>
                <w:sz w:val="11"/>
              </w:rPr>
              <w:t>KOS1.6.1</w:t>
            </w:r>
          </w:p>
        </w:tc>
        <w:tc>
          <w:tcPr>
            <w:tcW w:w="3179" w:type="dxa"/>
            <w:gridSpan w:val="5"/>
          </w:tcPr>
          <w:p w14:paraId="627C2871" w14:textId="77777777" w:rsidR="0061452E" w:rsidRDefault="0061452E">
            <w:pPr>
              <w:pStyle w:val="TableParagraph"/>
              <w:spacing w:line="264" w:lineRule="auto"/>
              <w:ind w:left="27" w:right="12"/>
              <w:rPr>
                <w:sz w:val="11"/>
                <w:highlight w:val="cyan"/>
              </w:rPr>
            </w:pPr>
          </w:p>
          <w:p w14:paraId="5028706F" w14:textId="77777777" w:rsidR="00355791" w:rsidRDefault="00355791">
            <w:pPr>
              <w:pStyle w:val="TableParagraph"/>
              <w:spacing w:line="264" w:lineRule="auto"/>
              <w:ind w:left="27" w:right="12"/>
              <w:rPr>
                <w:sz w:val="11"/>
                <w:highlight w:val="cyan"/>
              </w:rPr>
            </w:pPr>
          </w:p>
          <w:p w14:paraId="3A6E360E" w14:textId="77777777" w:rsidR="00355791" w:rsidRDefault="00355791">
            <w:pPr>
              <w:pStyle w:val="TableParagraph"/>
              <w:spacing w:line="264" w:lineRule="auto"/>
              <w:ind w:left="27" w:right="12"/>
              <w:rPr>
                <w:sz w:val="11"/>
                <w:highlight w:val="cyan"/>
              </w:rPr>
            </w:pPr>
          </w:p>
          <w:p w14:paraId="311C87DC" w14:textId="77777777" w:rsidR="00355791" w:rsidRDefault="00355791">
            <w:pPr>
              <w:pStyle w:val="TableParagraph"/>
              <w:spacing w:line="264" w:lineRule="auto"/>
              <w:ind w:left="27" w:right="12"/>
              <w:rPr>
                <w:sz w:val="11"/>
                <w:highlight w:val="cyan"/>
              </w:rPr>
            </w:pPr>
          </w:p>
          <w:p w14:paraId="2E94D56B" w14:textId="77777777" w:rsidR="00EC5FE5" w:rsidRDefault="00EC5FE5">
            <w:pPr>
              <w:pStyle w:val="TableParagraph"/>
              <w:spacing w:line="264" w:lineRule="auto"/>
              <w:ind w:left="27" w:right="12"/>
              <w:rPr>
                <w:sz w:val="11"/>
                <w:highlight w:val="cyan"/>
              </w:rPr>
            </w:pPr>
          </w:p>
          <w:p w14:paraId="1ECC4330" w14:textId="77777777" w:rsidR="0061452E" w:rsidRDefault="0061452E">
            <w:pPr>
              <w:pStyle w:val="TableParagraph"/>
              <w:spacing w:line="264" w:lineRule="auto"/>
              <w:ind w:left="27" w:right="12"/>
              <w:rPr>
                <w:sz w:val="11"/>
                <w:highlight w:val="cyan"/>
              </w:rPr>
            </w:pPr>
          </w:p>
          <w:p w14:paraId="1D3A4FB2" w14:textId="77777777" w:rsidR="00892679" w:rsidRDefault="0061452E">
            <w:pPr>
              <w:pStyle w:val="TableParagraph"/>
              <w:spacing w:line="264" w:lineRule="auto"/>
              <w:ind w:left="27" w:right="12"/>
              <w:rPr>
                <w:sz w:val="11"/>
              </w:rPr>
            </w:pPr>
            <w:r w:rsidRPr="00176636">
              <w:rPr>
                <w:sz w:val="11"/>
              </w:rPr>
              <w:t xml:space="preserve">ISO 27001:2013 </w:t>
            </w:r>
            <w:proofErr w:type="spellStart"/>
            <w:r w:rsidRPr="00176636">
              <w:rPr>
                <w:sz w:val="11"/>
              </w:rPr>
              <w:t>BGYS’nin</w:t>
            </w:r>
            <w:proofErr w:type="spellEnd"/>
            <w:r w:rsidRPr="00176636">
              <w:rPr>
                <w:sz w:val="11"/>
              </w:rPr>
              <w:t xml:space="preserve"> </w:t>
            </w:r>
            <w:r w:rsidR="00557028">
              <w:rPr>
                <w:sz w:val="11"/>
              </w:rPr>
              <w:t>sertifika süreci tamamlanacaktır.</w:t>
            </w:r>
          </w:p>
          <w:p w14:paraId="61102F89" w14:textId="77777777" w:rsidR="001F74E0" w:rsidRDefault="001F74E0">
            <w:pPr>
              <w:pStyle w:val="TableParagraph"/>
              <w:spacing w:line="264" w:lineRule="auto"/>
              <w:ind w:left="27" w:right="12"/>
              <w:rPr>
                <w:sz w:val="11"/>
              </w:rPr>
            </w:pPr>
            <w:r>
              <w:rPr>
                <w:sz w:val="11"/>
              </w:rPr>
              <w:t>İdarenin faaliyetlerine ilişkin bilgi ve belge</w:t>
            </w:r>
            <w:r w:rsidR="00530C40">
              <w:rPr>
                <w:sz w:val="11"/>
              </w:rPr>
              <w:t xml:space="preserve">lerin doğruluğu yılda iki kere </w:t>
            </w:r>
            <w:r>
              <w:rPr>
                <w:sz w:val="11"/>
              </w:rPr>
              <w:t>iç değerlendiriciler tarafından kontrol edilecektir.</w:t>
            </w:r>
          </w:p>
        </w:tc>
        <w:tc>
          <w:tcPr>
            <w:tcW w:w="1559" w:type="dxa"/>
            <w:gridSpan w:val="3"/>
          </w:tcPr>
          <w:p w14:paraId="44FC8CBC" w14:textId="77777777" w:rsidR="00892679" w:rsidRDefault="00892679">
            <w:pPr>
              <w:pStyle w:val="TableParagraph"/>
              <w:rPr>
                <w:b/>
                <w:sz w:val="12"/>
              </w:rPr>
            </w:pPr>
          </w:p>
          <w:p w14:paraId="27AFECB4" w14:textId="77777777" w:rsidR="00355791" w:rsidRDefault="00355791">
            <w:pPr>
              <w:pStyle w:val="TableParagraph"/>
              <w:rPr>
                <w:b/>
                <w:sz w:val="12"/>
              </w:rPr>
            </w:pPr>
          </w:p>
          <w:p w14:paraId="23187827" w14:textId="77777777" w:rsidR="00355791" w:rsidRDefault="00355791">
            <w:pPr>
              <w:pStyle w:val="TableParagraph"/>
              <w:rPr>
                <w:b/>
                <w:sz w:val="12"/>
              </w:rPr>
            </w:pPr>
          </w:p>
          <w:p w14:paraId="7CC643EF" w14:textId="77777777" w:rsidR="00355791" w:rsidRDefault="00355791">
            <w:pPr>
              <w:pStyle w:val="TableParagraph"/>
              <w:rPr>
                <w:b/>
                <w:sz w:val="12"/>
              </w:rPr>
            </w:pPr>
          </w:p>
          <w:p w14:paraId="5D292ADF" w14:textId="77777777" w:rsidR="00892679" w:rsidRPr="00EC5FE5" w:rsidRDefault="00892679">
            <w:pPr>
              <w:pStyle w:val="TableParagraph"/>
              <w:rPr>
                <w:sz w:val="11"/>
                <w:szCs w:val="11"/>
              </w:rPr>
            </w:pPr>
          </w:p>
          <w:p w14:paraId="0F5EA161" w14:textId="77777777" w:rsidR="00557028" w:rsidRDefault="00EC5FE5">
            <w:pPr>
              <w:pStyle w:val="TableParagraph"/>
              <w:rPr>
                <w:sz w:val="11"/>
                <w:szCs w:val="11"/>
              </w:rPr>
            </w:pPr>
            <w:r w:rsidRPr="00EC5FE5">
              <w:rPr>
                <w:sz w:val="11"/>
                <w:szCs w:val="11"/>
              </w:rPr>
              <w:t xml:space="preserve">Bilgi İşlem Daire Başkanlığı, </w:t>
            </w:r>
          </w:p>
          <w:p w14:paraId="3C61BD16" w14:textId="77777777" w:rsidR="00EC5FE5" w:rsidRPr="00EC5FE5" w:rsidRDefault="00EC5FE5">
            <w:pPr>
              <w:pStyle w:val="TableParagraph"/>
              <w:rPr>
                <w:sz w:val="11"/>
                <w:szCs w:val="11"/>
              </w:rPr>
            </w:pPr>
            <w:r w:rsidRPr="00EC5FE5">
              <w:rPr>
                <w:sz w:val="11"/>
                <w:szCs w:val="11"/>
              </w:rPr>
              <w:t>Kalite Yönetim Koordinatörlüğü</w:t>
            </w:r>
          </w:p>
          <w:p w14:paraId="0C9FCD56" w14:textId="77777777" w:rsidR="00892679" w:rsidRDefault="00892679">
            <w:pPr>
              <w:pStyle w:val="TableParagraph"/>
              <w:spacing w:before="2"/>
              <w:rPr>
                <w:b/>
                <w:sz w:val="11"/>
              </w:rPr>
            </w:pPr>
          </w:p>
          <w:p w14:paraId="699515A3" w14:textId="77777777" w:rsidR="00892679" w:rsidRDefault="00892679">
            <w:pPr>
              <w:pStyle w:val="TableParagraph"/>
              <w:ind w:left="28"/>
              <w:rPr>
                <w:sz w:val="11"/>
              </w:rPr>
            </w:pPr>
          </w:p>
        </w:tc>
        <w:tc>
          <w:tcPr>
            <w:tcW w:w="1286" w:type="dxa"/>
            <w:gridSpan w:val="3"/>
          </w:tcPr>
          <w:p w14:paraId="176BED4D" w14:textId="77777777" w:rsidR="00892679" w:rsidRDefault="00892679">
            <w:pPr>
              <w:pStyle w:val="TableParagraph"/>
              <w:rPr>
                <w:b/>
                <w:sz w:val="12"/>
              </w:rPr>
            </w:pPr>
          </w:p>
          <w:p w14:paraId="227B69B5" w14:textId="77777777" w:rsidR="00892679" w:rsidRDefault="00892679">
            <w:pPr>
              <w:pStyle w:val="TableParagraph"/>
              <w:spacing w:before="1"/>
              <w:rPr>
                <w:b/>
                <w:sz w:val="11"/>
              </w:rPr>
            </w:pPr>
          </w:p>
          <w:p w14:paraId="73930A36" w14:textId="77777777" w:rsidR="00355791" w:rsidRDefault="00355791">
            <w:pPr>
              <w:pStyle w:val="TableParagraph"/>
              <w:spacing w:before="1"/>
              <w:rPr>
                <w:b/>
                <w:sz w:val="11"/>
              </w:rPr>
            </w:pPr>
          </w:p>
          <w:p w14:paraId="6AFBA211" w14:textId="77777777" w:rsidR="00355791" w:rsidRDefault="00355791">
            <w:pPr>
              <w:pStyle w:val="TableParagraph"/>
              <w:spacing w:before="1"/>
              <w:rPr>
                <w:b/>
                <w:sz w:val="11"/>
              </w:rPr>
            </w:pPr>
          </w:p>
          <w:p w14:paraId="5285481B" w14:textId="77777777" w:rsidR="00355791" w:rsidRDefault="00355791">
            <w:pPr>
              <w:pStyle w:val="TableParagraph"/>
              <w:spacing w:before="1"/>
              <w:rPr>
                <w:b/>
                <w:sz w:val="11"/>
              </w:rPr>
            </w:pPr>
          </w:p>
          <w:p w14:paraId="5E2C1D3B" w14:textId="77777777" w:rsidR="00355791" w:rsidRDefault="00355791">
            <w:pPr>
              <w:pStyle w:val="TableParagraph"/>
              <w:spacing w:before="1"/>
              <w:rPr>
                <w:b/>
                <w:sz w:val="11"/>
              </w:rPr>
            </w:pPr>
          </w:p>
          <w:p w14:paraId="5D6A5013" w14:textId="77777777" w:rsidR="00355791" w:rsidRDefault="00355791">
            <w:pPr>
              <w:pStyle w:val="TableParagraph"/>
              <w:spacing w:before="1"/>
              <w:rPr>
                <w:b/>
                <w:sz w:val="11"/>
              </w:rPr>
            </w:pPr>
          </w:p>
          <w:p w14:paraId="528EDB78" w14:textId="77777777" w:rsidR="00892679" w:rsidRDefault="00892679">
            <w:pPr>
              <w:pStyle w:val="TableParagraph"/>
              <w:spacing w:before="1"/>
              <w:rPr>
                <w:b/>
                <w:sz w:val="11"/>
              </w:rPr>
            </w:pPr>
          </w:p>
          <w:p w14:paraId="4D865A04" w14:textId="77777777" w:rsidR="00892679" w:rsidRDefault="00EC5FE5">
            <w:pPr>
              <w:pStyle w:val="TableParagraph"/>
              <w:spacing w:before="13" w:line="264" w:lineRule="auto"/>
              <w:ind w:left="30" w:right="362"/>
              <w:rPr>
                <w:sz w:val="11"/>
              </w:rPr>
            </w:pPr>
            <w:r>
              <w:rPr>
                <w:sz w:val="11"/>
              </w:rPr>
              <w:t xml:space="preserve">Tüm Birimler </w:t>
            </w:r>
          </w:p>
        </w:tc>
        <w:tc>
          <w:tcPr>
            <w:tcW w:w="1134" w:type="dxa"/>
            <w:gridSpan w:val="2"/>
          </w:tcPr>
          <w:p w14:paraId="363839F9" w14:textId="77777777" w:rsidR="00EC5FE5" w:rsidRDefault="00EC5FE5" w:rsidP="00EC5FE5">
            <w:pPr>
              <w:pStyle w:val="TableParagraph"/>
              <w:tabs>
                <w:tab w:val="left" w:pos="122"/>
              </w:tabs>
              <w:spacing w:before="2" w:line="261" w:lineRule="auto"/>
              <w:ind w:right="22"/>
              <w:rPr>
                <w:sz w:val="11"/>
              </w:rPr>
            </w:pPr>
            <w:r>
              <w:rPr>
                <w:sz w:val="11"/>
              </w:rPr>
              <w:t xml:space="preserve"> </w:t>
            </w:r>
          </w:p>
          <w:p w14:paraId="2614DC3A" w14:textId="77777777" w:rsidR="00EC5FE5" w:rsidRDefault="00EC5FE5" w:rsidP="00EC5FE5">
            <w:pPr>
              <w:pStyle w:val="TableParagraph"/>
              <w:tabs>
                <w:tab w:val="left" w:pos="122"/>
              </w:tabs>
              <w:spacing w:before="2" w:line="261" w:lineRule="auto"/>
              <w:ind w:right="22"/>
              <w:rPr>
                <w:sz w:val="11"/>
              </w:rPr>
            </w:pPr>
          </w:p>
          <w:p w14:paraId="09515D96" w14:textId="77777777" w:rsidR="00355791" w:rsidRDefault="00355791" w:rsidP="00EC5FE5">
            <w:pPr>
              <w:pStyle w:val="TableParagraph"/>
              <w:tabs>
                <w:tab w:val="left" w:pos="122"/>
              </w:tabs>
              <w:spacing w:before="2" w:line="261" w:lineRule="auto"/>
              <w:ind w:right="22"/>
              <w:rPr>
                <w:sz w:val="11"/>
              </w:rPr>
            </w:pPr>
          </w:p>
          <w:p w14:paraId="11800608" w14:textId="77777777" w:rsidR="00355791" w:rsidRDefault="00355791" w:rsidP="00EC5FE5">
            <w:pPr>
              <w:pStyle w:val="TableParagraph"/>
              <w:tabs>
                <w:tab w:val="left" w:pos="122"/>
              </w:tabs>
              <w:spacing w:before="2" w:line="261" w:lineRule="auto"/>
              <w:ind w:right="22"/>
              <w:rPr>
                <w:sz w:val="11"/>
              </w:rPr>
            </w:pPr>
          </w:p>
          <w:p w14:paraId="77741FC5" w14:textId="77777777" w:rsidR="00355791" w:rsidRDefault="00355791" w:rsidP="00EC5FE5">
            <w:pPr>
              <w:pStyle w:val="TableParagraph"/>
              <w:tabs>
                <w:tab w:val="left" w:pos="122"/>
              </w:tabs>
              <w:spacing w:before="2" w:line="261" w:lineRule="auto"/>
              <w:ind w:right="22"/>
              <w:rPr>
                <w:sz w:val="11"/>
              </w:rPr>
            </w:pPr>
          </w:p>
          <w:p w14:paraId="3CF3B19E" w14:textId="77777777" w:rsidR="00355791" w:rsidRDefault="00355791" w:rsidP="00EC5FE5">
            <w:pPr>
              <w:pStyle w:val="TableParagraph"/>
              <w:tabs>
                <w:tab w:val="left" w:pos="122"/>
              </w:tabs>
              <w:spacing w:before="2" w:line="261" w:lineRule="auto"/>
              <w:ind w:right="22"/>
              <w:rPr>
                <w:sz w:val="11"/>
              </w:rPr>
            </w:pPr>
          </w:p>
          <w:p w14:paraId="6BF1C759" w14:textId="77777777" w:rsidR="00355791" w:rsidRDefault="00355791" w:rsidP="00EC5FE5">
            <w:pPr>
              <w:pStyle w:val="TableParagraph"/>
              <w:tabs>
                <w:tab w:val="left" w:pos="122"/>
              </w:tabs>
              <w:spacing w:before="2" w:line="261" w:lineRule="auto"/>
              <w:ind w:right="22"/>
              <w:rPr>
                <w:sz w:val="11"/>
              </w:rPr>
            </w:pPr>
          </w:p>
          <w:p w14:paraId="35799014" w14:textId="77777777" w:rsidR="00355791" w:rsidRDefault="00355791" w:rsidP="00EC5FE5">
            <w:pPr>
              <w:pStyle w:val="TableParagraph"/>
              <w:tabs>
                <w:tab w:val="left" w:pos="122"/>
              </w:tabs>
              <w:spacing w:before="2" w:line="261" w:lineRule="auto"/>
              <w:ind w:right="22"/>
              <w:rPr>
                <w:sz w:val="11"/>
              </w:rPr>
            </w:pPr>
          </w:p>
          <w:p w14:paraId="139914BA" w14:textId="77777777" w:rsidR="00892679" w:rsidRDefault="00EC5FE5" w:rsidP="00EC5FE5">
            <w:pPr>
              <w:pStyle w:val="TableParagraph"/>
              <w:numPr>
                <w:ilvl w:val="0"/>
                <w:numId w:val="71"/>
              </w:numPr>
              <w:tabs>
                <w:tab w:val="left" w:pos="122"/>
              </w:tabs>
              <w:spacing w:before="2" w:line="261" w:lineRule="auto"/>
              <w:ind w:left="12" w:right="22" w:firstLine="0"/>
              <w:rPr>
                <w:sz w:val="11"/>
              </w:rPr>
            </w:pPr>
            <w:r>
              <w:rPr>
                <w:sz w:val="11"/>
              </w:rPr>
              <w:t xml:space="preserve">Bilgi </w:t>
            </w:r>
            <w:proofErr w:type="gramStart"/>
            <w:r>
              <w:rPr>
                <w:sz w:val="11"/>
              </w:rPr>
              <w:t>Güvenliği  Sertifikası</w:t>
            </w:r>
            <w:proofErr w:type="gramEnd"/>
            <w:r>
              <w:rPr>
                <w:sz w:val="11"/>
              </w:rPr>
              <w:t xml:space="preserve"> </w:t>
            </w:r>
          </w:p>
        </w:tc>
        <w:tc>
          <w:tcPr>
            <w:tcW w:w="850" w:type="dxa"/>
          </w:tcPr>
          <w:p w14:paraId="72BCE5A8" w14:textId="77777777" w:rsidR="00892679" w:rsidRDefault="00892679">
            <w:pPr>
              <w:pStyle w:val="TableParagraph"/>
              <w:rPr>
                <w:b/>
                <w:sz w:val="12"/>
              </w:rPr>
            </w:pPr>
          </w:p>
          <w:p w14:paraId="53C33FD0" w14:textId="77777777" w:rsidR="00892679" w:rsidRDefault="00892679">
            <w:pPr>
              <w:pStyle w:val="TableParagraph"/>
              <w:rPr>
                <w:b/>
                <w:sz w:val="12"/>
              </w:rPr>
            </w:pPr>
          </w:p>
          <w:p w14:paraId="0473EA0E" w14:textId="77777777" w:rsidR="00355791" w:rsidRDefault="00355791">
            <w:pPr>
              <w:pStyle w:val="TableParagraph"/>
              <w:rPr>
                <w:b/>
                <w:sz w:val="12"/>
              </w:rPr>
            </w:pPr>
          </w:p>
          <w:p w14:paraId="6DE6C63E" w14:textId="77777777" w:rsidR="00355791" w:rsidRDefault="00355791">
            <w:pPr>
              <w:pStyle w:val="TableParagraph"/>
              <w:rPr>
                <w:b/>
                <w:sz w:val="12"/>
              </w:rPr>
            </w:pPr>
          </w:p>
          <w:p w14:paraId="49502A57" w14:textId="77777777" w:rsidR="00355791" w:rsidRDefault="00355791">
            <w:pPr>
              <w:pStyle w:val="TableParagraph"/>
              <w:rPr>
                <w:b/>
                <w:sz w:val="12"/>
              </w:rPr>
            </w:pPr>
          </w:p>
          <w:p w14:paraId="23752226" w14:textId="77777777" w:rsidR="00355791" w:rsidRDefault="00355791">
            <w:pPr>
              <w:pStyle w:val="TableParagraph"/>
              <w:rPr>
                <w:b/>
                <w:sz w:val="12"/>
              </w:rPr>
            </w:pPr>
          </w:p>
          <w:p w14:paraId="5FABDDC6" w14:textId="77777777" w:rsidR="00355791" w:rsidRDefault="00355791">
            <w:pPr>
              <w:pStyle w:val="TableParagraph"/>
              <w:rPr>
                <w:b/>
                <w:sz w:val="12"/>
              </w:rPr>
            </w:pPr>
          </w:p>
          <w:p w14:paraId="5F67EA31" w14:textId="77777777" w:rsidR="00892679" w:rsidRPr="00EC5FE5" w:rsidRDefault="00EC5FE5">
            <w:pPr>
              <w:pStyle w:val="TableParagraph"/>
              <w:rPr>
                <w:sz w:val="11"/>
                <w:szCs w:val="11"/>
              </w:rPr>
            </w:pPr>
            <w:r w:rsidRPr="00EC5FE5">
              <w:rPr>
                <w:sz w:val="11"/>
                <w:szCs w:val="11"/>
              </w:rPr>
              <w:t>31.12.2019</w:t>
            </w:r>
          </w:p>
          <w:p w14:paraId="30903DE8" w14:textId="77777777" w:rsidR="00892679" w:rsidRDefault="00892679">
            <w:pPr>
              <w:pStyle w:val="TableParagraph"/>
              <w:rPr>
                <w:b/>
                <w:sz w:val="12"/>
              </w:rPr>
            </w:pPr>
          </w:p>
          <w:p w14:paraId="28A3BA89" w14:textId="77777777" w:rsidR="00892679" w:rsidRDefault="00892679">
            <w:pPr>
              <w:pStyle w:val="TableParagraph"/>
              <w:rPr>
                <w:b/>
                <w:sz w:val="12"/>
              </w:rPr>
            </w:pPr>
          </w:p>
          <w:p w14:paraId="2C37D7A9" w14:textId="77777777" w:rsidR="00892679" w:rsidRDefault="00892679">
            <w:pPr>
              <w:pStyle w:val="TableParagraph"/>
              <w:spacing w:before="2"/>
              <w:rPr>
                <w:b/>
                <w:sz w:val="11"/>
              </w:rPr>
            </w:pPr>
          </w:p>
          <w:p w14:paraId="75594994" w14:textId="77777777" w:rsidR="00892679" w:rsidRDefault="00892679">
            <w:pPr>
              <w:pStyle w:val="TableParagraph"/>
              <w:ind w:left="32"/>
              <w:rPr>
                <w:sz w:val="11"/>
              </w:rPr>
            </w:pPr>
          </w:p>
        </w:tc>
        <w:tc>
          <w:tcPr>
            <w:tcW w:w="1701" w:type="dxa"/>
          </w:tcPr>
          <w:p w14:paraId="7D68B523" w14:textId="77777777" w:rsidR="00892679" w:rsidRDefault="00892679">
            <w:pPr>
              <w:pStyle w:val="TableParagraph"/>
              <w:rPr>
                <w:b/>
                <w:sz w:val="12"/>
              </w:rPr>
            </w:pPr>
          </w:p>
          <w:p w14:paraId="34FA0204" w14:textId="77777777" w:rsidR="00355791" w:rsidRDefault="00355791">
            <w:pPr>
              <w:pStyle w:val="TableParagraph"/>
              <w:rPr>
                <w:b/>
                <w:sz w:val="12"/>
              </w:rPr>
            </w:pPr>
          </w:p>
          <w:p w14:paraId="762C287E" w14:textId="77777777" w:rsidR="00355791" w:rsidRDefault="00355791">
            <w:pPr>
              <w:pStyle w:val="TableParagraph"/>
              <w:rPr>
                <w:b/>
                <w:sz w:val="12"/>
              </w:rPr>
            </w:pPr>
          </w:p>
          <w:p w14:paraId="171A7033" w14:textId="77777777" w:rsidR="00355791" w:rsidRDefault="00355791">
            <w:pPr>
              <w:pStyle w:val="TableParagraph"/>
              <w:rPr>
                <w:b/>
                <w:sz w:val="12"/>
              </w:rPr>
            </w:pPr>
          </w:p>
          <w:p w14:paraId="6C4F02E8" w14:textId="77777777" w:rsidR="00355791" w:rsidRDefault="00355791">
            <w:pPr>
              <w:pStyle w:val="TableParagraph"/>
              <w:rPr>
                <w:b/>
                <w:sz w:val="12"/>
              </w:rPr>
            </w:pPr>
          </w:p>
          <w:p w14:paraId="2E2F68D5" w14:textId="77777777" w:rsidR="00355791" w:rsidRDefault="00355791">
            <w:pPr>
              <w:pStyle w:val="TableParagraph"/>
              <w:rPr>
                <w:b/>
                <w:sz w:val="12"/>
              </w:rPr>
            </w:pPr>
          </w:p>
          <w:p w14:paraId="6BD5723E" w14:textId="77777777" w:rsidR="00355791" w:rsidRDefault="00355791">
            <w:pPr>
              <w:pStyle w:val="TableParagraph"/>
              <w:rPr>
                <w:b/>
                <w:sz w:val="12"/>
              </w:rPr>
            </w:pPr>
          </w:p>
          <w:p w14:paraId="768C9D92" w14:textId="77777777" w:rsidR="00EC5FE5" w:rsidRPr="008E41D9" w:rsidRDefault="00EC5FE5" w:rsidP="00EC5FE5">
            <w:pPr>
              <w:pStyle w:val="TableParagraph"/>
              <w:spacing w:before="1"/>
              <w:jc w:val="both"/>
              <w:rPr>
                <w:b/>
                <w:sz w:val="11"/>
                <w:szCs w:val="11"/>
              </w:rPr>
            </w:pPr>
            <w:r w:rsidRPr="008E41D9">
              <w:rPr>
                <w:sz w:val="11"/>
                <w:szCs w:val="11"/>
              </w:rPr>
              <w:t>Yeterli güvence sağlanmamaktadır. Bu nedenle ilgili eylemler öngörülmüştür</w:t>
            </w:r>
            <w:r>
              <w:rPr>
                <w:sz w:val="11"/>
                <w:szCs w:val="11"/>
              </w:rPr>
              <w:t>.</w:t>
            </w:r>
          </w:p>
          <w:p w14:paraId="0B85DD5B" w14:textId="77777777" w:rsidR="00892679" w:rsidRDefault="00892679">
            <w:pPr>
              <w:pStyle w:val="TableParagraph"/>
              <w:rPr>
                <w:b/>
                <w:sz w:val="12"/>
              </w:rPr>
            </w:pPr>
          </w:p>
          <w:p w14:paraId="2989B484" w14:textId="77777777" w:rsidR="00892679" w:rsidRDefault="00892679">
            <w:pPr>
              <w:pStyle w:val="TableParagraph"/>
              <w:rPr>
                <w:b/>
                <w:sz w:val="12"/>
              </w:rPr>
            </w:pPr>
          </w:p>
          <w:p w14:paraId="22DEF83B" w14:textId="77777777" w:rsidR="00892679" w:rsidRDefault="00892679">
            <w:pPr>
              <w:pStyle w:val="TableParagraph"/>
              <w:rPr>
                <w:b/>
                <w:sz w:val="12"/>
              </w:rPr>
            </w:pPr>
          </w:p>
          <w:p w14:paraId="5EE5C5D3" w14:textId="77777777" w:rsidR="00892679" w:rsidRDefault="00892679">
            <w:pPr>
              <w:pStyle w:val="TableParagraph"/>
              <w:spacing w:before="9"/>
              <w:rPr>
                <w:b/>
                <w:sz w:val="10"/>
              </w:rPr>
            </w:pPr>
          </w:p>
          <w:p w14:paraId="2FE31A0D" w14:textId="77777777" w:rsidR="00892679" w:rsidRDefault="00892679">
            <w:pPr>
              <w:pStyle w:val="TableParagraph"/>
              <w:spacing w:before="4" w:line="264" w:lineRule="auto"/>
              <w:ind w:left="32" w:right="83"/>
              <w:rPr>
                <w:sz w:val="11"/>
              </w:rPr>
            </w:pPr>
          </w:p>
        </w:tc>
      </w:tr>
      <w:tr w:rsidR="00E64F5F" w14:paraId="681537AF" w14:textId="77777777" w:rsidTr="005A5788">
        <w:trPr>
          <w:gridAfter w:val="3"/>
          <w:wAfter w:w="74" w:type="dxa"/>
          <w:trHeight w:val="499"/>
        </w:trPr>
        <w:tc>
          <w:tcPr>
            <w:tcW w:w="924" w:type="dxa"/>
            <w:shd w:val="clear" w:color="auto" w:fill="99FFCC"/>
          </w:tcPr>
          <w:p w14:paraId="4AE470A4" w14:textId="77777777" w:rsidR="00E64F5F" w:rsidRDefault="00E64F5F">
            <w:pPr>
              <w:pStyle w:val="TableParagraph"/>
              <w:spacing w:before="8"/>
              <w:rPr>
                <w:b/>
                <w:sz w:val="16"/>
              </w:rPr>
            </w:pPr>
          </w:p>
          <w:p w14:paraId="38C217E0" w14:textId="77777777" w:rsidR="00E64F5F" w:rsidRDefault="00096BEE">
            <w:pPr>
              <w:pStyle w:val="TableParagraph"/>
              <w:ind w:left="28"/>
              <w:rPr>
                <w:b/>
                <w:sz w:val="11"/>
              </w:rPr>
            </w:pPr>
            <w:r>
              <w:rPr>
                <w:b/>
                <w:sz w:val="11"/>
              </w:rPr>
              <w:t>KOS2</w:t>
            </w:r>
          </w:p>
        </w:tc>
        <w:tc>
          <w:tcPr>
            <w:tcW w:w="13993" w:type="dxa"/>
            <w:gridSpan w:val="23"/>
            <w:shd w:val="clear" w:color="auto" w:fill="99FFCC"/>
          </w:tcPr>
          <w:p w14:paraId="091AAD1E" w14:textId="77777777" w:rsidR="00E64F5F" w:rsidRDefault="00E64F5F">
            <w:pPr>
              <w:pStyle w:val="TableParagraph"/>
              <w:spacing w:before="3"/>
              <w:rPr>
                <w:b/>
                <w:sz w:val="15"/>
              </w:rPr>
            </w:pPr>
          </w:p>
          <w:p w14:paraId="5F7008FA" w14:textId="77777777" w:rsidR="00E64F5F" w:rsidRDefault="00096BEE">
            <w:pPr>
              <w:pStyle w:val="TableParagraph"/>
              <w:ind w:left="28"/>
              <w:rPr>
                <w:sz w:val="11"/>
              </w:rPr>
            </w:pPr>
            <w:r>
              <w:rPr>
                <w:b/>
                <w:sz w:val="11"/>
              </w:rPr>
              <w:t xml:space="preserve">Misyon, organizasyon yapısı ve görevler: </w:t>
            </w:r>
            <w:r>
              <w:rPr>
                <w:sz w:val="11"/>
              </w:rPr>
              <w:t>İdarelerin misyonu ile birimlerin ve personelin görev tanımları yazılı olarak belirlenmeli, personele duyurulmalı ve idarede uygun bir organizasyon yapısı oluşturulmalıdır.</w:t>
            </w:r>
          </w:p>
        </w:tc>
      </w:tr>
      <w:tr w:rsidR="00AA73D2" w14:paraId="0387B061" w14:textId="77777777" w:rsidTr="005A5788">
        <w:trPr>
          <w:gridAfter w:val="3"/>
          <w:wAfter w:w="74" w:type="dxa"/>
          <w:trHeight w:val="1086"/>
        </w:trPr>
        <w:tc>
          <w:tcPr>
            <w:tcW w:w="924" w:type="dxa"/>
          </w:tcPr>
          <w:p w14:paraId="11061EC0" w14:textId="77777777" w:rsidR="00AA73D2" w:rsidRDefault="00AA73D2">
            <w:pPr>
              <w:pStyle w:val="TableParagraph"/>
              <w:rPr>
                <w:b/>
                <w:sz w:val="12"/>
              </w:rPr>
            </w:pPr>
          </w:p>
          <w:p w14:paraId="32D66DFD" w14:textId="77777777" w:rsidR="00AA73D2" w:rsidRDefault="00AA73D2">
            <w:pPr>
              <w:pStyle w:val="TableParagraph"/>
              <w:rPr>
                <w:b/>
                <w:sz w:val="12"/>
              </w:rPr>
            </w:pPr>
          </w:p>
          <w:p w14:paraId="67464C43" w14:textId="77777777" w:rsidR="00AA73D2" w:rsidRDefault="00AA73D2">
            <w:pPr>
              <w:pStyle w:val="TableParagraph"/>
              <w:spacing w:before="11"/>
              <w:rPr>
                <w:b/>
                <w:sz w:val="12"/>
              </w:rPr>
            </w:pPr>
          </w:p>
          <w:p w14:paraId="0EE89FE0" w14:textId="77777777" w:rsidR="00AA73D2" w:rsidRDefault="00AA73D2">
            <w:pPr>
              <w:pStyle w:val="TableParagraph"/>
              <w:ind w:left="28"/>
              <w:rPr>
                <w:sz w:val="11"/>
              </w:rPr>
            </w:pPr>
            <w:r>
              <w:rPr>
                <w:sz w:val="11"/>
              </w:rPr>
              <w:t>KOS2.1</w:t>
            </w:r>
          </w:p>
        </w:tc>
        <w:tc>
          <w:tcPr>
            <w:tcW w:w="1904" w:type="dxa"/>
            <w:gridSpan w:val="2"/>
          </w:tcPr>
          <w:p w14:paraId="0D4A1FAE" w14:textId="77777777" w:rsidR="00AA73D2" w:rsidRDefault="00AA73D2">
            <w:pPr>
              <w:pStyle w:val="TableParagraph"/>
              <w:rPr>
                <w:b/>
                <w:sz w:val="12"/>
              </w:rPr>
            </w:pPr>
          </w:p>
          <w:p w14:paraId="6FAE1EBD" w14:textId="77777777" w:rsidR="00AA73D2" w:rsidRDefault="00AA73D2">
            <w:pPr>
              <w:pStyle w:val="TableParagraph"/>
              <w:rPr>
                <w:b/>
                <w:sz w:val="13"/>
              </w:rPr>
            </w:pPr>
          </w:p>
          <w:p w14:paraId="05DE3246" w14:textId="77777777" w:rsidR="00AA73D2" w:rsidRDefault="00AA73D2" w:rsidP="00AA73D2">
            <w:pPr>
              <w:pStyle w:val="TableParagraph"/>
              <w:spacing w:before="1" w:line="261" w:lineRule="auto"/>
              <w:ind w:left="28" w:right="89"/>
              <w:jc w:val="both"/>
              <w:rPr>
                <w:sz w:val="11"/>
              </w:rPr>
            </w:pPr>
            <w:r>
              <w:rPr>
                <w:sz w:val="11"/>
              </w:rPr>
              <w:t>İdarenin misyonu yazılı olarak belirlenmeli, duyurulmalı ve personel tarafından benimsenmesi sağlanmalıdır.</w:t>
            </w:r>
          </w:p>
        </w:tc>
        <w:tc>
          <w:tcPr>
            <w:tcW w:w="1590" w:type="dxa"/>
            <w:gridSpan w:val="3"/>
          </w:tcPr>
          <w:p w14:paraId="383B536A" w14:textId="77777777" w:rsidR="00AA73D2" w:rsidRDefault="00AA73D2">
            <w:pPr>
              <w:pStyle w:val="TableParagraph"/>
              <w:rPr>
                <w:b/>
                <w:sz w:val="12"/>
              </w:rPr>
            </w:pPr>
          </w:p>
          <w:p w14:paraId="56FBD4E2" w14:textId="77777777" w:rsidR="00AA73D2" w:rsidRDefault="00AA73D2" w:rsidP="00AA73D2">
            <w:pPr>
              <w:pStyle w:val="TableParagraph"/>
              <w:spacing w:before="1" w:line="259" w:lineRule="auto"/>
              <w:ind w:left="32" w:right="-8"/>
              <w:jc w:val="both"/>
              <w:rPr>
                <w:sz w:val="11"/>
              </w:rPr>
            </w:pPr>
            <w:r>
              <w:rPr>
                <w:sz w:val="11"/>
              </w:rPr>
              <w:t>Hem kurum hem de birim</w:t>
            </w:r>
            <w:r w:rsidR="006113C2">
              <w:rPr>
                <w:sz w:val="11"/>
              </w:rPr>
              <w:t xml:space="preserve">  </w:t>
            </w:r>
            <w:r>
              <w:rPr>
                <w:sz w:val="11"/>
              </w:rPr>
              <w:t xml:space="preserve"> misyonları, hem kurumun ve birimlerin internet adreslerinde hem de birimlerde panolarda ve çeşitli iletişim araçlarıyla personele duyurulmaktadır.</w:t>
            </w:r>
          </w:p>
        </w:tc>
        <w:tc>
          <w:tcPr>
            <w:tcW w:w="790" w:type="dxa"/>
            <w:gridSpan w:val="3"/>
          </w:tcPr>
          <w:p w14:paraId="1622D7F7" w14:textId="77777777" w:rsidR="00AA73D2" w:rsidRDefault="00AA73D2">
            <w:pPr>
              <w:pStyle w:val="TableParagraph"/>
              <w:rPr>
                <w:b/>
                <w:sz w:val="12"/>
              </w:rPr>
            </w:pPr>
          </w:p>
          <w:p w14:paraId="51C3EDDB" w14:textId="77777777" w:rsidR="00AA73D2" w:rsidRDefault="00AA73D2">
            <w:pPr>
              <w:pStyle w:val="TableParagraph"/>
              <w:spacing w:before="7"/>
              <w:rPr>
                <w:b/>
                <w:sz w:val="17"/>
              </w:rPr>
            </w:pPr>
          </w:p>
          <w:p w14:paraId="6488BD34" w14:textId="77777777" w:rsidR="00AA73D2" w:rsidRDefault="00AA73D2" w:rsidP="00C73175">
            <w:pPr>
              <w:pStyle w:val="TableParagraph"/>
              <w:ind w:left="27"/>
              <w:rPr>
                <w:sz w:val="11"/>
              </w:rPr>
            </w:pPr>
          </w:p>
        </w:tc>
        <w:tc>
          <w:tcPr>
            <w:tcW w:w="3066" w:type="dxa"/>
            <w:gridSpan w:val="4"/>
          </w:tcPr>
          <w:p w14:paraId="6CCF5B24" w14:textId="77777777" w:rsidR="00AA73D2" w:rsidRDefault="00AA73D2">
            <w:pPr>
              <w:pStyle w:val="TableParagraph"/>
              <w:spacing w:before="6"/>
              <w:rPr>
                <w:b/>
                <w:sz w:val="17"/>
              </w:rPr>
            </w:pPr>
          </w:p>
          <w:p w14:paraId="69E85974" w14:textId="77777777" w:rsidR="00AA73D2" w:rsidRDefault="00AA73D2">
            <w:pPr>
              <w:pStyle w:val="TableParagraph"/>
              <w:rPr>
                <w:b/>
                <w:sz w:val="12"/>
              </w:rPr>
            </w:pPr>
          </w:p>
          <w:p w14:paraId="11BCAE34" w14:textId="77777777" w:rsidR="00AA73D2" w:rsidRDefault="00AA73D2" w:rsidP="00C73175">
            <w:pPr>
              <w:pStyle w:val="TableParagraph"/>
              <w:spacing w:before="92" w:line="264" w:lineRule="auto"/>
              <w:ind w:left="27" w:right="18"/>
              <w:rPr>
                <w:sz w:val="11"/>
              </w:rPr>
            </w:pPr>
          </w:p>
        </w:tc>
        <w:tc>
          <w:tcPr>
            <w:tcW w:w="1672" w:type="dxa"/>
            <w:gridSpan w:val="4"/>
          </w:tcPr>
          <w:p w14:paraId="0E73CC6C" w14:textId="77777777" w:rsidR="00AA73D2" w:rsidRDefault="00AA73D2">
            <w:pPr>
              <w:pStyle w:val="TableParagraph"/>
              <w:rPr>
                <w:b/>
                <w:sz w:val="12"/>
              </w:rPr>
            </w:pPr>
          </w:p>
          <w:p w14:paraId="0B76024F" w14:textId="77777777" w:rsidR="00AA73D2" w:rsidRDefault="00AA73D2">
            <w:pPr>
              <w:pStyle w:val="TableParagraph"/>
              <w:rPr>
                <w:b/>
                <w:sz w:val="12"/>
              </w:rPr>
            </w:pPr>
          </w:p>
          <w:p w14:paraId="49435795" w14:textId="77777777" w:rsidR="00AA73D2" w:rsidRDefault="00AA73D2">
            <w:pPr>
              <w:pStyle w:val="TableParagraph"/>
              <w:spacing w:before="11"/>
              <w:rPr>
                <w:b/>
                <w:sz w:val="12"/>
              </w:rPr>
            </w:pPr>
          </w:p>
          <w:p w14:paraId="3783C286" w14:textId="77777777" w:rsidR="00AA73D2" w:rsidRDefault="00AA73D2">
            <w:pPr>
              <w:pStyle w:val="TableParagraph"/>
              <w:ind w:left="28"/>
              <w:rPr>
                <w:sz w:val="11"/>
              </w:rPr>
            </w:pPr>
          </w:p>
        </w:tc>
        <w:tc>
          <w:tcPr>
            <w:tcW w:w="1286" w:type="dxa"/>
            <w:gridSpan w:val="3"/>
          </w:tcPr>
          <w:p w14:paraId="54CA6EE3" w14:textId="77777777" w:rsidR="00AA73D2" w:rsidRDefault="00AA73D2">
            <w:pPr>
              <w:pStyle w:val="TableParagraph"/>
              <w:rPr>
                <w:b/>
                <w:sz w:val="12"/>
              </w:rPr>
            </w:pPr>
          </w:p>
          <w:p w14:paraId="750CDCFE" w14:textId="77777777" w:rsidR="00AA73D2" w:rsidRDefault="00AA73D2">
            <w:pPr>
              <w:pStyle w:val="TableParagraph"/>
              <w:rPr>
                <w:b/>
                <w:sz w:val="12"/>
              </w:rPr>
            </w:pPr>
          </w:p>
          <w:p w14:paraId="0986F702" w14:textId="77777777" w:rsidR="00AA73D2" w:rsidRDefault="00AA73D2">
            <w:pPr>
              <w:pStyle w:val="TableParagraph"/>
              <w:spacing w:before="13"/>
              <w:ind w:left="30"/>
              <w:rPr>
                <w:sz w:val="11"/>
              </w:rPr>
            </w:pPr>
          </w:p>
        </w:tc>
        <w:tc>
          <w:tcPr>
            <w:tcW w:w="1134" w:type="dxa"/>
            <w:gridSpan w:val="2"/>
          </w:tcPr>
          <w:p w14:paraId="19BECF96" w14:textId="77777777" w:rsidR="00AA73D2" w:rsidRDefault="00AA73D2">
            <w:pPr>
              <w:pStyle w:val="TableParagraph"/>
              <w:rPr>
                <w:b/>
                <w:sz w:val="12"/>
              </w:rPr>
            </w:pPr>
          </w:p>
          <w:p w14:paraId="482E6863" w14:textId="77777777" w:rsidR="00AA73D2" w:rsidRDefault="00AA73D2">
            <w:pPr>
              <w:pStyle w:val="TableParagraph"/>
              <w:spacing w:line="264" w:lineRule="auto"/>
              <w:ind w:left="28" w:right="73"/>
              <w:rPr>
                <w:sz w:val="11"/>
              </w:rPr>
            </w:pPr>
          </w:p>
        </w:tc>
        <w:tc>
          <w:tcPr>
            <w:tcW w:w="850" w:type="dxa"/>
          </w:tcPr>
          <w:p w14:paraId="37676EF7" w14:textId="77777777" w:rsidR="00AA73D2" w:rsidRDefault="00AA73D2">
            <w:pPr>
              <w:pStyle w:val="TableParagraph"/>
              <w:rPr>
                <w:b/>
                <w:sz w:val="12"/>
              </w:rPr>
            </w:pPr>
          </w:p>
          <w:p w14:paraId="1618BAC5" w14:textId="77777777" w:rsidR="00AA73D2" w:rsidRDefault="00AA73D2">
            <w:pPr>
              <w:pStyle w:val="TableParagraph"/>
              <w:rPr>
                <w:b/>
                <w:sz w:val="12"/>
              </w:rPr>
            </w:pPr>
          </w:p>
          <w:p w14:paraId="4DC1E484" w14:textId="77777777" w:rsidR="00AA73D2" w:rsidRDefault="00AA73D2">
            <w:pPr>
              <w:pStyle w:val="TableParagraph"/>
              <w:spacing w:before="11"/>
              <w:rPr>
                <w:b/>
                <w:sz w:val="12"/>
              </w:rPr>
            </w:pPr>
          </w:p>
          <w:p w14:paraId="22688AB3" w14:textId="77777777" w:rsidR="00AA73D2" w:rsidRDefault="00AA73D2">
            <w:pPr>
              <w:pStyle w:val="TableParagraph"/>
              <w:ind w:left="32"/>
              <w:rPr>
                <w:sz w:val="11"/>
              </w:rPr>
            </w:pPr>
          </w:p>
        </w:tc>
        <w:tc>
          <w:tcPr>
            <w:tcW w:w="1701" w:type="dxa"/>
          </w:tcPr>
          <w:p w14:paraId="1F9DBA57" w14:textId="77777777" w:rsidR="00AA73D2" w:rsidRDefault="00AA73D2">
            <w:pPr>
              <w:pStyle w:val="TableParagraph"/>
              <w:rPr>
                <w:b/>
                <w:sz w:val="12"/>
              </w:rPr>
            </w:pPr>
          </w:p>
          <w:p w14:paraId="01024FC2" w14:textId="77777777" w:rsidR="00AA73D2" w:rsidRDefault="00AA73D2">
            <w:pPr>
              <w:pStyle w:val="TableParagraph"/>
              <w:spacing w:before="9"/>
              <w:rPr>
                <w:b/>
                <w:sz w:val="12"/>
              </w:rPr>
            </w:pPr>
          </w:p>
          <w:p w14:paraId="50BA8923" w14:textId="77777777" w:rsidR="00AA73D2" w:rsidRDefault="00AA73D2" w:rsidP="00AA73D2">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1F2BDE62" w14:textId="77777777" w:rsidR="00AA73D2" w:rsidRDefault="00AA73D2" w:rsidP="00AA73D2">
            <w:pPr>
              <w:pStyle w:val="TableParagraph"/>
              <w:rPr>
                <w:b/>
                <w:sz w:val="12"/>
              </w:rPr>
            </w:pPr>
          </w:p>
          <w:p w14:paraId="70FF0C4C" w14:textId="77777777" w:rsidR="00AA73D2" w:rsidRDefault="00AA73D2">
            <w:pPr>
              <w:pStyle w:val="TableParagraph"/>
              <w:spacing w:before="1" w:line="264" w:lineRule="auto"/>
              <w:ind w:left="32" w:right="719"/>
              <w:rPr>
                <w:sz w:val="11"/>
              </w:rPr>
            </w:pPr>
          </w:p>
        </w:tc>
      </w:tr>
      <w:tr w:rsidR="00C73175" w14:paraId="7E740C12" w14:textId="77777777" w:rsidTr="005A5788">
        <w:trPr>
          <w:gridAfter w:val="3"/>
          <w:wAfter w:w="74" w:type="dxa"/>
          <w:trHeight w:val="899"/>
        </w:trPr>
        <w:tc>
          <w:tcPr>
            <w:tcW w:w="924" w:type="dxa"/>
          </w:tcPr>
          <w:p w14:paraId="07863AF4" w14:textId="77777777" w:rsidR="00C73175" w:rsidRPr="003F663E" w:rsidRDefault="00C73175">
            <w:pPr>
              <w:pStyle w:val="TableParagraph"/>
              <w:rPr>
                <w:b/>
                <w:color w:val="FF0000"/>
                <w:sz w:val="12"/>
              </w:rPr>
            </w:pPr>
          </w:p>
          <w:p w14:paraId="43906195" w14:textId="77777777" w:rsidR="00C73175" w:rsidRPr="003F663E" w:rsidRDefault="00C73175">
            <w:pPr>
              <w:pStyle w:val="TableParagraph"/>
              <w:rPr>
                <w:b/>
                <w:color w:val="FF0000"/>
                <w:sz w:val="12"/>
              </w:rPr>
            </w:pPr>
          </w:p>
          <w:p w14:paraId="14FC5AC9" w14:textId="77777777" w:rsidR="00C73175" w:rsidRPr="00C73175" w:rsidRDefault="00C73175">
            <w:pPr>
              <w:pStyle w:val="TableParagraph"/>
              <w:spacing w:before="103"/>
              <w:ind w:left="28"/>
              <w:rPr>
                <w:sz w:val="11"/>
              </w:rPr>
            </w:pPr>
            <w:r w:rsidRPr="00C73175">
              <w:rPr>
                <w:sz w:val="11"/>
              </w:rPr>
              <w:t>KOS2.2</w:t>
            </w:r>
          </w:p>
        </w:tc>
        <w:tc>
          <w:tcPr>
            <w:tcW w:w="1904" w:type="dxa"/>
            <w:gridSpan w:val="2"/>
          </w:tcPr>
          <w:p w14:paraId="303399B4" w14:textId="77777777" w:rsidR="00C73175" w:rsidRPr="003F663E" w:rsidRDefault="00C73175">
            <w:pPr>
              <w:pStyle w:val="TableParagraph"/>
              <w:spacing w:before="4"/>
              <w:rPr>
                <w:b/>
                <w:color w:val="FF0000"/>
                <w:sz w:val="14"/>
              </w:rPr>
            </w:pPr>
          </w:p>
          <w:p w14:paraId="469C4936" w14:textId="77777777" w:rsidR="00C73175" w:rsidRPr="00D87810" w:rsidRDefault="00C73175" w:rsidP="00C73175">
            <w:pPr>
              <w:pStyle w:val="TableParagraph"/>
              <w:spacing w:before="1" w:line="264" w:lineRule="auto"/>
              <w:ind w:left="28" w:right="61"/>
              <w:jc w:val="both"/>
              <w:rPr>
                <w:sz w:val="11"/>
              </w:rPr>
            </w:pPr>
            <w:r w:rsidRPr="00D87810">
              <w:rPr>
                <w:sz w:val="11"/>
              </w:rPr>
              <w:t>Misyonun gerçekleştirilmesini sağlamak üzere idare birimleri ve alt birimlerince yürütülecek görevler yazılı olarak tanımlanmalı ve duyurulmalıdır.</w:t>
            </w:r>
          </w:p>
        </w:tc>
        <w:tc>
          <w:tcPr>
            <w:tcW w:w="1590" w:type="dxa"/>
            <w:gridSpan w:val="3"/>
          </w:tcPr>
          <w:p w14:paraId="74B166A5" w14:textId="77777777" w:rsidR="00C73175" w:rsidRDefault="00C73175">
            <w:pPr>
              <w:pStyle w:val="TableParagraph"/>
              <w:rPr>
                <w:b/>
                <w:sz w:val="12"/>
              </w:rPr>
            </w:pPr>
          </w:p>
          <w:p w14:paraId="54BBB376" w14:textId="77777777" w:rsidR="00C73175" w:rsidRDefault="00C73175">
            <w:pPr>
              <w:pStyle w:val="TableParagraph"/>
              <w:spacing w:before="4"/>
              <w:rPr>
                <w:b/>
                <w:sz w:val="14"/>
              </w:rPr>
            </w:pPr>
          </w:p>
          <w:p w14:paraId="3FE0A8E2" w14:textId="77777777" w:rsidR="00C73175" w:rsidRDefault="00C73175" w:rsidP="00D60ABD">
            <w:pPr>
              <w:pStyle w:val="TableParagraph"/>
              <w:spacing w:before="1"/>
              <w:ind w:left="32"/>
              <w:jc w:val="both"/>
              <w:rPr>
                <w:sz w:val="11"/>
              </w:rPr>
            </w:pPr>
            <w:r>
              <w:rPr>
                <w:sz w:val="11"/>
              </w:rPr>
              <w:t xml:space="preserve">Birimlerin görev tanımları belirlendi, duyuruldu ve </w:t>
            </w:r>
            <w:r w:rsidR="00D60ABD">
              <w:rPr>
                <w:sz w:val="11"/>
              </w:rPr>
              <w:t xml:space="preserve">birimlerin </w:t>
            </w:r>
            <w:r>
              <w:rPr>
                <w:sz w:val="11"/>
              </w:rPr>
              <w:t xml:space="preserve">internet </w:t>
            </w:r>
            <w:r w:rsidR="00D60ABD">
              <w:rPr>
                <w:sz w:val="11"/>
              </w:rPr>
              <w:t>adreslerinde</w:t>
            </w:r>
            <w:r>
              <w:rPr>
                <w:sz w:val="11"/>
              </w:rPr>
              <w:t xml:space="preserve"> yayınlanmaktadır.</w:t>
            </w:r>
          </w:p>
        </w:tc>
        <w:tc>
          <w:tcPr>
            <w:tcW w:w="790" w:type="dxa"/>
            <w:gridSpan w:val="3"/>
          </w:tcPr>
          <w:p w14:paraId="28BBB8F9" w14:textId="77777777" w:rsidR="00C73175" w:rsidRDefault="00C73175" w:rsidP="00C73175">
            <w:pPr>
              <w:pStyle w:val="TableParagraph"/>
              <w:spacing w:before="85"/>
              <w:ind w:left="27"/>
              <w:rPr>
                <w:sz w:val="11"/>
              </w:rPr>
            </w:pPr>
          </w:p>
        </w:tc>
        <w:tc>
          <w:tcPr>
            <w:tcW w:w="3066" w:type="dxa"/>
            <w:gridSpan w:val="4"/>
          </w:tcPr>
          <w:p w14:paraId="44B3FE40" w14:textId="77777777" w:rsidR="00C73175" w:rsidRDefault="00C73175">
            <w:pPr>
              <w:pStyle w:val="TableParagraph"/>
              <w:spacing w:before="9"/>
              <w:rPr>
                <w:b/>
                <w:sz w:val="13"/>
              </w:rPr>
            </w:pPr>
          </w:p>
          <w:p w14:paraId="482DB644" w14:textId="77777777" w:rsidR="00C73175" w:rsidRDefault="00C73175">
            <w:pPr>
              <w:pStyle w:val="TableParagraph"/>
              <w:spacing w:before="4"/>
              <w:rPr>
                <w:b/>
                <w:sz w:val="13"/>
              </w:rPr>
            </w:pPr>
          </w:p>
          <w:p w14:paraId="1CB62074" w14:textId="77777777" w:rsidR="00C73175" w:rsidRDefault="00C73175" w:rsidP="00C73175">
            <w:pPr>
              <w:pStyle w:val="TableParagraph"/>
              <w:spacing w:line="264" w:lineRule="auto"/>
              <w:ind w:left="27"/>
              <w:rPr>
                <w:sz w:val="11"/>
              </w:rPr>
            </w:pPr>
          </w:p>
        </w:tc>
        <w:tc>
          <w:tcPr>
            <w:tcW w:w="1672" w:type="dxa"/>
            <w:gridSpan w:val="4"/>
          </w:tcPr>
          <w:p w14:paraId="1207BC23" w14:textId="77777777" w:rsidR="00C73175" w:rsidRDefault="00C73175">
            <w:pPr>
              <w:pStyle w:val="TableParagraph"/>
              <w:rPr>
                <w:b/>
                <w:sz w:val="12"/>
              </w:rPr>
            </w:pPr>
          </w:p>
          <w:p w14:paraId="4DC954D2" w14:textId="77777777" w:rsidR="00C73175" w:rsidRDefault="00C73175">
            <w:pPr>
              <w:pStyle w:val="TableParagraph"/>
              <w:rPr>
                <w:b/>
                <w:sz w:val="12"/>
              </w:rPr>
            </w:pPr>
          </w:p>
          <w:p w14:paraId="3FC7C86B" w14:textId="77777777" w:rsidR="00C73175" w:rsidRDefault="00C73175">
            <w:pPr>
              <w:pStyle w:val="TableParagraph"/>
              <w:spacing w:before="103"/>
              <w:ind w:left="28"/>
              <w:rPr>
                <w:sz w:val="11"/>
              </w:rPr>
            </w:pPr>
          </w:p>
        </w:tc>
        <w:tc>
          <w:tcPr>
            <w:tcW w:w="1286" w:type="dxa"/>
            <w:gridSpan w:val="3"/>
          </w:tcPr>
          <w:p w14:paraId="6E607953" w14:textId="77777777" w:rsidR="00C73175" w:rsidRDefault="00C73175">
            <w:pPr>
              <w:pStyle w:val="TableParagraph"/>
              <w:rPr>
                <w:b/>
                <w:sz w:val="12"/>
              </w:rPr>
            </w:pPr>
          </w:p>
          <w:p w14:paraId="061B57CC" w14:textId="77777777" w:rsidR="00C73175" w:rsidRDefault="00C73175">
            <w:pPr>
              <w:pStyle w:val="TableParagraph"/>
              <w:spacing w:before="10" w:line="268" w:lineRule="auto"/>
              <w:ind w:left="30" w:right="13"/>
              <w:rPr>
                <w:sz w:val="11"/>
              </w:rPr>
            </w:pPr>
          </w:p>
        </w:tc>
        <w:tc>
          <w:tcPr>
            <w:tcW w:w="1134" w:type="dxa"/>
            <w:gridSpan w:val="2"/>
          </w:tcPr>
          <w:p w14:paraId="6203DD49" w14:textId="77777777" w:rsidR="00C73175" w:rsidRDefault="00C73175">
            <w:pPr>
              <w:pStyle w:val="TableParagraph"/>
              <w:rPr>
                <w:b/>
                <w:sz w:val="12"/>
              </w:rPr>
            </w:pPr>
          </w:p>
          <w:p w14:paraId="494D31DB" w14:textId="77777777" w:rsidR="00C73175" w:rsidRDefault="00C73175">
            <w:pPr>
              <w:pStyle w:val="TableParagraph"/>
              <w:spacing w:before="103"/>
              <w:ind w:left="28"/>
              <w:rPr>
                <w:sz w:val="11"/>
              </w:rPr>
            </w:pPr>
          </w:p>
          <w:p w14:paraId="317E6D76" w14:textId="77777777" w:rsidR="00C73175" w:rsidRDefault="00C73175">
            <w:pPr>
              <w:pStyle w:val="TableParagraph"/>
              <w:spacing w:before="103"/>
              <w:ind w:left="28"/>
              <w:rPr>
                <w:sz w:val="11"/>
              </w:rPr>
            </w:pPr>
          </w:p>
        </w:tc>
        <w:tc>
          <w:tcPr>
            <w:tcW w:w="850" w:type="dxa"/>
          </w:tcPr>
          <w:p w14:paraId="5A3A059B" w14:textId="77777777" w:rsidR="00C73175" w:rsidRDefault="00C73175">
            <w:pPr>
              <w:pStyle w:val="TableParagraph"/>
              <w:rPr>
                <w:b/>
                <w:sz w:val="12"/>
              </w:rPr>
            </w:pPr>
          </w:p>
          <w:p w14:paraId="7EF5FEEB" w14:textId="77777777" w:rsidR="00C73175" w:rsidRDefault="00C73175">
            <w:pPr>
              <w:pStyle w:val="TableParagraph"/>
              <w:rPr>
                <w:b/>
                <w:sz w:val="12"/>
              </w:rPr>
            </w:pPr>
          </w:p>
          <w:p w14:paraId="3E4187FD" w14:textId="77777777" w:rsidR="00C73175" w:rsidRDefault="00C73175">
            <w:pPr>
              <w:pStyle w:val="TableParagraph"/>
              <w:spacing w:before="103"/>
              <w:ind w:left="32"/>
              <w:rPr>
                <w:sz w:val="11"/>
              </w:rPr>
            </w:pPr>
          </w:p>
        </w:tc>
        <w:tc>
          <w:tcPr>
            <w:tcW w:w="1701" w:type="dxa"/>
          </w:tcPr>
          <w:p w14:paraId="730AD03F" w14:textId="77777777" w:rsidR="00C73175" w:rsidRDefault="00C73175">
            <w:pPr>
              <w:pStyle w:val="TableParagraph"/>
              <w:rPr>
                <w:b/>
                <w:sz w:val="12"/>
              </w:rPr>
            </w:pPr>
          </w:p>
          <w:p w14:paraId="00E3EAD7" w14:textId="77777777" w:rsidR="00C73175" w:rsidRDefault="00C73175">
            <w:pPr>
              <w:pStyle w:val="TableParagraph"/>
              <w:spacing w:before="4"/>
              <w:rPr>
                <w:b/>
                <w:sz w:val="14"/>
              </w:rPr>
            </w:pPr>
          </w:p>
          <w:p w14:paraId="42B4E796" w14:textId="77777777" w:rsidR="00C73175" w:rsidRDefault="00C73175" w:rsidP="00C73175">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31254926" w14:textId="77777777" w:rsidR="00C73175" w:rsidRDefault="00C73175">
            <w:pPr>
              <w:pStyle w:val="TableParagraph"/>
              <w:spacing w:before="12" w:line="266" w:lineRule="auto"/>
              <w:ind w:left="32"/>
              <w:rPr>
                <w:sz w:val="11"/>
              </w:rPr>
            </w:pPr>
          </w:p>
        </w:tc>
      </w:tr>
      <w:tr w:rsidR="00E64F5F" w14:paraId="5D8531BF" w14:textId="77777777" w:rsidTr="005A5788">
        <w:trPr>
          <w:gridAfter w:val="3"/>
          <w:wAfter w:w="74" w:type="dxa"/>
          <w:trHeight w:val="856"/>
        </w:trPr>
        <w:tc>
          <w:tcPr>
            <w:tcW w:w="924" w:type="dxa"/>
          </w:tcPr>
          <w:p w14:paraId="45000381" w14:textId="77777777" w:rsidR="00E64F5F" w:rsidRDefault="00E64F5F">
            <w:pPr>
              <w:pStyle w:val="TableParagraph"/>
              <w:rPr>
                <w:b/>
                <w:sz w:val="12"/>
              </w:rPr>
            </w:pPr>
          </w:p>
          <w:p w14:paraId="2C93342C" w14:textId="77777777" w:rsidR="00E64F5F" w:rsidRDefault="00E64F5F">
            <w:pPr>
              <w:pStyle w:val="TableParagraph"/>
              <w:rPr>
                <w:b/>
                <w:sz w:val="12"/>
              </w:rPr>
            </w:pPr>
          </w:p>
          <w:p w14:paraId="26453A54" w14:textId="77777777" w:rsidR="00E64F5F" w:rsidRDefault="00096BEE">
            <w:pPr>
              <w:pStyle w:val="TableParagraph"/>
              <w:spacing w:before="77"/>
              <w:ind w:left="28"/>
              <w:rPr>
                <w:sz w:val="11"/>
              </w:rPr>
            </w:pPr>
            <w:r>
              <w:rPr>
                <w:sz w:val="11"/>
              </w:rPr>
              <w:t>KOS2.3</w:t>
            </w:r>
          </w:p>
        </w:tc>
        <w:tc>
          <w:tcPr>
            <w:tcW w:w="1904" w:type="dxa"/>
            <w:gridSpan w:val="2"/>
          </w:tcPr>
          <w:p w14:paraId="48DB60C9" w14:textId="77777777" w:rsidR="00E64F5F" w:rsidRDefault="00096BEE" w:rsidP="00C73175">
            <w:pPr>
              <w:pStyle w:val="TableParagraph"/>
              <w:spacing w:before="74" w:line="264" w:lineRule="auto"/>
              <w:ind w:left="28" w:right="7"/>
              <w:jc w:val="both"/>
              <w:rPr>
                <w:sz w:val="11"/>
              </w:rPr>
            </w:pPr>
            <w:r>
              <w:rPr>
                <w:sz w:val="11"/>
              </w:rPr>
              <w:t>İdare birimlerde personelin görevlerini ve bu görevlere ilişkin yetki ve sorumluluklarını kapsayan görev dağılım çizelgesi oluşturulmalı ve personele bildirilmelidir.</w:t>
            </w:r>
          </w:p>
        </w:tc>
        <w:tc>
          <w:tcPr>
            <w:tcW w:w="1590" w:type="dxa"/>
            <w:gridSpan w:val="3"/>
          </w:tcPr>
          <w:p w14:paraId="231CE8AC" w14:textId="77777777" w:rsidR="00E64F5F" w:rsidRDefault="00E64F5F">
            <w:pPr>
              <w:pStyle w:val="TableParagraph"/>
              <w:spacing w:before="9"/>
              <w:rPr>
                <w:b/>
                <w:sz w:val="12"/>
              </w:rPr>
            </w:pPr>
          </w:p>
          <w:p w14:paraId="2716C64F" w14:textId="77777777" w:rsidR="00E64F5F" w:rsidRDefault="00652297" w:rsidP="00D60ABD">
            <w:pPr>
              <w:pStyle w:val="TableParagraph"/>
              <w:tabs>
                <w:tab w:val="left" w:pos="146"/>
              </w:tabs>
              <w:spacing w:before="10"/>
              <w:jc w:val="both"/>
              <w:rPr>
                <w:sz w:val="11"/>
              </w:rPr>
            </w:pPr>
            <w:r>
              <w:rPr>
                <w:sz w:val="11"/>
              </w:rPr>
              <w:t>Personelin görev tanımları belirlendi, duyuruldu ve</w:t>
            </w:r>
            <w:r w:rsidR="00D60ABD">
              <w:rPr>
                <w:sz w:val="11"/>
              </w:rPr>
              <w:t xml:space="preserve"> birimlerin</w:t>
            </w:r>
            <w:r>
              <w:rPr>
                <w:sz w:val="11"/>
              </w:rPr>
              <w:t xml:space="preserve"> internet </w:t>
            </w:r>
            <w:r w:rsidR="00D60ABD">
              <w:rPr>
                <w:sz w:val="11"/>
              </w:rPr>
              <w:t>adreslerinde</w:t>
            </w:r>
            <w:r>
              <w:rPr>
                <w:sz w:val="11"/>
              </w:rPr>
              <w:t xml:space="preserve"> yayınlan</w:t>
            </w:r>
            <w:r w:rsidR="001A589A">
              <w:rPr>
                <w:sz w:val="11"/>
              </w:rPr>
              <w:t>maktadır.</w:t>
            </w:r>
          </w:p>
        </w:tc>
        <w:tc>
          <w:tcPr>
            <w:tcW w:w="790" w:type="dxa"/>
            <w:gridSpan w:val="3"/>
          </w:tcPr>
          <w:p w14:paraId="2FC2848A" w14:textId="77777777" w:rsidR="00E64F5F" w:rsidRDefault="00E64F5F">
            <w:pPr>
              <w:pStyle w:val="TableParagraph"/>
              <w:rPr>
                <w:b/>
                <w:sz w:val="12"/>
              </w:rPr>
            </w:pPr>
          </w:p>
          <w:p w14:paraId="546372AE" w14:textId="77777777" w:rsidR="00E64F5F" w:rsidRDefault="00E64F5F">
            <w:pPr>
              <w:pStyle w:val="TableParagraph"/>
              <w:rPr>
                <w:b/>
                <w:sz w:val="12"/>
              </w:rPr>
            </w:pPr>
          </w:p>
          <w:p w14:paraId="0633612B" w14:textId="77777777" w:rsidR="00E64F5F" w:rsidRDefault="00E64F5F">
            <w:pPr>
              <w:pStyle w:val="TableParagraph"/>
              <w:spacing w:before="77"/>
              <w:ind w:left="27"/>
              <w:rPr>
                <w:sz w:val="11"/>
              </w:rPr>
            </w:pPr>
          </w:p>
        </w:tc>
        <w:tc>
          <w:tcPr>
            <w:tcW w:w="3066" w:type="dxa"/>
            <w:gridSpan w:val="4"/>
          </w:tcPr>
          <w:p w14:paraId="7C236DEF" w14:textId="77777777" w:rsidR="00E64F5F" w:rsidRDefault="00E64F5F">
            <w:pPr>
              <w:pStyle w:val="TableParagraph"/>
              <w:spacing w:before="6"/>
              <w:rPr>
                <w:b/>
                <w:sz w:val="12"/>
              </w:rPr>
            </w:pPr>
          </w:p>
          <w:p w14:paraId="763D5651" w14:textId="77777777" w:rsidR="00E64F5F" w:rsidRDefault="00E64F5F">
            <w:pPr>
              <w:pStyle w:val="TableParagraph"/>
              <w:spacing w:line="264" w:lineRule="auto"/>
              <w:ind w:left="27"/>
              <w:rPr>
                <w:sz w:val="11"/>
              </w:rPr>
            </w:pPr>
          </w:p>
        </w:tc>
        <w:tc>
          <w:tcPr>
            <w:tcW w:w="1672" w:type="dxa"/>
            <w:gridSpan w:val="4"/>
          </w:tcPr>
          <w:p w14:paraId="2A25623B" w14:textId="77777777" w:rsidR="00E64F5F" w:rsidRDefault="00E64F5F">
            <w:pPr>
              <w:pStyle w:val="TableParagraph"/>
              <w:rPr>
                <w:b/>
                <w:sz w:val="12"/>
              </w:rPr>
            </w:pPr>
          </w:p>
          <w:p w14:paraId="77362E33" w14:textId="77777777" w:rsidR="00E64F5F" w:rsidRDefault="00E64F5F">
            <w:pPr>
              <w:pStyle w:val="TableParagraph"/>
              <w:rPr>
                <w:b/>
                <w:sz w:val="12"/>
              </w:rPr>
            </w:pPr>
          </w:p>
          <w:p w14:paraId="74974047" w14:textId="77777777" w:rsidR="00E64F5F" w:rsidRDefault="00E64F5F">
            <w:pPr>
              <w:pStyle w:val="TableParagraph"/>
              <w:spacing w:before="77"/>
              <w:ind w:left="28"/>
              <w:rPr>
                <w:sz w:val="11"/>
              </w:rPr>
            </w:pPr>
          </w:p>
        </w:tc>
        <w:tc>
          <w:tcPr>
            <w:tcW w:w="1286" w:type="dxa"/>
            <w:gridSpan w:val="3"/>
          </w:tcPr>
          <w:p w14:paraId="6989D768" w14:textId="77777777" w:rsidR="00E64F5F" w:rsidRDefault="00E64F5F">
            <w:pPr>
              <w:pStyle w:val="TableParagraph"/>
              <w:rPr>
                <w:b/>
                <w:sz w:val="12"/>
              </w:rPr>
            </w:pPr>
          </w:p>
          <w:p w14:paraId="6819951C" w14:textId="77777777" w:rsidR="00E64F5F" w:rsidRDefault="00E64F5F">
            <w:pPr>
              <w:pStyle w:val="TableParagraph"/>
              <w:spacing w:before="9"/>
              <w:rPr>
                <w:b/>
                <w:sz w:val="12"/>
              </w:rPr>
            </w:pPr>
          </w:p>
          <w:p w14:paraId="387A3554" w14:textId="77777777" w:rsidR="00E64F5F" w:rsidRDefault="00E64F5F">
            <w:pPr>
              <w:pStyle w:val="TableParagraph"/>
              <w:spacing w:before="1" w:line="264" w:lineRule="auto"/>
              <w:ind w:left="30" w:right="13"/>
              <w:rPr>
                <w:sz w:val="11"/>
              </w:rPr>
            </w:pPr>
          </w:p>
        </w:tc>
        <w:tc>
          <w:tcPr>
            <w:tcW w:w="1134" w:type="dxa"/>
            <w:gridSpan w:val="2"/>
          </w:tcPr>
          <w:p w14:paraId="435CAF68" w14:textId="77777777" w:rsidR="00E64F5F" w:rsidRDefault="00E64F5F">
            <w:pPr>
              <w:pStyle w:val="TableParagraph"/>
              <w:rPr>
                <w:b/>
                <w:sz w:val="12"/>
              </w:rPr>
            </w:pPr>
          </w:p>
          <w:p w14:paraId="55C20518" w14:textId="77777777" w:rsidR="00E64F5F" w:rsidRDefault="00E64F5F">
            <w:pPr>
              <w:pStyle w:val="TableParagraph"/>
              <w:rPr>
                <w:b/>
                <w:sz w:val="12"/>
              </w:rPr>
            </w:pPr>
          </w:p>
          <w:p w14:paraId="0F4A3B2B" w14:textId="77777777" w:rsidR="00E64F5F" w:rsidRDefault="00E64F5F">
            <w:pPr>
              <w:pStyle w:val="TableParagraph"/>
              <w:spacing w:before="77"/>
              <w:ind w:left="28"/>
              <w:rPr>
                <w:sz w:val="11"/>
              </w:rPr>
            </w:pPr>
          </w:p>
        </w:tc>
        <w:tc>
          <w:tcPr>
            <w:tcW w:w="850" w:type="dxa"/>
          </w:tcPr>
          <w:p w14:paraId="2DCCA51B" w14:textId="77777777" w:rsidR="00E64F5F" w:rsidRDefault="00E64F5F">
            <w:pPr>
              <w:pStyle w:val="TableParagraph"/>
              <w:rPr>
                <w:b/>
                <w:sz w:val="12"/>
              </w:rPr>
            </w:pPr>
          </w:p>
          <w:p w14:paraId="1EE6D766" w14:textId="77777777" w:rsidR="00E64F5F" w:rsidRDefault="00E64F5F">
            <w:pPr>
              <w:pStyle w:val="TableParagraph"/>
              <w:rPr>
                <w:b/>
                <w:sz w:val="12"/>
              </w:rPr>
            </w:pPr>
          </w:p>
          <w:p w14:paraId="18E22EB0" w14:textId="77777777" w:rsidR="00E64F5F" w:rsidRDefault="00E64F5F">
            <w:pPr>
              <w:pStyle w:val="TableParagraph"/>
              <w:spacing w:before="77"/>
              <w:ind w:left="32"/>
              <w:rPr>
                <w:sz w:val="11"/>
              </w:rPr>
            </w:pPr>
          </w:p>
        </w:tc>
        <w:tc>
          <w:tcPr>
            <w:tcW w:w="1701" w:type="dxa"/>
          </w:tcPr>
          <w:p w14:paraId="3825C61E" w14:textId="77777777" w:rsidR="00E64F5F" w:rsidRDefault="00E64F5F">
            <w:pPr>
              <w:pStyle w:val="TableParagraph"/>
              <w:spacing w:before="6"/>
              <w:rPr>
                <w:b/>
                <w:sz w:val="12"/>
              </w:rPr>
            </w:pPr>
          </w:p>
          <w:p w14:paraId="1C2E3EDF" w14:textId="77777777" w:rsidR="001A589A" w:rsidRDefault="001A589A" w:rsidP="001A589A">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352EBFEA" w14:textId="77777777" w:rsidR="00E64F5F" w:rsidRDefault="00E64F5F">
            <w:pPr>
              <w:pStyle w:val="TableParagraph"/>
              <w:spacing w:line="264" w:lineRule="auto"/>
              <w:ind w:left="32" w:right="-11"/>
              <w:rPr>
                <w:sz w:val="11"/>
              </w:rPr>
            </w:pPr>
          </w:p>
        </w:tc>
      </w:tr>
      <w:tr w:rsidR="00D60ABD" w14:paraId="1BCA8F1D" w14:textId="77777777" w:rsidTr="005A5788">
        <w:trPr>
          <w:gridAfter w:val="3"/>
          <w:wAfter w:w="74" w:type="dxa"/>
          <w:trHeight w:val="879"/>
        </w:trPr>
        <w:tc>
          <w:tcPr>
            <w:tcW w:w="924" w:type="dxa"/>
          </w:tcPr>
          <w:p w14:paraId="59D26000" w14:textId="77777777" w:rsidR="00D60ABD" w:rsidRDefault="00D60ABD">
            <w:pPr>
              <w:pStyle w:val="TableParagraph"/>
              <w:rPr>
                <w:b/>
                <w:sz w:val="12"/>
              </w:rPr>
            </w:pPr>
          </w:p>
          <w:p w14:paraId="76B9C440" w14:textId="77777777" w:rsidR="00D60ABD" w:rsidRDefault="00D60ABD">
            <w:pPr>
              <w:pStyle w:val="TableParagraph"/>
              <w:rPr>
                <w:b/>
                <w:sz w:val="12"/>
              </w:rPr>
            </w:pPr>
          </w:p>
          <w:p w14:paraId="4FAACCCD" w14:textId="77777777" w:rsidR="00D60ABD" w:rsidRDefault="00D60ABD">
            <w:pPr>
              <w:pStyle w:val="TableParagraph"/>
              <w:spacing w:before="71"/>
              <w:ind w:left="28"/>
              <w:rPr>
                <w:sz w:val="11"/>
              </w:rPr>
            </w:pPr>
            <w:r>
              <w:rPr>
                <w:sz w:val="11"/>
              </w:rPr>
              <w:t>KOS2.4</w:t>
            </w:r>
          </w:p>
        </w:tc>
        <w:tc>
          <w:tcPr>
            <w:tcW w:w="1904" w:type="dxa"/>
            <w:gridSpan w:val="2"/>
          </w:tcPr>
          <w:p w14:paraId="667FB08F" w14:textId="77777777" w:rsidR="00D60ABD" w:rsidRDefault="00D60ABD">
            <w:pPr>
              <w:pStyle w:val="TableParagraph"/>
              <w:rPr>
                <w:b/>
                <w:sz w:val="12"/>
              </w:rPr>
            </w:pPr>
          </w:p>
          <w:p w14:paraId="4BA540DB" w14:textId="77777777" w:rsidR="00D60ABD" w:rsidRDefault="00D60ABD" w:rsidP="00D60ABD">
            <w:pPr>
              <w:pStyle w:val="TableParagraph"/>
              <w:spacing w:before="70" w:line="264" w:lineRule="auto"/>
              <w:ind w:left="28" w:right="140"/>
              <w:jc w:val="both"/>
              <w:rPr>
                <w:sz w:val="11"/>
              </w:rPr>
            </w:pPr>
            <w:r>
              <w:rPr>
                <w:sz w:val="11"/>
              </w:rPr>
              <w:t xml:space="preserve">İdarenin ve birimlerinin teşkilat şeması olmalı ve buna bağlı olarak </w:t>
            </w:r>
            <w:r>
              <w:rPr>
                <w:spacing w:val="-4"/>
                <w:sz w:val="11"/>
              </w:rPr>
              <w:t xml:space="preserve">fonksiyonel </w:t>
            </w:r>
            <w:r>
              <w:rPr>
                <w:sz w:val="11"/>
              </w:rPr>
              <w:t xml:space="preserve">görev dağılımı </w:t>
            </w:r>
            <w:r>
              <w:rPr>
                <w:spacing w:val="-4"/>
                <w:sz w:val="11"/>
              </w:rPr>
              <w:t>belirlenmelidir.</w:t>
            </w:r>
          </w:p>
        </w:tc>
        <w:tc>
          <w:tcPr>
            <w:tcW w:w="1590" w:type="dxa"/>
            <w:gridSpan w:val="3"/>
          </w:tcPr>
          <w:p w14:paraId="1DB5E269" w14:textId="77777777" w:rsidR="00D60ABD" w:rsidRDefault="00D60ABD" w:rsidP="00652297">
            <w:pPr>
              <w:pStyle w:val="TableParagraph"/>
              <w:spacing w:before="8"/>
              <w:rPr>
                <w:b/>
                <w:sz w:val="11"/>
              </w:rPr>
            </w:pPr>
          </w:p>
          <w:p w14:paraId="65BB893E" w14:textId="77777777" w:rsidR="00D60ABD" w:rsidRDefault="00D60ABD" w:rsidP="001A589A">
            <w:pPr>
              <w:pStyle w:val="TableParagraph"/>
              <w:jc w:val="both"/>
              <w:rPr>
                <w:b/>
                <w:sz w:val="12"/>
              </w:rPr>
            </w:pPr>
            <w:r>
              <w:rPr>
                <w:spacing w:val="-4"/>
                <w:sz w:val="11"/>
              </w:rPr>
              <w:t xml:space="preserve">Üniversitemizin </w:t>
            </w:r>
            <w:r>
              <w:rPr>
                <w:sz w:val="11"/>
              </w:rPr>
              <w:t xml:space="preserve">ve bağlı birimlerin teşkilat şemaları ve buna bağlı </w:t>
            </w:r>
            <w:r>
              <w:rPr>
                <w:spacing w:val="-4"/>
                <w:sz w:val="11"/>
              </w:rPr>
              <w:t xml:space="preserve">fonksiyonel </w:t>
            </w:r>
            <w:r>
              <w:rPr>
                <w:sz w:val="11"/>
              </w:rPr>
              <w:t xml:space="preserve">görev dağılımları </w:t>
            </w:r>
            <w:r>
              <w:rPr>
                <w:spacing w:val="-4"/>
                <w:sz w:val="11"/>
              </w:rPr>
              <w:t xml:space="preserve">mevcut </w:t>
            </w:r>
            <w:r>
              <w:rPr>
                <w:sz w:val="11"/>
              </w:rPr>
              <w:t>olup, Üniversitemizin ve birimlerin internet adreslerinde yayınlanmaktadır.</w:t>
            </w:r>
          </w:p>
          <w:p w14:paraId="668D0B14" w14:textId="77777777" w:rsidR="00D60ABD" w:rsidRDefault="00D60ABD" w:rsidP="00652297">
            <w:pPr>
              <w:pStyle w:val="TableParagraph"/>
              <w:tabs>
                <w:tab w:val="left" w:pos="146"/>
              </w:tabs>
              <w:ind w:left="25"/>
              <w:rPr>
                <w:sz w:val="11"/>
              </w:rPr>
            </w:pPr>
          </w:p>
        </w:tc>
        <w:tc>
          <w:tcPr>
            <w:tcW w:w="790" w:type="dxa"/>
            <w:gridSpan w:val="3"/>
          </w:tcPr>
          <w:p w14:paraId="4BEEEC43" w14:textId="77777777" w:rsidR="00D60ABD" w:rsidRDefault="00D60ABD">
            <w:pPr>
              <w:pStyle w:val="TableParagraph"/>
              <w:rPr>
                <w:b/>
                <w:sz w:val="12"/>
              </w:rPr>
            </w:pPr>
          </w:p>
          <w:p w14:paraId="27EA92B2" w14:textId="77777777" w:rsidR="00D60ABD" w:rsidRDefault="00D60ABD" w:rsidP="00DC66C6">
            <w:pPr>
              <w:pStyle w:val="TableParagraph"/>
              <w:ind w:left="27"/>
              <w:rPr>
                <w:sz w:val="11"/>
              </w:rPr>
            </w:pPr>
          </w:p>
        </w:tc>
        <w:tc>
          <w:tcPr>
            <w:tcW w:w="3066" w:type="dxa"/>
            <w:gridSpan w:val="4"/>
          </w:tcPr>
          <w:p w14:paraId="6D0A6DA9" w14:textId="77777777" w:rsidR="00D60ABD" w:rsidRDefault="00D60ABD">
            <w:pPr>
              <w:pStyle w:val="TableParagraph"/>
              <w:rPr>
                <w:b/>
                <w:sz w:val="14"/>
              </w:rPr>
            </w:pPr>
          </w:p>
          <w:p w14:paraId="441DD2AC" w14:textId="77777777" w:rsidR="00D60ABD" w:rsidRDefault="00D60ABD">
            <w:pPr>
              <w:pStyle w:val="TableParagraph"/>
              <w:spacing w:before="5"/>
              <w:rPr>
                <w:b/>
                <w:sz w:val="15"/>
              </w:rPr>
            </w:pPr>
          </w:p>
          <w:p w14:paraId="4727E813" w14:textId="77777777" w:rsidR="00D60ABD" w:rsidRDefault="00D60ABD" w:rsidP="00DC66C6">
            <w:pPr>
              <w:pStyle w:val="TableParagraph"/>
              <w:spacing w:before="1" w:line="264" w:lineRule="auto"/>
              <w:ind w:left="27"/>
              <w:rPr>
                <w:sz w:val="11"/>
              </w:rPr>
            </w:pPr>
          </w:p>
        </w:tc>
        <w:tc>
          <w:tcPr>
            <w:tcW w:w="1672" w:type="dxa"/>
            <w:gridSpan w:val="4"/>
          </w:tcPr>
          <w:p w14:paraId="60FF07B4" w14:textId="77777777" w:rsidR="00D60ABD" w:rsidRDefault="00D60ABD">
            <w:pPr>
              <w:pStyle w:val="TableParagraph"/>
              <w:rPr>
                <w:b/>
                <w:sz w:val="12"/>
              </w:rPr>
            </w:pPr>
          </w:p>
          <w:p w14:paraId="32D76653" w14:textId="77777777" w:rsidR="00D60ABD" w:rsidRDefault="00D60ABD">
            <w:pPr>
              <w:pStyle w:val="TableParagraph"/>
              <w:rPr>
                <w:b/>
                <w:sz w:val="12"/>
              </w:rPr>
            </w:pPr>
          </w:p>
          <w:p w14:paraId="0C7D4124" w14:textId="77777777" w:rsidR="00D60ABD" w:rsidRDefault="00D60ABD">
            <w:pPr>
              <w:pStyle w:val="TableParagraph"/>
              <w:spacing w:before="71"/>
              <w:ind w:left="28"/>
              <w:rPr>
                <w:sz w:val="11"/>
              </w:rPr>
            </w:pPr>
          </w:p>
        </w:tc>
        <w:tc>
          <w:tcPr>
            <w:tcW w:w="1286" w:type="dxa"/>
            <w:gridSpan w:val="3"/>
          </w:tcPr>
          <w:p w14:paraId="3C38C464" w14:textId="77777777" w:rsidR="00D60ABD" w:rsidRDefault="00D60ABD">
            <w:pPr>
              <w:pStyle w:val="TableParagraph"/>
              <w:rPr>
                <w:b/>
                <w:sz w:val="12"/>
              </w:rPr>
            </w:pPr>
          </w:p>
          <w:p w14:paraId="68D300A6" w14:textId="77777777" w:rsidR="00D60ABD" w:rsidRDefault="00D60ABD">
            <w:pPr>
              <w:pStyle w:val="TableParagraph"/>
              <w:spacing w:before="15" w:line="259" w:lineRule="auto"/>
              <w:ind w:left="30" w:right="13"/>
              <w:rPr>
                <w:sz w:val="11"/>
              </w:rPr>
            </w:pPr>
          </w:p>
        </w:tc>
        <w:tc>
          <w:tcPr>
            <w:tcW w:w="1134" w:type="dxa"/>
            <w:gridSpan w:val="2"/>
          </w:tcPr>
          <w:p w14:paraId="01CCD5B9" w14:textId="77777777" w:rsidR="00D60ABD" w:rsidRDefault="00D60ABD">
            <w:pPr>
              <w:pStyle w:val="TableParagraph"/>
              <w:spacing w:before="11"/>
              <w:rPr>
                <w:b/>
                <w:sz w:val="17"/>
              </w:rPr>
            </w:pPr>
          </w:p>
          <w:p w14:paraId="2A2FBF86" w14:textId="77777777" w:rsidR="00D60ABD" w:rsidRDefault="00D60ABD">
            <w:pPr>
              <w:pStyle w:val="TableParagraph"/>
              <w:spacing w:line="264" w:lineRule="auto"/>
              <w:ind w:left="28" w:right="43"/>
              <w:rPr>
                <w:sz w:val="11"/>
              </w:rPr>
            </w:pPr>
          </w:p>
        </w:tc>
        <w:tc>
          <w:tcPr>
            <w:tcW w:w="850" w:type="dxa"/>
          </w:tcPr>
          <w:p w14:paraId="04D33CB2" w14:textId="77777777" w:rsidR="00D60ABD" w:rsidRDefault="00D60ABD">
            <w:pPr>
              <w:pStyle w:val="TableParagraph"/>
              <w:rPr>
                <w:b/>
                <w:sz w:val="12"/>
              </w:rPr>
            </w:pPr>
          </w:p>
          <w:p w14:paraId="36CC27F2" w14:textId="77777777" w:rsidR="00D60ABD" w:rsidRDefault="00D60ABD">
            <w:pPr>
              <w:pStyle w:val="TableParagraph"/>
              <w:rPr>
                <w:b/>
                <w:sz w:val="12"/>
              </w:rPr>
            </w:pPr>
          </w:p>
          <w:p w14:paraId="512539FE" w14:textId="77777777" w:rsidR="00D60ABD" w:rsidRDefault="00D60ABD">
            <w:pPr>
              <w:pStyle w:val="TableParagraph"/>
              <w:spacing w:before="71"/>
              <w:ind w:left="32"/>
              <w:rPr>
                <w:sz w:val="11"/>
              </w:rPr>
            </w:pPr>
          </w:p>
        </w:tc>
        <w:tc>
          <w:tcPr>
            <w:tcW w:w="1701" w:type="dxa"/>
          </w:tcPr>
          <w:p w14:paraId="1C2E9F44" w14:textId="77777777" w:rsidR="00D60ABD" w:rsidRDefault="00D60ABD">
            <w:pPr>
              <w:pStyle w:val="TableParagraph"/>
              <w:rPr>
                <w:b/>
                <w:sz w:val="12"/>
              </w:rPr>
            </w:pPr>
          </w:p>
          <w:p w14:paraId="43A0ACF3" w14:textId="77777777" w:rsidR="00D60ABD" w:rsidRDefault="00D60ABD">
            <w:pPr>
              <w:pStyle w:val="TableParagraph"/>
              <w:rPr>
                <w:b/>
                <w:sz w:val="12"/>
              </w:rPr>
            </w:pPr>
          </w:p>
          <w:p w14:paraId="0617B76E" w14:textId="77777777" w:rsidR="00D60ABD" w:rsidRDefault="00D60ABD" w:rsidP="00D60ABD">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56E49F92" w14:textId="77777777" w:rsidR="00D60ABD" w:rsidRDefault="00D60ABD">
            <w:pPr>
              <w:pStyle w:val="TableParagraph"/>
              <w:spacing w:line="264" w:lineRule="auto"/>
              <w:ind w:left="32"/>
              <w:rPr>
                <w:sz w:val="11"/>
              </w:rPr>
            </w:pPr>
          </w:p>
        </w:tc>
      </w:tr>
      <w:tr w:rsidR="00D60ABD" w14:paraId="6283A8FA" w14:textId="77777777" w:rsidTr="005A5788">
        <w:trPr>
          <w:gridAfter w:val="3"/>
          <w:wAfter w:w="74" w:type="dxa"/>
          <w:trHeight w:val="838"/>
        </w:trPr>
        <w:tc>
          <w:tcPr>
            <w:tcW w:w="924" w:type="dxa"/>
          </w:tcPr>
          <w:p w14:paraId="44E114AA" w14:textId="77777777" w:rsidR="00D60ABD" w:rsidRDefault="00D60ABD">
            <w:pPr>
              <w:pStyle w:val="TableParagraph"/>
              <w:rPr>
                <w:b/>
                <w:sz w:val="12"/>
              </w:rPr>
            </w:pPr>
          </w:p>
          <w:p w14:paraId="09E2A264" w14:textId="77777777" w:rsidR="00D60ABD" w:rsidRDefault="00D60ABD">
            <w:pPr>
              <w:pStyle w:val="TableParagraph"/>
              <w:spacing w:before="5"/>
              <w:rPr>
                <w:b/>
                <w:sz w:val="15"/>
              </w:rPr>
            </w:pPr>
          </w:p>
          <w:p w14:paraId="567C87A1" w14:textId="77777777" w:rsidR="00D60ABD" w:rsidRDefault="00D60ABD">
            <w:pPr>
              <w:pStyle w:val="TableParagraph"/>
              <w:ind w:left="28"/>
              <w:rPr>
                <w:sz w:val="11"/>
              </w:rPr>
            </w:pPr>
            <w:r>
              <w:rPr>
                <w:sz w:val="11"/>
              </w:rPr>
              <w:t>KOS2.5</w:t>
            </w:r>
          </w:p>
        </w:tc>
        <w:tc>
          <w:tcPr>
            <w:tcW w:w="1904" w:type="dxa"/>
            <w:gridSpan w:val="2"/>
          </w:tcPr>
          <w:p w14:paraId="026C1943" w14:textId="77777777" w:rsidR="00D60ABD" w:rsidRDefault="00D60ABD">
            <w:pPr>
              <w:pStyle w:val="TableParagraph"/>
              <w:rPr>
                <w:b/>
                <w:sz w:val="12"/>
              </w:rPr>
            </w:pPr>
          </w:p>
          <w:p w14:paraId="0811D6CA" w14:textId="77777777" w:rsidR="00D60ABD" w:rsidRDefault="00D60ABD" w:rsidP="00D60ABD">
            <w:pPr>
              <w:pStyle w:val="TableParagraph"/>
              <w:spacing w:before="107" w:line="264" w:lineRule="auto"/>
              <w:ind w:left="28" w:right="27"/>
              <w:jc w:val="both"/>
              <w:rPr>
                <w:sz w:val="11"/>
              </w:rPr>
            </w:pPr>
            <w:r>
              <w:rPr>
                <w:sz w:val="11"/>
              </w:rPr>
              <w:t>İdarenin ve birimlerinin organizasyon yapısı,</w:t>
            </w:r>
            <w:r>
              <w:rPr>
                <w:spacing w:val="-9"/>
                <w:sz w:val="11"/>
              </w:rPr>
              <w:t xml:space="preserve"> </w:t>
            </w:r>
            <w:proofErr w:type="gramStart"/>
            <w:r>
              <w:rPr>
                <w:spacing w:val="-3"/>
                <w:sz w:val="11"/>
              </w:rPr>
              <w:t>temel</w:t>
            </w:r>
            <w:r>
              <w:rPr>
                <w:spacing w:val="-13"/>
                <w:sz w:val="11"/>
              </w:rPr>
              <w:t xml:space="preserve">  </w:t>
            </w:r>
            <w:r>
              <w:rPr>
                <w:sz w:val="11"/>
              </w:rPr>
              <w:t>yetki</w:t>
            </w:r>
            <w:proofErr w:type="gramEnd"/>
            <w:r>
              <w:rPr>
                <w:spacing w:val="-10"/>
                <w:sz w:val="11"/>
              </w:rPr>
              <w:t xml:space="preserve"> </w:t>
            </w:r>
            <w:r>
              <w:rPr>
                <w:sz w:val="11"/>
              </w:rPr>
              <w:t>ve</w:t>
            </w:r>
            <w:r>
              <w:rPr>
                <w:spacing w:val="-14"/>
                <w:sz w:val="11"/>
              </w:rPr>
              <w:t xml:space="preserve"> </w:t>
            </w:r>
            <w:r>
              <w:rPr>
                <w:sz w:val="11"/>
              </w:rPr>
              <w:t>sorumluluk</w:t>
            </w:r>
            <w:r>
              <w:rPr>
                <w:spacing w:val="-12"/>
                <w:sz w:val="11"/>
              </w:rPr>
              <w:t xml:space="preserve"> </w:t>
            </w:r>
            <w:r>
              <w:rPr>
                <w:sz w:val="11"/>
              </w:rPr>
              <w:t>dağılımı, hesap verebilirlik ve uygun raporlama ilişkisini gösterecek</w:t>
            </w:r>
            <w:r>
              <w:rPr>
                <w:spacing w:val="-7"/>
                <w:sz w:val="11"/>
              </w:rPr>
              <w:t xml:space="preserve"> </w:t>
            </w:r>
            <w:r>
              <w:rPr>
                <w:sz w:val="11"/>
              </w:rPr>
              <w:t>şekilde olmalıdır.</w:t>
            </w:r>
          </w:p>
        </w:tc>
        <w:tc>
          <w:tcPr>
            <w:tcW w:w="1590" w:type="dxa"/>
            <w:gridSpan w:val="3"/>
          </w:tcPr>
          <w:p w14:paraId="2F69C6BF" w14:textId="77777777" w:rsidR="00D60ABD" w:rsidRDefault="00D60ABD">
            <w:pPr>
              <w:pStyle w:val="TableParagraph"/>
              <w:rPr>
                <w:b/>
                <w:sz w:val="12"/>
              </w:rPr>
            </w:pPr>
          </w:p>
          <w:p w14:paraId="07FA632D" w14:textId="77777777" w:rsidR="00D60ABD" w:rsidRDefault="00D60ABD" w:rsidP="00D60ABD">
            <w:pPr>
              <w:pStyle w:val="TableParagraph"/>
              <w:spacing w:before="107" w:line="264" w:lineRule="auto"/>
              <w:ind w:left="32"/>
              <w:jc w:val="both"/>
              <w:rPr>
                <w:sz w:val="11"/>
              </w:rPr>
            </w:pPr>
            <w:r>
              <w:rPr>
                <w:sz w:val="11"/>
              </w:rPr>
              <w:t>Mevcut evrak, kayıt ve raporlama sisteminde otomasyona (Elektronik Belge Yönetim Sistemi - EBYS) geçilmiştir.</w:t>
            </w:r>
          </w:p>
        </w:tc>
        <w:tc>
          <w:tcPr>
            <w:tcW w:w="790" w:type="dxa"/>
            <w:gridSpan w:val="3"/>
          </w:tcPr>
          <w:p w14:paraId="2BBB58C1" w14:textId="77777777" w:rsidR="00D60ABD" w:rsidRDefault="00D60ABD">
            <w:pPr>
              <w:pStyle w:val="TableParagraph"/>
              <w:rPr>
                <w:b/>
                <w:sz w:val="12"/>
              </w:rPr>
            </w:pPr>
          </w:p>
          <w:p w14:paraId="4D48A410" w14:textId="77777777" w:rsidR="00D60ABD" w:rsidRDefault="00D60ABD">
            <w:pPr>
              <w:pStyle w:val="TableParagraph"/>
              <w:spacing w:before="7"/>
              <w:rPr>
                <w:b/>
                <w:sz w:val="16"/>
              </w:rPr>
            </w:pPr>
          </w:p>
          <w:p w14:paraId="76CAE7FE" w14:textId="77777777" w:rsidR="00D60ABD" w:rsidRDefault="00D60ABD">
            <w:pPr>
              <w:pStyle w:val="TableParagraph"/>
              <w:rPr>
                <w:b/>
                <w:sz w:val="12"/>
              </w:rPr>
            </w:pPr>
          </w:p>
          <w:p w14:paraId="6132EC43" w14:textId="77777777" w:rsidR="00D60ABD" w:rsidRDefault="00D60ABD">
            <w:pPr>
              <w:pStyle w:val="TableParagraph"/>
              <w:spacing w:before="7"/>
              <w:rPr>
                <w:b/>
                <w:sz w:val="17"/>
              </w:rPr>
            </w:pPr>
          </w:p>
          <w:p w14:paraId="799EC33E" w14:textId="77777777" w:rsidR="00D60ABD" w:rsidRDefault="00D60ABD" w:rsidP="00DC66C6">
            <w:pPr>
              <w:pStyle w:val="TableParagraph"/>
              <w:ind w:left="27"/>
              <w:rPr>
                <w:sz w:val="11"/>
              </w:rPr>
            </w:pPr>
          </w:p>
        </w:tc>
        <w:tc>
          <w:tcPr>
            <w:tcW w:w="3066" w:type="dxa"/>
            <w:gridSpan w:val="4"/>
          </w:tcPr>
          <w:p w14:paraId="5AB519DB" w14:textId="77777777" w:rsidR="00D60ABD" w:rsidRDefault="00D60ABD">
            <w:pPr>
              <w:pStyle w:val="TableParagraph"/>
              <w:spacing w:before="5"/>
              <w:rPr>
                <w:b/>
                <w:sz w:val="16"/>
              </w:rPr>
            </w:pPr>
          </w:p>
          <w:p w14:paraId="70ADDBF8" w14:textId="77777777" w:rsidR="00D60ABD" w:rsidRDefault="00D60ABD">
            <w:pPr>
              <w:pStyle w:val="TableParagraph"/>
              <w:spacing w:before="1" w:line="264" w:lineRule="auto"/>
              <w:ind w:left="27"/>
              <w:rPr>
                <w:sz w:val="11"/>
              </w:rPr>
            </w:pPr>
          </w:p>
        </w:tc>
        <w:tc>
          <w:tcPr>
            <w:tcW w:w="1672" w:type="dxa"/>
            <w:gridSpan w:val="4"/>
          </w:tcPr>
          <w:p w14:paraId="58DCAB22" w14:textId="77777777" w:rsidR="00D60ABD" w:rsidRDefault="00D60ABD">
            <w:pPr>
              <w:pStyle w:val="TableParagraph"/>
              <w:rPr>
                <w:b/>
                <w:sz w:val="12"/>
              </w:rPr>
            </w:pPr>
          </w:p>
          <w:p w14:paraId="249E22E0" w14:textId="77777777" w:rsidR="00D60ABD" w:rsidRDefault="00D60ABD">
            <w:pPr>
              <w:pStyle w:val="TableParagraph"/>
              <w:spacing w:before="5"/>
              <w:rPr>
                <w:b/>
                <w:sz w:val="15"/>
              </w:rPr>
            </w:pPr>
          </w:p>
          <w:p w14:paraId="61ACB7F3" w14:textId="77777777" w:rsidR="00D60ABD" w:rsidRDefault="00D60ABD">
            <w:pPr>
              <w:pStyle w:val="TableParagraph"/>
              <w:spacing w:before="5"/>
              <w:rPr>
                <w:b/>
                <w:sz w:val="15"/>
              </w:rPr>
            </w:pPr>
          </w:p>
          <w:p w14:paraId="3A19D78B" w14:textId="77777777" w:rsidR="00D60ABD" w:rsidRDefault="00D60ABD">
            <w:pPr>
              <w:pStyle w:val="TableParagraph"/>
              <w:ind w:left="28"/>
              <w:rPr>
                <w:sz w:val="11"/>
              </w:rPr>
            </w:pPr>
          </w:p>
        </w:tc>
        <w:tc>
          <w:tcPr>
            <w:tcW w:w="1286" w:type="dxa"/>
            <w:gridSpan w:val="3"/>
          </w:tcPr>
          <w:p w14:paraId="0C6EC96A" w14:textId="77777777" w:rsidR="00D60ABD" w:rsidRDefault="00D60ABD">
            <w:pPr>
              <w:pStyle w:val="TableParagraph"/>
              <w:rPr>
                <w:b/>
                <w:sz w:val="12"/>
              </w:rPr>
            </w:pPr>
          </w:p>
          <w:p w14:paraId="113199CA" w14:textId="77777777" w:rsidR="00D60ABD" w:rsidRDefault="00D60ABD">
            <w:pPr>
              <w:pStyle w:val="TableParagraph"/>
              <w:rPr>
                <w:b/>
                <w:sz w:val="12"/>
              </w:rPr>
            </w:pPr>
          </w:p>
          <w:p w14:paraId="36E5894A" w14:textId="77777777" w:rsidR="00D60ABD" w:rsidRDefault="00D60ABD">
            <w:pPr>
              <w:pStyle w:val="TableParagraph"/>
              <w:spacing w:before="15" w:line="259" w:lineRule="auto"/>
              <w:ind w:left="30" w:right="362"/>
              <w:rPr>
                <w:sz w:val="11"/>
              </w:rPr>
            </w:pPr>
          </w:p>
        </w:tc>
        <w:tc>
          <w:tcPr>
            <w:tcW w:w="1134" w:type="dxa"/>
            <w:gridSpan w:val="2"/>
          </w:tcPr>
          <w:p w14:paraId="1ED0AA7C" w14:textId="77777777" w:rsidR="00D60ABD" w:rsidRDefault="00D60ABD" w:rsidP="00D60ABD">
            <w:pPr>
              <w:pStyle w:val="TableParagraph"/>
              <w:tabs>
                <w:tab w:val="left" w:pos="122"/>
              </w:tabs>
              <w:spacing w:line="264" w:lineRule="auto"/>
              <w:ind w:right="193"/>
              <w:rPr>
                <w:sz w:val="11"/>
              </w:rPr>
            </w:pPr>
          </w:p>
        </w:tc>
        <w:tc>
          <w:tcPr>
            <w:tcW w:w="850" w:type="dxa"/>
          </w:tcPr>
          <w:p w14:paraId="46291F47" w14:textId="77777777" w:rsidR="00D60ABD" w:rsidRDefault="00D60ABD">
            <w:pPr>
              <w:pStyle w:val="TableParagraph"/>
              <w:rPr>
                <w:b/>
                <w:sz w:val="12"/>
              </w:rPr>
            </w:pPr>
          </w:p>
          <w:p w14:paraId="32A1C488" w14:textId="77777777" w:rsidR="00D60ABD" w:rsidRDefault="00D60ABD">
            <w:pPr>
              <w:pStyle w:val="TableParagraph"/>
              <w:rPr>
                <w:b/>
                <w:sz w:val="12"/>
              </w:rPr>
            </w:pPr>
          </w:p>
          <w:p w14:paraId="02FD51CD" w14:textId="77777777" w:rsidR="00D60ABD" w:rsidRDefault="00D60ABD">
            <w:pPr>
              <w:pStyle w:val="TableParagraph"/>
              <w:rPr>
                <w:b/>
                <w:sz w:val="12"/>
              </w:rPr>
            </w:pPr>
          </w:p>
          <w:p w14:paraId="4B37E862" w14:textId="77777777" w:rsidR="00D60ABD" w:rsidRDefault="00D60ABD">
            <w:pPr>
              <w:pStyle w:val="TableParagraph"/>
              <w:rPr>
                <w:b/>
                <w:sz w:val="12"/>
              </w:rPr>
            </w:pPr>
          </w:p>
          <w:p w14:paraId="3ADAD950" w14:textId="77777777" w:rsidR="00D60ABD" w:rsidRDefault="00D60ABD">
            <w:pPr>
              <w:pStyle w:val="TableParagraph"/>
              <w:spacing w:before="5"/>
              <w:rPr>
                <w:b/>
                <w:sz w:val="15"/>
              </w:rPr>
            </w:pPr>
          </w:p>
          <w:p w14:paraId="78CF9725" w14:textId="77777777" w:rsidR="00D60ABD" w:rsidRDefault="00D60ABD">
            <w:pPr>
              <w:pStyle w:val="TableParagraph"/>
              <w:ind w:left="32"/>
              <w:rPr>
                <w:sz w:val="11"/>
              </w:rPr>
            </w:pPr>
          </w:p>
        </w:tc>
        <w:tc>
          <w:tcPr>
            <w:tcW w:w="1701" w:type="dxa"/>
          </w:tcPr>
          <w:p w14:paraId="4EE6526A" w14:textId="77777777" w:rsidR="00D60ABD" w:rsidRDefault="00D60ABD">
            <w:pPr>
              <w:pStyle w:val="TableParagraph"/>
              <w:rPr>
                <w:b/>
                <w:sz w:val="12"/>
              </w:rPr>
            </w:pPr>
          </w:p>
          <w:p w14:paraId="74F47C9A" w14:textId="77777777" w:rsidR="00D60ABD" w:rsidRDefault="00D60ABD">
            <w:pPr>
              <w:pStyle w:val="TableParagraph"/>
              <w:rPr>
                <w:b/>
                <w:sz w:val="12"/>
              </w:rPr>
            </w:pPr>
          </w:p>
          <w:p w14:paraId="625D26D1" w14:textId="77777777" w:rsidR="00D60ABD" w:rsidRDefault="00D60ABD" w:rsidP="00D60ABD">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2AA6F7F8" w14:textId="77777777" w:rsidR="00D60ABD" w:rsidRDefault="00D60ABD">
            <w:pPr>
              <w:pStyle w:val="TableParagraph"/>
              <w:spacing w:before="2" w:line="259" w:lineRule="auto"/>
              <w:ind w:left="32" w:right="13"/>
              <w:rPr>
                <w:sz w:val="11"/>
              </w:rPr>
            </w:pPr>
          </w:p>
        </w:tc>
      </w:tr>
      <w:tr w:rsidR="00D60ABD" w14:paraId="759E0381" w14:textId="77777777" w:rsidTr="005A5788">
        <w:trPr>
          <w:gridAfter w:val="3"/>
          <w:wAfter w:w="74" w:type="dxa"/>
          <w:trHeight w:val="826"/>
        </w:trPr>
        <w:tc>
          <w:tcPr>
            <w:tcW w:w="924" w:type="dxa"/>
          </w:tcPr>
          <w:p w14:paraId="6FF66E63" w14:textId="77777777" w:rsidR="00D60ABD" w:rsidRDefault="00D60ABD">
            <w:pPr>
              <w:pStyle w:val="TableParagraph"/>
              <w:rPr>
                <w:b/>
                <w:sz w:val="12"/>
              </w:rPr>
            </w:pPr>
          </w:p>
          <w:p w14:paraId="5BF5B78F" w14:textId="77777777" w:rsidR="00D60ABD" w:rsidRDefault="00D60ABD">
            <w:pPr>
              <w:pStyle w:val="TableParagraph"/>
              <w:rPr>
                <w:b/>
                <w:sz w:val="12"/>
              </w:rPr>
            </w:pPr>
          </w:p>
          <w:p w14:paraId="7C8FE2DB" w14:textId="77777777" w:rsidR="00D60ABD" w:rsidRDefault="00D60ABD">
            <w:pPr>
              <w:pStyle w:val="TableParagraph"/>
              <w:spacing w:before="5"/>
              <w:rPr>
                <w:b/>
                <w:sz w:val="14"/>
              </w:rPr>
            </w:pPr>
          </w:p>
          <w:p w14:paraId="36FED9B4" w14:textId="77777777" w:rsidR="00D60ABD" w:rsidRDefault="00D60ABD">
            <w:pPr>
              <w:pStyle w:val="TableParagraph"/>
              <w:ind w:left="28"/>
              <w:rPr>
                <w:sz w:val="11"/>
              </w:rPr>
            </w:pPr>
            <w:r>
              <w:rPr>
                <w:sz w:val="11"/>
              </w:rPr>
              <w:t>KOS2.6</w:t>
            </w:r>
          </w:p>
        </w:tc>
        <w:tc>
          <w:tcPr>
            <w:tcW w:w="1904" w:type="dxa"/>
            <w:gridSpan w:val="2"/>
          </w:tcPr>
          <w:p w14:paraId="69F2A8D4" w14:textId="77777777" w:rsidR="00D60ABD" w:rsidRDefault="00D60ABD">
            <w:pPr>
              <w:pStyle w:val="TableParagraph"/>
              <w:rPr>
                <w:b/>
                <w:sz w:val="12"/>
              </w:rPr>
            </w:pPr>
          </w:p>
          <w:p w14:paraId="1D43B013" w14:textId="77777777" w:rsidR="00D60ABD" w:rsidRDefault="00D60ABD" w:rsidP="00D60ABD">
            <w:pPr>
              <w:pStyle w:val="TableParagraph"/>
              <w:spacing w:before="95" w:line="264" w:lineRule="auto"/>
              <w:ind w:left="28" w:right="107"/>
              <w:jc w:val="both"/>
              <w:rPr>
                <w:sz w:val="11"/>
              </w:rPr>
            </w:pPr>
            <w:r>
              <w:rPr>
                <w:sz w:val="11"/>
              </w:rPr>
              <w:t>İdarenin yöneticileri, faaliyetlerin yürütülmesinde hassas görevlere ilişkin prosedürleri belirlemeli ve personele duyurmalıdır.</w:t>
            </w:r>
          </w:p>
        </w:tc>
        <w:tc>
          <w:tcPr>
            <w:tcW w:w="1590" w:type="dxa"/>
            <w:gridSpan w:val="3"/>
          </w:tcPr>
          <w:p w14:paraId="48C68153" w14:textId="77777777" w:rsidR="00D60ABD" w:rsidRDefault="00D60ABD">
            <w:pPr>
              <w:pStyle w:val="TableParagraph"/>
              <w:rPr>
                <w:b/>
                <w:sz w:val="12"/>
              </w:rPr>
            </w:pPr>
          </w:p>
          <w:p w14:paraId="025C1E61" w14:textId="77777777" w:rsidR="00D60ABD" w:rsidRDefault="00D60ABD" w:rsidP="00D60ABD">
            <w:pPr>
              <w:pStyle w:val="TableParagraph"/>
              <w:spacing w:line="261" w:lineRule="auto"/>
              <w:ind w:left="25" w:right="69"/>
              <w:jc w:val="both"/>
              <w:rPr>
                <w:sz w:val="11"/>
              </w:rPr>
            </w:pPr>
            <w:r>
              <w:rPr>
                <w:sz w:val="11"/>
              </w:rPr>
              <w:t>Birimlerin</w:t>
            </w:r>
            <w:r>
              <w:rPr>
                <w:spacing w:val="-13"/>
                <w:sz w:val="11"/>
              </w:rPr>
              <w:t xml:space="preserve"> </w:t>
            </w:r>
            <w:r>
              <w:rPr>
                <w:sz w:val="11"/>
              </w:rPr>
              <w:t>görev</w:t>
            </w:r>
            <w:r>
              <w:rPr>
                <w:spacing w:val="-12"/>
                <w:sz w:val="11"/>
              </w:rPr>
              <w:t xml:space="preserve"> </w:t>
            </w:r>
            <w:r>
              <w:rPr>
                <w:sz w:val="11"/>
              </w:rPr>
              <w:t>alanları</w:t>
            </w:r>
            <w:r>
              <w:rPr>
                <w:spacing w:val="-11"/>
                <w:sz w:val="11"/>
              </w:rPr>
              <w:t xml:space="preserve"> </w:t>
            </w:r>
            <w:r>
              <w:rPr>
                <w:sz w:val="11"/>
              </w:rPr>
              <w:t>ile</w:t>
            </w:r>
            <w:r>
              <w:rPr>
                <w:spacing w:val="-13"/>
                <w:sz w:val="11"/>
              </w:rPr>
              <w:t xml:space="preserve"> </w:t>
            </w:r>
            <w:r>
              <w:rPr>
                <w:sz w:val="11"/>
              </w:rPr>
              <w:t>ilgili</w:t>
            </w:r>
            <w:r>
              <w:rPr>
                <w:spacing w:val="-10"/>
                <w:sz w:val="11"/>
              </w:rPr>
              <w:t xml:space="preserve"> </w:t>
            </w:r>
            <w:r>
              <w:rPr>
                <w:sz w:val="11"/>
              </w:rPr>
              <w:t xml:space="preserve">risk analizleri yapılarak risk </w:t>
            </w:r>
            <w:r>
              <w:rPr>
                <w:spacing w:val="-3"/>
                <w:sz w:val="11"/>
              </w:rPr>
              <w:t xml:space="preserve">eylem </w:t>
            </w:r>
            <w:r>
              <w:rPr>
                <w:sz w:val="11"/>
              </w:rPr>
              <w:t>planları oluşturulmuştur. Bunun dâhilinde hassas görevlerde belirlenmeye başlanmıştır.</w:t>
            </w:r>
          </w:p>
        </w:tc>
        <w:tc>
          <w:tcPr>
            <w:tcW w:w="790" w:type="dxa"/>
            <w:gridSpan w:val="3"/>
          </w:tcPr>
          <w:p w14:paraId="23061ED2" w14:textId="77777777" w:rsidR="00D60ABD" w:rsidRDefault="00D60ABD">
            <w:pPr>
              <w:pStyle w:val="TableParagraph"/>
              <w:rPr>
                <w:b/>
                <w:sz w:val="12"/>
              </w:rPr>
            </w:pPr>
          </w:p>
          <w:p w14:paraId="3CD91EE1" w14:textId="77777777" w:rsidR="00D60ABD" w:rsidRDefault="00D60ABD">
            <w:pPr>
              <w:pStyle w:val="TableParagraph"/>
              <w:spacing w:before="83"/>
              <w:ind w:left="27"/>
              <w:rPr>
                <w:sz w:val="11"/>
              </w:rPr>
            </w:pPr>
          </w:p>
          <w:p w14:paraId="70827E3E" w14:textId="77777777" w:rsidR="00D60ABD" w:rsidRDefault="00D60ABD" w:rsidP="00D60ABD">
            <w:pPr>
              <w:pStyle w:val="TableParagraph"/>
              <w:spacing w:before="83"/>
              <w:rPr>
                <w:sz w:val="11"/>
              </w:rPr>
            </w:pPr>
            <w:r>
              <w:rPr>
                <w:sz w:val="11"/>
              </w:rPr>
              <w:t xml:space="preserve">  KOS 2.6.1</w:t>
            </w:r>
          </w:p>
          <w:p w14:paraId="59320EED" w14:textId="77777777" w:rsidR="00D60ABD" w:rsidRDefault="00D60ABD">
            <w:pPr>
              <w:pStyle w:val="TableParagraph"/>
              <w:spacing w:before="9"/>
              <w:rPr>
                <w:b/>
                <w:sz w:val="13"/>
              </w:rPr>
            </w:pPr>
          </w:p>
          <w:p w14:paraId="7073846B" w14:textId="77777777" w:rsidR="00D60ABD" w:rsidRDefault="00D60ABD" w:rsidP="00DC66C6">
            <w:pPr>
              <w:pStyle w:val="TableParagraph"/>
              <w:ind w:left="27"/>
              <w:rPr>
                <w:sz w:val="11"/>
              </w:rPr>
            </w:pPr>
          </w:p>
        </w:tc>
        <w:tc>
          <w:tcPr>
            <w:tcW w:w="3066" w:type="dxa"/>
            <w:gridSpan w:val="4"/>
          </w:tcPr>
          <w:p w14:paraId="1AABF369" w14:textId="77777777" w:rsidR="00D60ABD" w:rsidRDefault="00D60ABD">
            <w:pPr>
              <w:pStyle w:val="TableParagraph"/>
              <w:spacing w:before="2"/>
              <w:rPr>
                <w:b/>
                <w:sz w:val="13"/>
              </w:rPr>
            </w:pPr>
          </w:p>
          <w:p w14:paraId="51A5C468" w14:textId="77777777" w:rsidR="006113C2" w:rsidRDefault="006113C2" w:rsidP="00EB7343">
            <w:pPr>
              <w:pStyle w:val="TableParagraph"/>
              <w:spacing w:line="266" w:lineRule="auto"/>
              <w:ind w:left="27" w:right="287"/>
              <w:jc w:val="both"/>
              <w:rPr>
                <w:sz w:val="11"/>
              </w:rPr>
            </w:pPr>
          </w:p>
          <w:p w14:paraId="5F6CABA3" w14:textId="77777777" w:rsidR="006113C2" w:rsidRDefault="006113C2" w:rsidP="00EB7343">
            <w:pPr>
              <w:pStyle w:val="TableParagraph"/>
              <w:spacing w:line="266" w:lineRule="auto"/>
              <w:ind w:left="27" w:right="287"/>
              <w:jc w:val="both"/>
              <w:rPr>
                <w:sz w:val="11"/>
              </w:rPr>
            </w:pPr>
          </w:p>
          <w:p w14:paraId="67016E98" w14:textId="77777777" w:rsidR="00D60ABD" w:rsidRDefault="00D60ABD" w:rsidP="00EB7343">
            <w:pPr>
              <w:pStyle w:val="TableParagraph"/>
              <w:spacing w:line="266" w:lineRule="auto"/>
              <w:ind w:left="27" w:right="287"/>
              <w:jc w:val="both"/>
              <w:rPr>
                <w:sz w:val="11"/>
              </w:rPr>
            </w:pPr>
            <w:r>
              <w:rPr>
                <w:sz w:val="11"/>
              </w:rPr>
              <w:t xml:space="preserve">Tüm </w:t>
            </w:r>
            <w:r w:rsidR="00EB7343">
              <w:rPr>
                <w:sz w:val="11"/>
              </w:rPr>
              <w:t xml:space="preserve">birimler </w:t>
            </w:r>
            <w:r w:rsidR="00EB7343" w:rsidRPr="00EB7343">
              <w:rPr>
                <w:i/>
                <w:sz w:val="11"/>
              </w:rPr>
              <w:t>‘Hassas G</w:t>
            </w:r>
            <w:r w:rsidRPr="00EB7343">
              <w:rPr>
                <w:i/>
                <w:sz w:val="11"/>
              </w:rPr>
              <w:t>örev</w:t>
            </w:r>
            <w:r w:rsidR="00EB7343" w:rsidRPr="00EB7343">
              <w:rPr>
                <w:i/>
                <w:sz w:val="11"/>
              </w:rPr>
              <w:t>ler Tespit F</w:t>
            </w:r>
            <w:r w:rsidRPr="00EB7343">
              <w:rPr>
                <w:i/>
                <w:sz w:val="11"/>
              </w:rPr>
              <w:t>ormu</w:t>
            </w:r>
            <w:r w:rsidR="00EB7343" w:rsidRPr="00EB7343">
              <w:rPr>
                <w:i/>
                <w:sz w:val="11"/>
              </w:rPr>
              <w:t>’</w:t>
            </w:r>
            <w:r>
              <w:rPr>
                <w:sz w:val="11"/>
              </w:rPr>
              <w:t xml:space="preserve"> nu doldurup internet adreslerinde yayınlayacaklardır.</w:t>
            </w:r>
          </w:p>
        </w:tc>
        <w:tc>
          <w:tcPr>
            <w:tcW w:w="1672" w:type="dxa"/>
            <w:gridSpan w:val="4"/>
          </w:tcPr>
          <w:p w14:paraId="3CFCAA04" w14:textId="77777777" w:rsidR="00D60ABD" w:rsidRDefault="00D60ABD">
            <w:pPr>
              <w:pStyle w:val="TableParagraph"/>
              <w:rPr>
                <w:b/>
                <w:sz w:val="12"/>
              </w:rPr>
            </w:pPr>
          </w:p>
          <w:p w14:paraId="44132B67" w14:textId="77777777" w:rsidR="00D60ABD" w:rsidRDefault="00D60ABD">
            <w:pPr>
              <w:pStyle w:val="TableParagraph"/>
              <w:rPr>
                <w:b/>
                <w:sz w:val="12"/>
              </w:rPr>
            </w:pPr>
          </w:p>
          <w:p w14:paraId="2E74E0FE" w14:textId="77777777" w:rsidR="00D60ABD" w:rsidRDefault="00D60ABD">
            <w:pPr>
              <w:pStyle w:val="TableParagraph"/>
              <w:spacing w:before="5"/>
              <w:rPr>
                <w:b/>
                <w:sz w:val="14"/>
              </w:rPr>
            </w:pPr>
          </w:p>
          <w:p w14:paraId="54E82A31" w14:textId="77777777" w:rsidR="00D60ABD" w:rsidRDefault="00D60ABD">
            <w:pPr>
              <w:pStyle w:val="TableParagraph"/>
              <w:ind w:left="28"/>
              <w:rPr>
                <w:sz w:val="11"/>
              </w:rPr>
            </w:pPr>
            <w:r w:rsidRPr="00B875D2">
              <w:rPr>
                <w:sz w:val="11"/>
                <w:shd w:val="clear" w:color="auto" w:fill="DBE5F1" w:themeFill="accent1" w:themeFillTint="33"/>
              </w:rPr>
              <w:t>Tüm Birimler</w:t>
            </w:r>
          </w:p>
        </w:tc>
        <w:tc>
          <w:tcPr>
            <w:tcW w:w="1286" w:type="dxa"/>
            <w:gridSpan w:val="3"/>
          </w:tcPr>
          <w:p w14:paraId="69A7834C" w14:textId="77777777" w:rsidR="00D60ABD" w:rsidRDefault="00D60ABD">
            <w:pPr>
              <w:pStyle w:val="TableParagraph"/>
              <w:rPr>
                <w:b/>
                <w:sz w:val="12"/>
              </w:rPr>
            </w:pPr>
          </w:p>
          <w:p w14:paraId="5A64F138" w14:textId="77777777" w:rsidR="00D60ABD" w:rsidRDefault="00D60ABD">
            <w:pPr>
              <w:pStyle w:val="TableParagraph"/>
              <w:rPr>
                <w:b/>
                <w:sz w:val="12"/>
              </w:rPr>
            </w:pPr>
          </w:p>
          <w:p w14:paraId="6D86DFC9" w14:textId="77777777" w:rsidR="00D60ABD" w:rsidRDefault="00D60ABD">
            <w:pPr>
              <w:pStyle w:val="TableParagraph"/>
              <w:spacing w:before="5"/>
              <w:rPr>
                <w:b/>
                <w:sz w:val="14"/>
              </w:rPr>
            </w:pPr>
          </w:p>
          <w:p w14:paraId="6A44182E" w14:textId="77777777" w:rsidR="00D60ABD" w:rsidRDefault="00D60ABD">
            <w:pPr>
              <w:pStyle w:val="TableParagraph"/>
              <w:ind w:left="30"/>
              <w:rPr>
                <w:sz w:val="11"/>
              </w:rPr>
            </w:pPr>
            <w:r>
              <w:rPr>
                <w:sz w:val="11"/>
              </w:rPr>
              <w:t>Strateji Geliştirme Daire Başkanlığı</w:t>
            </w:r>
          </w:p>
        </w:tc>
        <w:tc>
          <w:tcPr>
            <w:tcW w:w="1134" w:type="dxa"/>
            <w:gridSpan w:val="2"/>
          </w:tcPr>
          <w:p w14:paraId="516087C8" w14:textId="77777777" w:rsidR="00D60ABD" w:rsidRDefault="00D60ABD">
            <w:pPr>
              <w:pStyle w:val="TableParagraph"/>
              <w:rPr>
                <w:b/>
                <w:sz w:val="12"/>
              </w:rPr>
            </w:pPr>
          </w:p>
          <w:p w14:paraId="7F45F325" w14:textId="77777777" w:rsidR="00D60ABD" w:rsidRDefault="00D60ABD" w:rsidP="00EB7343">
            <w:pPr>
              <w:pStyle w:val="TableParagraph"/>
              <w:spacing w:before="95" w:line="264" w:lineRule="auto"/>
              <w:ind w:left="28" w:right="-6"/>
              <w:jc w:val="both"/>
              <w:rPr>
                <w:sz w:val="11"/>
              </w:rPr>
            </w:pPr>
            <w:r>
              <w:rPr>
                <w:sz w:val="11"/>
              </w:rPr>
              <w:t>Personele hassas görevleri ile ilgili farkındalık kazandırılarak risk yönetimine geçilecektir.</w:t>
            </w:r>
          </w:p>
        </w:tc>
        <w:tc>
          <w:tcPr>
            <w:tcW w:w="850" w:type="dxa"/>
          </w:tcPr>
          <w:p w14:paraId="398DDD6F" w14:textId="77777777" w:rsidR="00D60ABD" w:rsidRDefault="00D60ABD">
            <w:pPr>
              <w:pStyle w:val="TableParagraph"/>
              <w:rPr>
                <w:b/>
                <w:sz w:val="12"/>
              </w:rPr>
            </w:pPr>
          </w:p>
          <w:p w14:paraId="1274C311" w14:textId="77777777" w:rsidR="00D60ABD" w:rsidRDefault="00D60ABD">
            <w:pPr>
              <w:pStyle w:val="TableParagraph"/>
              <w:rPr>
                <w:b/>
                <w:sz w:val="12"/>
              </w:rPr>
            </w:pPr>
          </w:p>
          <w:p w14:paraId="246C318E" w14:textId="77777777" w:rsidR="00D60ABD" w:rsidRDefault="00D60ABD">
            <w:pPr>
              <w:pStyle w:val="TableParagraph"/>
              <w:spacing w:before="5"/>
              <w:rPr>
                <w:b/>
                <w:sz w:val="14"/>
              </w:rPr>
            </w:pPr>
          </w:p>
          <w:p w14:paraId="65B5C7E9" w14:textId="77777777" w:rsidR="00D60ABD" w:rsidRDefault="00557028">
            <w:pPr>
              <w:pStyle w:val="TableParagraph"/>
              <w:ind w:left="32"/>
              <w:rPr>
                <w:sz w:val="11"/>
              </w:rPr>
            </w:pPr>
            <w:r>
              <w:rPr>
                <w:sz w:val="11"/>
              </w:rPr>
              <w:t>3</w:t>
            </w:r>
            <w:r w:rsidR="00D60ABD">
              <w:rPr>
                <w:sz w:val="11"/>
              </w:rPr>
              <w:t>1.12.201</w:t>
            </w:r>
            <w:r w:rsidR="00EB7343">
              <w:rPr>
                <w:sz w:val="11"/>
              </w:rPr>
              <w:t>9</w:t>
            </w:r>
          </w:p>
        </w:tc>
        <w:tc>
          <w:tcPr>
            <w:tcW w:w="1701" w:type="dxa"/>
          </w:tcPr>
          <w:p w14:paraId="09C31FBF" w14:textId="77777777" w:rsidR="00D60ABD" w:rsidRPr="00DA1489" w:rsidRDefault="00D60ABD">
            <w:pPr>
              <w:pStyle w:val="TableParagraph"/>
              <w:rPr>
                <w:sz w:val="14"/>
              </w:rPr>
            </w:pPr>
          </w:p>
          <w:p w14:paraId="1DA59DA8" w14:textId="77777777" w:rsidR="00D60ABD" w:rsidRPr="00DA1489" w:rsidRDefault="00B875D2" w:rsidP="00DA1489">
            <w:pPr>
              <w:pStyle w:val="TableParagraph"/>
              <w:rPr>
                <w:sz w:val="11"/>
              </w:rPr>
            </w:pPr>
            <w:r w:rsidRPr="00DA1489">
              <w:rPr>
                <w:sz w:val="12"/>
              </w:rPr>
              <w:t>‘Hassas Görevler Tespit Formu’ web sitemizde yayınlanmıştır.</w:t>
            </w:r>
            <w:r w:rsidRPr="00DA1489">
              <w:rPr>
                <w:sz w:val="11"/>
              </w:rPr>
              <w:t xml:space="preserve"> </w:t>
            </w:r>
          </w:p>
        </w:tc>
      </w:tr>
      <w:tr w:rsidR="008A00AD" w14:paraId="0749F160" w14:textId="77777777" w:rsidTr="005A5788">
        <w:trPr>
          <w:gridAfter w:val="3"/>
          <w:wAfter w:w="74" w:type="dxa"/>
          <w:trHeight w:val="1116"/>
        </w:trPr>
        <w:tc>
          <w:tcPr>
            <w:tcW w:w="14917" w:type="dxa"/>
            <w:gridSpan w:val="24"/>
            <w:shd w:val="clear" w:color="auto" w:fill="FFFFFF" w:themeFill="background1"/>
          </w:tcPr>
          <w:p w14:paraId="49F96506" w14:textId="77777777" w:rsidR="008A00AD" w:rsidRDefault="008A00AD" w:rsidP="008A00AD">
            <w:pPr>
              <w:pStyle w:val="TableParagraph"/>
              <w:spacing w:before="8"/>
              <w:jc w:val="center"/>
              <w:rPr>
                <w:b/>
                <w:sz w:val="20"/>
              </w:rPr>
            </w:pPr>
          </w:p>
          <w:p w14:paraId="7FA56613" w14:textId="77777777" w:rsidR="008A00AD" w:rsidRDefault="008A00AD" w:rsidP="008A00AD">
            <w:pPr>
              <w:pStyle w:val="TableParagraph"/>
              <w:spacing w:before="8"/>
              <w:jc w:val="center"/>
              <w:rPr>
                <w:b/>
                <w:sz w:val="16"/>
              </w:rPr>
            </w:pPr>
            <w:r>
              <w:rPr>
                <w:b/>
                <w:sz w:val="20"/>
              </w:rPr>
              <w:t>1- KONTROL ORTAMI</w:t>
            </w:r>
          </w:p>
        </w:tc>
      </w:tr>
      <w:tr w:rsidR="008A00AD" w14:paraId="22792993" w14:textId="77777777" w:rsidTr="005A5788">
        <w:trPr>
          <w:gridAfter w:val="3"/>
          <w:wAfter w:w="74" w:type="dxa"/>
          <w:trHeight w:val="551"/>
        </w:trPr>
        <w:tc>
          <w:tcPr>
            <w:tcW w:w="924" w:type="dxa"/>
            <w:shd w:val="clear" w:color="auto" w:fill="FABF8F" w:themeFill="accent6" w:themeFillTint="99"/>
          </w:tcPr>
          <w:p w14:paraId="3ABD96C3" w14:textId="77777777" w:rsidR="008A00AD" w:rsidRDefault="008A00AD" w:rsidP="008A00AD">
            <w:pPr>
              <w:pStyle w:val="TableParagraph"/>
              <w:jc w:val="center"/>
              <w:rPr>
                <w:b/>
                <w:sz w:val="11"/>
              </w:rPr>
            </w:pPr>
          </w:p>
          <w:p w14:paraId="164D9B19" w14:textId="77777777" w:rsidR="008A00AD" w:rsidRDefault="008A00AD" w:rsidP="008A00AD">
            <w:pPr>
              <w:pStyle w:val="TableParagraph"/>
              <w:jc w:val="center"/>
              <w:rPr>
                <w:b/>
                <w:sz w:val="12"/>
              </w:rPr>
            </w:pPr>
            <w:r>
              <w:rPr>
                <w:b/>
                <w:sz w:val="11"/>
              </w:rPr>
              <w:t>Standart Kod No</w:t>
            </w:r>
          </w:p>
        </w:tc>
        <w:tc>
          <w:tcPr>
            <w:tcW w:w="1904" w:type="dxa"/>
            <w:gridSpan w:val="2"/>
            <w:shd w:val="clear" w:color="auto" w:fill="FABF8F" w:themeFill="accent6" w:themeFillTint="99"/>
          </w:tcPr>
          <w:p w14:paraId="3A43C2E8" w14:textId="77777777" w:rsidR="008A00AD" w:rsidRDefault="008A00AD" w:rsidP="008A00AD">
            <w:pPr>
              <w:pStyle w:val="TableParagraph"/>
              <w:spacing w:before="8"/>
              <w:jc w:val="center"/>
              <w:rPr>
                <w:b/>
                <w:sz w:val="11"/>
              </w:rPr>
            </w:pPr>
          </w:p>
          <w:p w14:paraId="54991A4B" w14:textId="77777777" w:rsidR="008A00AD" w:rsidRDefault="008A00AD" w:rsidP="008A00AD">
            <w:pPr>
              <w:pStyle w:val="TableParagraph"/>
              <w:spacing w:before="8"/>
              <w:jc w:val="center"/>
              <w:rPr>
                <w:b/>
                <w:sz w:val="16"/>
              </w:rPr>
            </w:pPr>
            <w:r>
              <w:rPr>
                <w:b/>
                <w:sz w:val="11"/>
              </w:rPr>
              <w:t>Kamu İç Kontrol Standardı ve Genel Şartı</w:t>
            </w:r>
          </w:p>
        </w:tc>
        <w:tc>
          <w:tcPr>
            <w:tcW w:w="1590" w:type="dxa"/>
            <w:gridSpan w:val="3"/>
            <w:shd w:val="clear" w:color="auto" w:fill="FABF8F" w:themeFill="accent6" w:themeFillTint="99"/>
          </w:tcPr>
          <w:p w14:paraId="10928B30" w14:textId="77777777" w:rsidR="008A00AD" w:rsidRDefault="008A00AD" w:rsidP="008A00AD">
            <w:pPr>
              <w:pStyle w:val="TableParagraph"/>
              <w:spacing w:before="11"/>
              <w:jc w:val="center"/>
              <w:rPr>
                <w:b/>
                <w:sz w:val="11"/>
              </w:rPr>
            </w:pPr>
          </w:p>
          <w:p w14:paraId="60F25F0B" w14:textId="77777777" w:rsidR="008A00AD" w:rsidRDefault="008A00AD" w:rsidP="008A00AD">
            <w:pPr>
              <w:pStyle w:val="TableParagraph"/>
              <w:spacing w:before="11"/>
              <w:jc w:val="center"/>
              <w:rPr>
                <w:b/>
                <w:sz w:val="10"/>
              </w:rPr>
            </w:pPr>
            <w:r>
              <w:rPr>
                <w:b/>
                <w:sz w:val="11"/>
              </w:rPr>
              <w:t>Mevcut Durum</w:t>
            </w:r>
          </w:p>
        </w:tc>
        <w:tc>
          <w:tcPr>
            <w:tcW w:w="790" w:type="dxa"/>
            <w:gridSpan w:val="3"/>
            <w:shd w:val="clear" w:color="auto" w:fill="FABF8F" w:themeFill="accent6" w:themeFillTint="99"/>
          </w:tcPr>
          <w:p w14:paraId="4D350216" w14:textId="77777777" w:rsidR="008A00AD" w:rsidRDefault="008A00AD" w:rsidP="008A00AD">
            <w:pPr>
              <w:pStyle w:val="TableParagraph"/>
              <w:jc w:val="center"/>
              <w:rPr>
                <w:b/>
                <w:sz w:val="11"/>
              </w:rPr>
            </w:pPr>
          </w:p>
          <w:p w14:paraId="059DDEB6" w14:textId="77777777" w:rsidR="008A00AD" w:rsidRDefault="008A00AD" w:rsidP="008A00AD">
            <w:pPr>
              <w:pStyle w:val="TableParagraph"/>
              <w:jc w:val="center"/>
              <w:rPr>
                <w:b/>
                <w:sz w:val="12"/>
              </w:rPr>
            </w:pPr>
            <w:r>
              <w:rPr>
                <w:b/>
                <w:sz w:val="11"/>
              </w:rPr>
              <w:t>Eylem Kod No</w:t>
            </w:r>
          </w:p>
        </w:tc>
        <w:tc>
          <w:tcPr>
            <w:tcW w:w="3066" w:type="dxa"/>
            <w:gridSpan w:val="4"/>
            <w:shd w:val="clear" w:color="auto" w:fill="FABF8F" w:themeFill="accent6" w:themeFillTint="99"/>
          </w:tcPr>
          <w:p w14:paraId="1475A1FE" w14:textId="77777777" w:rsidR="008A00AD" w:rsidRDefault="008A00AD" w:rsidP="008A00AD">
            <w:pPr>
              <w:pStyle w:val="TableParagraph"/>
              <w:spacing w:before="8"/>
              <w:jc w:val="center"/>
              <w:rPr>
                <w:b/>
                <w:sz w:val="11"/>
              </w:rPr>
            </w:pPr>
          </w:p>
          <w:p w14:paraId="7FD457C0" w14:textId="77777777" w:rsidR="008A00AD" w:rsidRDefault="008A00AD" w:rsidP="008A00AD">
            <w:pPr>
              <w:pStyle w:val="TableParagraph"/>
              <w:spacing w:before="8"/>
              <w:jc w:val="center"/>
              <w:rPr>
                <w:b/>
                <w:sz w:val="16"/>
              </w:rPr>
            </w:pPr>
            <w:r>
              <w:rPr>
                <w:b/>
                <w:sz w:val="11"/>
              </w:rPr>
              <w:t>Öngörülen Eylem veya Eylemler</w:t>
            </w:r>
          </w:p>
        </w:tc>
        <w:tc>
          <w:tcPr>
            <w:tcW w:w="1672" w:type="dxa"/>
            <w:gridSpan w:val="4"/>
            <w:shd w:val="clear" w:color="auto" w:fill="FABF8F" w:themeFill="accent6" w:themeFillTint="99"/>
          </w:tcPr>
          <w:p w14:paraId="10374FB9" w14:textId="77777777" w:rsidR="008A00AD" w:rsidRDefault="008A00AD" w:rsidP="008A00AD">
            <w:pPr>
              <w:pStyle w:val="TableParagraph"/>
              <w:jc w:val="center"/>
              <w:rPr>
                <w:b/>
                <w:sz w:val="11"/>
              </w:rPr>
            </w:pPr>
          </w:p>
          <w:p w14:paraId="34FA2022" w14:textId="77777777" w:rsidR="008A00AD" w:rsidRDefault="008A00AD" w:rsidP="008A00AD">
            <w:pPr>
              <w:pStyle w:val="TableParagraph"/>
              <w:jc w:val="center"/>
              <w:rPr>
                <w:b/>
                <w:sz w:val="12"/>
              </w:rPr>
            </w:pPr>
            <w:r>
              <w:rPr>
                <w:b/>
                <w:sz w:val="11"/>
              </w:rPr>
              <w:t>Sorumlu Birim veya Çalışma Grubu Üyeleri</w:t>
            </w:r>
          </w:p>
        </w:tc>
        <w:tc>
          <w:tcPr>
            <w:tcW w:w="1286" w:type="dxa"/>
            <w:gridSpan w:val="3"/>
            <w:shd w:val="clear" w:color="auto" w:fill="FABF8F" w:themeFill="accent6" w:themeFillTint="99"/>
          </w:tcPr>
          <w:p w14:paraId="7AAF8D78" w14:textId="77777777" w:rsidR="008A00AD" w:rsidRDefault="008A00AD" w:rsidP="008A00AD">
            <w:pPr>
              <w:pStyle w:val="TableParagraph"/>
              <w:jc w:val="center"/>
              <w:rPr>
                <w:b/>
                <w:sz w:val="11"/>
              </w:rPr>
            </w:pPr>
          </w:p>
          <w:p w14:paraId="3BD31B9F" w14:textId="77777777" w:rsidR="008A00AD" w:rsidRDefault="008A00AD" w:rsidP="008A00AD">
            <w:pPr>
              <w:pStyle w:val="TableParagraph"/>
              <w:jc w:val="center"/>
              <w:rPr>
                <w:b/>
                <w:sz w:val="12"/>
              </w:rPr>
            </w:pPr>
            <w:r>
              <w:rPr>
                <w:b/>
                <w:sz w:val="11"/>
              </w:rPr>
              <w:t>İşbirliği Yapılacak Birim</w:t>
            </w:r>
          </w:p>
        </w:tc>
        <w:tc>
          <w:tcPr>
            <w:tcW w:w="1134" w:type="dxa"/>
            <w:gridSpan w:val="2"/>
            <w:shd w:val="clear" w:color="auto" w:fill="FABF8F" w:themeFill="accent6" w:themeFillTint="99"/>
          </w:tcPr>
          <w:p w14:paraId="2CD77350" w14:textId="77777777" w:rsidR="008A00AD" w:rsidRDefault="008A00AD" w:rsidP="008A00AD">
            <w:pPr>
              <w:pStyle w:val="TableParagraph"/>
              <w:jc w:val="center"/>
              <w:rPr>
                <w:b/>
                <w:sz w:val="11"/>
              </w:rPr>
            </w:pPr>
          </w:p>
          <w:p w14:paraId="606F81A7" w14:textId="77777777" w:rsidR="008A00AD" w:rsidRDefault="008A00AD" w:rsidP="008A00AD">
            <w:pPr>
              <w:pStyle w:val="TableParagraph"/>
              <w:jc w:val="center"/>
              <w:rPr>
                <w:b/>
                <w:sz w:val="17"/>
              </w:rPr>
            </w:pPr>
            <w:r>
              <w:rPr>
                <w:b/>
                <w:sz w:val="11"/>
              </w:rPr>
              <w:t>Çıktı/ Sonuç</w:t>
            </w:r>
          </w:p>
        </w:tc>
        <w:tc>
          <w:tcPr>
            <w:tcW w:w="850" w:type="dxa"/>
            <w:shd w:val="clear" w:color="auto" w:fill="FABF8F" w:themeFill="accent6" w:themeFillTint="99"/>
          </w:tcPr>
          <w:p w14:paraId="30CDC959" w14:textId="77777777" w:rsidR="008A00AD" w:rsidRDefault="008A00AD" w:rsidP="008A00AD">
            <w:pPr>
              <w:pStyle w:val="TableParagraph"/>
              <w:jc w:val="center"/>
              <w:rPr>
                <w:b/>
                <w:sz w:val="11"/>
              </w:rPr>
            </w:pPr>
          </w:p>
          <w:p w14:paraId="61B22177" w14:textId="77777777" w:rsidR="008A00AD" w:rsidRDefault="008A00AD" w:rsidP="008A00AD">
            <w:pPr>
              <w:pStyle w:val="TableParagraph"/>
              <w:jc w:val="center"/>
              <w:rPr>
                <w:b/>
                <w:sz w:val="11"/>
              </w:rPr>
            </w:pPr>
            <w:r>
              <w:rPr>
                <w:b/>
                <w:sz w:val="11"/>
              </w:rPr>
              <w:t>Tamamlanma</w:t>
            </w:r>
          </w:p>
          <w:p w14:paraId="09BAACAC" w14:textId="77777777" w:rsidR="008A00AD" w:rsidRDefault="008A00AD" w:rsidP="008A00AD">
            <w:pPr>
              <w:pStyle w:val="TableParagraph"/>
              <w:jc w:val="center"/>
              <w:rPr>
                <w:b/>
                <w:sz w:val="12"/>
              </w:rPr>
            </w:pPr>
            <w:r>
              <w:rPr>
                <w:b/>
                <w:sz w:val="11"/>
              </w:rPr>
              <w:t>Tarihi</w:t>
            </w:r>
          </w:p>
        </w:tc>
        <w:tc>
          <w:tcPr>
            <w:tcW w:w="1701" w:type="dxa"/>
            <w:shd w:val="clear" w:color="auto" w:fill="FABF8F" w:themeFill="accent6" w:themeFillTint="99"/>
          </w:tcPr>
          <w:p w14:paraId="597EFF2D" w14:textId="77777777" w:rsidR="008A00AD" w:rsidRDefault="008A00AD" w:rsidP="008A00AD">
            <w:pPr>
              <w:pStyle w:val="TableParagraph"/>
              <w:jc w:val="center"/>
              <w:rPr>
                <w:b/>
                <w:sz w:val="11"/>
              </w:rPr>
            </w:pPr>
          </w:p>
          <w:p w14:paraId="78104021" w14:textId="77777777" w:rsidR="008A00AD" w:rsidRDefault="008A00AD" w:rsidP="008A00AD">
            <w:pPr>
              <w:pStyle w:val="TableParagraph"/>
              <w:spacing w:before="8"/>
              <w:jc w:val="center"/>
              <w:rPr>
                <w:b/>
                <w:sz w:val="16"/>
              </w:rPr>
            </w:pPr>
            <w:r>
              <w:rPr>
                <w:b/>
                <w:sz w:val="11"/>
              </w:rPr>
              <w:t>Açıklama</w:t>
            </w:r>
          </w:p>
        </w:tc>
      </w:tr>
      <w:tr w:rsidR="00E64F5F" w14:paraId="02E67A9F" w14:textId="77777777" w:rsidTr="005A5788">
        <w:trPr>
          <w:gridAfter w:val="3"/>
          <w:wAfter w:w="74" w:type="dxa"/>
          <w:trHeight w:val="1449"/>
        </w:trPr>
        <w:tc>
          <w:tcPr>
            <w:tcW w:w="924" w:type="dxa"/>
          </w:tcPr>
          <w:p w14:paraId="1D3CC259" w14:textId="77777777" w:rsidR="00E64F5F" w:rsidRDefault="00E64F5F">
            <w:pPr>
              <w:pStyle w:val="TableParagraph"/>
              <w:rPr>
                <w:b/>
                <w:sz w:val="12"/>
              </w:rPr>
            </w:pPr>
          </w:p>
          <w:p w14:paraId="3EF890EC" w14:textId="77777777" w:rsidR="008A00AD" w:rsidRDefault="008A00AD">
            <w:pPr>
              <w:pStyle w:val="TableParagraph"/>
              <w:rPr>
                <w:b/>
                <w:sz w:val="12"/>
              </w:rPr>
            </w:pPr>
          </w:p>
          <w:p w14:paraId="60DC773D" w14:textId="77777777" w:rsidR="008A00AD" w:rsidRDefault="008A00AD">
            <w:pPr>
              <w:pStyle w:val="TableParagraph"/>
              <w:rPr>
                <w:b/>
                <w:sz w:val="12"/>
              </w:rPr>
            </w:pPr>
          </w:p>
          <w:p w14:paraId="04D74045" w14:textId="77777777" w:rsidR="008A00AD" w:rsidRDefault="008A00AD">
            <w:pPr>
              <w:pStyle w:val="TableParagraph"/>
              <w:rPr>
                <w:b/>
                <w:sz w:val="12"/>
              </w:rPr>
            </w:pPr>
          </w:p>
          <w:p w14:paraId="50C95A20" w14:textId="77777777" w:rsidR="00E64F5F" w:rsidRDefault="00E64F5F">
            <w:pPr>
              <w:pStyle w:val="TableParagraph"/>
              <w:rPr>
                <w:b/>
                <w:sz w:val="17"/>
              </w:rPr>
            </w:pPr>
          </w:p>
          <w:p w14:paraId="57936D44" w14:textId="77777777" w:rsidR="00E64F5F" w:rsidRDefault="00096BEE">
            <w:pPr>
              <w:pStyle w:val="TableParagraph"/>
              <w:ind w:left="28"/>
              <w:rPr>
                <w:sz w:val="11"/>
              </w:rPr>
            </w:pPr>
            <w:r>
              <w:rPr>
                <w:sz w:val="11"/>
              </w:rPr>
              <w:t>KOS2.7</w:t>
            </w:r>
          </w:p>
        </w:tc>
        <w:tc>
          <w:tcPr>
            <w:tcW w:w="1904" w:type="dxa"/>
            <w:gridSpan w:val="2"/>
          </w:tcPr>
          <w:p w14:paraId="4DD3BC45" w14:textId="77777777" w:rsidR="00E64F5F" w:rsidRDefault="00E64F5F">
            <w:pPr>
              <w:pStyle w:val="TableParagraph"/>
              <w:spacing w:before="8"/>
              <w:rPr>
                <w:b/>
                <w:sz w:val="16"/>
              </w:rPr>
            </w:pPr>
          </w:p>
          <w:p w14:paraId="4EEA727D" w14:textId="77777777" w:rsidR="008A00AD" w:rsidRDefault="008A00AD">
            <w:pPr>
              <w:pStyle w:val="TableParagraph"/>
              <w:spacing w:before="8"/>
              <w:rPr>
                <w:b/>
                <w:sz w:val="16"/>
              </w:rPr>
            </w:pPr>
          </w:p>
          <w:p w14:paraId="133713EF" w14:textId="77777777" w:rsidR="008A00AD" w:rsidRDefault="008A00AD">
            <w:pPr>
              <w:pStyle w:val="TableParagraph"/>
              <w:spacing w:before="8"/>
              <w:rPr>
                <w:b/>
                <w:sz w:val="16"/>
              </w:rPr>
            </w:pPr>
          </w:p>
          <w:p w14:paraId="4304683A" w14:textId="77777777" w:rsidR="00E64F5F" w:rsidRDefault="00096BEE" w:rsidP="00EB7343">
            <w:pPr>
              <w:pStyle w:val="TableParagraph"/>
              <w:spacing w:line="264" w:lineRule="auto"/>
              <w:ind w:left="28" w:right="162"/>
              <w:jc w:val="both"/>
              <w:rPr>
                <w:sz w:val="11"/>
              </w:rPr>
            </w:pPr>
            <w:r>
              <w:rPr>
                <w:sz w:val="11"/>
              </w:rPr>
              <w:t>Her düzeydeki yöneticiler verilen görevlerin sonucunu izlemeye yönelik mekanizmalar oluşturmalıdır.</w:t>
            </w:r>
          </w:p>
        </w:tc>
        <w:tc>
          <w:tcPr>
            <w:tcW w:w="1590" w:type="dxa"/>
            <w:gridSpan w:val="3"/>
          </w:tcPr>
          <w:p w14:paraId="1B1F5FF3" w14:textId="77777777" w:rsidR="00E64F5F" w:rsidRDefault="00E64F5F">
            <w:pPr>
              <w:pStyle w:val="TableParagraph"/>
              <w:spacing w:before="11"/>
              <w:rPr>
                <w:b/>
                <w:sz w:val="10"/>
              </w:rPr>
            </w:pPr>
          </w:p>
          <w:p w14:paraId="1DB0AFD1" w14:textId="77777777" w:rsidR="000A6FF2" w:rsidRDefault="003D0FB3" w:rsidP="00765348">
            <w:pPr>
              <w:pStyle w:val="TableParagraph"/>
              <w:spacing w:line="264" w:lineRule="auto"/>
              <w:ind w:left="25" w:right="142"/>
              <w:jc w:val="both"/>
              <w:rPr>
                <w:sz w:val="11"/>
              </w:rPr>
            </w:pPr>
            <w:r w:rsidRPr="00173285">
              <w:rPr>
                <w:spacing w:val="-3"/>
                <w:sz w:val="11"/>
                <w:szCs w:val="11"/>
              </w:rPr>
              <w:t>Elektronik Belge Yönetim Siteminin kurulması ile yöneticiler verdikleri işleri online olarak izleyebilmektedir.</w:t>
            </w:r>
            <w:r>
              <w:rPr>
                <w:spacing w:val="-3"/>
                <w:sz w:val="11"/>
                <w:szCs w:val="11"/>
              </w:rPr>
              <w:t xml:space="preserve"> </w:t>
            </w:r>
            <w:r w:rsidRPr="00173285">
              <w:rPr>
                <w:spacing w:val="-3"/>
                <w:sz w:val="11"/>
                <w:szCs w:val="11"/>
              </w:rPr>
              <w:t>Ayrıca E</w:t>
            </w:r>
            <w:r w:rsidRPr="00173285">
              <w:rPr>
                <w:spacing w:val="-3"/>
                <w:sz w:val="11"/>
                <w:szCs w:val="11"/>
              </w:rPr>
              <w:noBreakHyphen/>
              <w:t xml:space="preserve">Kampüs projesi Bütünleşik Yazılım Mimarisi ile de yetkileri kapsamında uygulamalar üzerinde yapılan iş ve işlemleri görerek ilgili raporlara da </w:t>
            </w:r>
            <w:r>
              <w:rPr>
                <w:spacing w:val="-3"/>
                <w:sz w:val="11"/>
                <w:szCs w:val="11"/>
              </w:rPr>
              <w:t>ulaşabilmektedirler.</w:t>
            </w:r>
          </w:p>
        </w:tc>
        <w:tc>
          <w:tcPr>
            <w:tcW w:w="790" w:type="dxa"/>
            <w:gridSpan w:val="3"/>
          </w:tcPr>
          <w:p w14:paraId="1E55A3CB" w14:textId="77777777" w:rsidR="00E64F5F" w:rsidRDefault="00E64F5F">
            <w:pPr>
              <w:pStyle w:val="TableParagraph"/>
              <w:rPr>
                <w:b/>
                <w:sz w:val="12"/>
              </w:rPr>
            </w:pPr>
          </w:p>
          <w:p w14:paraId="5679656E" w14:textId="77777777" w:rsidR="00E64F5F" w:rsidRDefault="00E64F5F">
            <w:pPr>
              <w:pStyle w:val="TableParagraph"/>
              <w:rPr>
                <w:b/>
                <w:sz w:val="17"/>
              </w:rPr>
            </w:pPr>
          </w:p>
          <w:p w14:paraId="0A352021" w14:textId="77777777" w:rsidR="008A00AD" w:rsidRDefault="008A00AD">
            <w:pPr>
              <w:pStyle w:val="TableParagraph"/>
              <w:rPr>
                <w:b/>
                <w:sz w:val="17"/>
              </w:rPr>
            </w:pPr>
          </w:p>
          <w:p w14:paraId="331E4C6F" w14:textId="77777777" w:rsidR="008A00AD" w:rsidRDefault="008A00AD">
            <w:pPr>
              <w:pStyle w:val="TableParagraph"/>
              <w:rPr>
                <w:b/>
                <w:sz w:val="17"/>
              </w:rPr>
            </w:pPr>
          </w:p>
          <w:p w14:paraId="2C670BE0" w14:textId="77777777" w:rsidR="00E64F5F" w:rsidRDefault="00096BEE">
            <w:pPr>
              <w:pStyle w:val="TableParagraph"/>
              <w:ind w:left="27"/>
              <w:rPr>
                <w:sz w:val="11"/>
              </w:rPr>
            </w:pPr>
            <w:r>
              <w:rPr>
                <w:sz w:val="11"/>
              </w:rPr>
              <w:t>KOS 2.7.1</w:t>
            </w:r>
          </w:p>
        </w:tc>
        <w:tc>
          <w:tcPr>
            <w:tcW w:w="3066" w:type="dxa"/>
            <w:gridSpan w:val="4"/>
          </w:tcPr>
          <w:p w14:paraId="083F6A25" w14:textId="77777777" w:rsidR="00E64F5F" w:rsidRDefault="00E64F5F">
            <w:pPr>
              <w:pStyle w:val="TableParagraph"/>
              <w:spacing w:before="8"/>
              <w:rPr>
                <w:b/>
                <w:sz w:val="16"/>
              </w:rPr>
            </w:pPr>
          </w:p>
          <w:p w14:paraId="03D7B1C9" w14:textId="77777777" w:rsidR="008A00AD" w:rsidRDefault="008A00AD" w:rsidP="00CB2DCA">
            <w:pPr>
              <w:pStyle w:val="TableParagraph"/>
              <w:spacing w:line="264" w:lineRule="auto"/>
              <w:ind w:left="27" w:right="133"/>
              <w:jc w:val="both"/>
              <w:rPr>
                <w:color w:val="000000" w:themeColor="text1"/>
                <w:sz w:val="11"/>
                <w:szCs w:val="11"/>
              </w:rPr>
            </w:pPr>
          </w:p>
          <w:p w14:paraId="04CC232C" w14:textId="77777777" w:rsidR="008A00AD" w:rsidRDefault="008A00AD" w:rsidP="00CB2DCA">
            <w:pPr>
              <w:pStyle w:val="TableParagraph"/>
              <w:spacing w:line="264" w:lineRule="auto"/>
              <w:ind w:left="27" w:right="133"/>
              <w:jc w:val="both"/>
              <w:rPr>
                <w:color w:val="000000" w:themeColor="text1"/>
                <w:sz w:val="11"/>
                <w:szCs w:val="11"/>
              </w:rPr>
            </w:pPr>
          </w:p>
          <w:p w14:paraId="266DF679" w14:textId="77777777" w:rsidR="008A00AD" w:rsidRDefault="008A00AD" w:rsidP="00CB2DCA">
            <w:pPr>
              <w:pStyle w:val="TableParagraph"/>
              <w:spacing w:line="264" w:lineRule="auto"/>
              <w:ind w:left="27" w:right="133"/>
              <w:jc w:val="both"/>
              <w:rPr>
                <w:color w:val="000000" w:themeColor="text1"/>
                <w:sz w:val="11"/>
                <w:szCs w:val="11"/>
              </w:rPr>
            </w:pPr>
          </w:p>
          <w:p w14:paraId="63954F3B" w14:textId="77777777" w:rsidR="008A00AD" w:rsidRDefault="008A00AD" w:rsidP="00CB2DCA">
            <w:pPr>
              <w:pStyle w:val="TableParagraph"/>
              <w:spacing w:line="264" w:lineRule="auto"/>
              <w:ind w:left="27" w:right="133"/>
              <w:jc w:val="both"/>
              <w:rPr>
                <w:color w:val="000000" w:themeColor="text1"/>
                <w:sz w:val="11"/>
                <w:szCs w:val="11"/>
              </w:rPr>
            </w:pPr>
          </w:p>
          <w:p w14:paraId="720D6B03" w14:textId="77777777" w:rsidR="000A6FF2" w:rsidRDefault="000D7AC4" w:rsidP="00CB2DCA">
            <w:pPr>
              <w:pStyle w:val="TableParagraph"/>
              <w:spacing w:line="264" w:lineRule="auto"/>
              <w:ind w:left="27" w:right="133"/>
              <w:jc w:val="both"/>
              <w:rPr>
                <w:sz w:val="11"/>
              </w:rPr>
            </w:pPr>
            <w:r w:rsidRPr="00173285">
              <w:rPr>
                <w:color w:val="000000" w:themeColor="text1"/>
                <w:sz w:val="11"/>
                <w:szCs w:val="11"/>
              </w:rPr>
              <w:t>Elektronik Belge Yönetim Sistemi ve E</w:t>
            </w:r>
            <w:r w:rsidRPr="00173285">
              <w:rPr>
                <w:color w:val="000000" w:themeColor="text1"/>
                <w:sz w:val="11"/>
                <w:szCs w:val="11"/>
              </w:rPr>
              <w:noBreakHyphen/>
              <w:t>Kampüs projesi Bütünleşik Yazılım Mimarisi kurulacaktır.</w:t>
            </w:r>
          </w:p>
        </w:tc>
        <w:tc>
          <w:tcPr>
            <w:tcW w:w="1672" w:type="dxa"/>
            <w:gridSpan w:val="4"/>
          </w:tcPr>
          <w:p w14:paraId="07CF5777" w14:textId="77777777" w:rsidR="00E64F5F" w:rsidRDefault="00E64F5F">
            <w:pPr>
              <w:pStyle w:val="TableParagraph"/>
              <w:rPr>
                <w:b/>
                <w:sz w:val="12"/>
              </w:rPr>
            </w:pPr>
          </w:p>
          <w:p w14:paraId="385B2FFF" w14:textId="77777777" w:rsidR="00E64F5F" w:rsidRDefault="00E64F5F">
            <w:pPr>
              <w:pStyle w:val="TableParagraph"/>
              <w:spacing w:before="11"/>
              <w:rPr>
                <w:b/>
                <w:sz w:val="10"/>
              </w:rPr>
            </w:pPr>
          </w:p>
          <w:p w14:paraId="1D4D1338" w14:textId="77777777" w:rsidR="008A00AD" w:rsidRDefault="008A00AD">
            <w:pPr>
              <w:pStyle w:val="TableParagraph"/>
              <w:spacing w:line="264" w:lineRule="auto"/>
              <w:ind w:left="28" w:right="292"/>
              <w:rPr>
                <w:sz w:val="11"/>
              </w:rPr>
            </w:pPr>
          </w:p>
          <w:p w14:paraId="30E70D0F" w14:textId="77777777" w:rsidR="008A00AD" w:rsidRDefault="008A00AD">
            <w:pPr>
              <w:pStyle w:val="TableParagraph"/>
              <w:spacing w:line="264" w:lineRule="auto"/>
              <w:ind w:left="28" w:right="292"/>
              <w:rPr>
                <w:sz w:val="11"/>
              </w:rPr>
            </w:pPr>
          </w:p>
          <w:p w14:paraId="2AECB764" w14:textId="77777777" w:rsidR="008A00AD" w:rsidRDefault="008A00AD">
            <w:pPr>
              <w:pStyle w:val="TableParagraph"/>
              <w:spacing w:line="264" w:lineRule="auto"/>
              <w:ind w:left="28" w:right="292"/>
              <w:rPr>
                <w:sz w:val="11"/>
              </w:rPr>
            </w:pPr>
          </w:p>
          <w:p w14:paraId="564440FB" w14:textId="77777777" w:rsidR="00E64F5F" w:rsidRDefault="00096BEE">
            <w:pPr>
              <w:pStyle w:val="TableParagraph"/>
              <w:spacing w:line="264" w:lineRule="auto"/>
              <w:ind w:left="28" w:right="292"/>
              <w:rPr>
                <w:sz w:val="11"/>
              </w:rPr>
            </w:pPr>
            <w:r>
              <w:rPr>
                <w:sz w:val="11"/>
              </w:rPr>
              <w:t>Bilgi İşlem Daire Başkanlığı</w:t>
            </w:r>
          </w:p>
        </w:tc>
        <w:tc>
          <w:tcPr>
            <w:tcW w:w="1286" w:type="dxa"/>
            <w:gridSpan w:val="3"/>
          </w:tcPr>
          <w:p w14:paraId="137DCC3B" w14:textId="77777777" w:rsidR="00E64F5F" w:rsidRDefault="00E64F5F">
            <w:pPr>
              <w:pStyle w:val="TableParagraph"/>
              <w:rPr>
                <w:b/>
                <w:sz w:val="12"/>
              </w:rPr>
            </w:pPr>
          </w:p>
          <w:p w14:paraId="5C10AE40" w14:textId="77777777" w:rsidR="00E64F5F" w:rsidRDefault="00E64F5F">
            <w:pPr>
              <w:pStyle w:val="TableParagraph"/>
              <w:rPr>
                <w:b/>
                <w:sz w:val="17"/>
              </w:rPr>
            </w:pPr>
          </w:p>
          <w:p w14:paraId="06F9BDA5" w14:textId="77777777" w:rsidR="008A00AD" w:rsidRDefault="008A00AD">
            <w:pPr>
              <w:pStyle w:val="TableParagraph"/>
              <w:rPr>
                <w:b/>
                <w:sz w:val="17"/>
              </w:rPr>
            </w:pPr>
          </w:p>
          <w:p w14:paraId="35ED281A" w14:textId="77777777" w:rsidR="008A00AD" w:rsidRDefault="008A00AD">
            <w:pPr>
              <w:pStyle w:val="TableParagraph"/>
              <w:rPr>
                <w:b/>
                <w:sz w:val="17"/>
              </w:rPr>
            </w:pPr>
          </w:p>
          <w:p w14:paraId="66283A05" w14:textId="77777777" w:rsidR="00E64F5F" w:rsidRDefault="00096BEE">
            <w:pPr>
              <w:pStyle w:val="TableParagraph"/>
              <w:ind w:left="30"/>
              <w:rPr>
                <w:sz w:val="11"/>
              </w:rPr>
            </w:pPr>
            <w:r>
              <w:rPr>
                <w:sz w:val="11"/>
              </w:rPr>
              <w:t>Tüm Birimler</w:t>
            </w:r>
          </w:p>
        </w:tc>
        <w:tc>
          <w:tcPr>
            <w:tcW w:w="1134" w:type="dxa"/>
            <w:gridSpan w:val="2"/>
          </w:tcPr>
          <w:p w14:paraId="3046C415" w14:textId="77777777" w:rsidR="00E64F5F" w:rsidRDefault="00E64F5F">
            <w:pPr>
              <w:pStyle w:val="TableParagraph"/>
              <w:rPr>
                <w:b/>
                <w:sz w:val="17"/>
              </w:rPr>
            </w:pPr>
          </w:p>
          <w:p w14:paraId="25DD338B" w14:textId="77777777" w:rsidR="008A00AD" w:rsidRDefault="008A00AD">
            <w:pPr>
              <w:pStyle w:val="TableParagraph"/>
              <w:rPr>
                <w:b/>
                <w:sz w:val="17"/>
              </w:rPr>
            </w:pPr>
          </w:p>
          <w:p w14:paraId="320F3423" w14:textId="77777777" w:rsidR="00E64F5F" w:rsidRDefault="00557028">
            <w:pPr>
              <w:pStyle w:val="TableParagraph"/>
              <w:ind w:left="28"/>
              <w:rPr>
                <w:sz w:val="11"/>
              </w:rPr>
            </w:pPr>
            <w:r>
              <w:rPr>
                <w:sz w:val="11"/>
              </w:rPr>
              <w:t>E-Kampüs s</w:t>
            </w:r>
            <w:r w:rsidR="00096BEE">
              <w:rPr>
                <w:sz w:val="11"/>
              </w:rPr>
              <w:t>istemi</w:t>
            </w:r>
            <w:r w:rsidR="00CB2DCA">
              <w:rPr>
                <w:sz w:val="11"/>
              </w:rPr>
              <w:t>,</w:t>
            </w:r>
          </w:p>
          <w:p w14:paraId="0C4FF7FD" w14:textId="77777777" w:rsidR="000A6FF2" w:rsidRPr="00557028" w:rsidRDefault="000A6FF2">
            <w:pPr>
              <w:pStyle w:val="TableParagraph"/>
              <w:ind w:left="28"/>
              <w:rPr>
                <w:color w:val="000000" w:themeColor="text1"/>
                <w:sz w:val="11"/>
                <w:szCs w:val="11"/>
              </w:rPr>
            </w:pPr>
            <w:r w:rsidRPr="00557028">
              <w:rPr>
                <w:color w:val="000000" w:themeColor="text1"/>
                <w:spacing w:val="-3"/>
                <w:sz w:val="11"/>
                <w:szCs w:val="11"/>
              </w:rPr>
              <w:t>Elektronik Belge Yönetim Sitemi ve E</w:t>
            </w:r>
            <w:r w:rsidRPr="00557028">
              <w:rPr>
                <w:color w:val="000000" w:themeColor="text1"/>
                <w:spacing w:val="-3"/>
                <w:sz w:val="11"/>
                <w:szCs w:val="11"/>
              </w:rPr>
              <w:noBreakHyphen/>
              <w:t xml:space="preserve">Kampüs Projesi </w:t>
            </w:r>
            <w:r w:rsidRPr="00557028">
              <w:rPr>
                <w:color w:val="000000" w:themeColor="text1"/>
                <w:sz w:val="11"/>
                <w:szCs w:val="11"/>
              </w:rPr>
              <w:t>Bütünleşik Yazılım Mimarisi Yönetici Uygulama Raporlaması Modülünden alınacak raporlar</w:t>
            </w:r>
          </w:p>
          <w:p w14:paraId="72E94D25" w14:textId="77777777" w:rsidR="00CB2DCA" w:rsidRDefault="00CB2DCA">
            <w:pPr>
              <w:pStyle w:val="TableParagraph"/>
              <w:ind w:left="28"/>
              <w:rPr>
                <w:sz w:val="11"/>
              </w:rPr>
            </w:pPr>
          </w:p>
        </w:tc>
        <w:tc>
          <w:tcPr>
            <w:tcW w:w="850" w:type="dxa"/>
          </w:tcPr>
          <w:p w14:paraId="7B417308" w14:textId="77777777" w:rsidR="00E64F5F" w:rsidRDefault="00E64F5F">
            <w:pPr>
              <w:pStyle w:val="TableParagraph"/>
              <w:rPr>
                <w:b/>
                <w:sz w:val="12"/>
              </w:rPr>
            </w:pPr>
          </w:p>
          <w:p w14:paraId="18E6FE02" w14:textId="77777777" w:rsidR="00E64F5F" w:rsidRDefault="00E64F5F">
            <w:pPr>
              <w:pStyle w:val="TableParagraph"/>
              <w:rPr>
                <w:b/>
                <w:sz w:val="17"/>
              </w:rPr>
            </w:pPr>
          </w:p>
          <w:p w14:paraId="70AB4F31" w14:textId="77777777" w:rsidR="008A00AD" w:rsidRDefault="008A00AD">
            <w:pPr>
              <w:pStyle w:val="TableParagraph"/>
              <w:rPr>
                <w:b/>
                <w:sz w:val="17"/>
              </w:rPr>
            </w:pPr>
          </w:p>
          <w:p w14:paraId="7709FB0A" w14:textId="77777777" w:rsidR="008A00AD" w:rsidRDefault="008A00AD">
            <w:pPr>
              <w:pStyle w:val="TableParagraph"/>
              <w:rPr>
                <w:b/>
                <w:sz w:val="17"/>
              </w:rPr>
            </w:pPr>
          </w:p>
          <w:p w14:paraId="54F0B2BB" w14:textId="77777777" w:rsidR="00E64F5F" w:rsidRDefault="00CB2DCA">
            <w:pPr>
              <w:pStyle w:val="TableParagraph"/>
              <w:ind w:left="32"/>
              <w:rPr>
                <w:sz w:val="11"/>
              </w:rPr>
            </w:pPr>
            <w:r>
              <w:rPr>
                <w:sz w:val="11"/>
              </w:rPr>
              <w:t>31</w:t>
            </w:r>
            <w:r w:rsidR="00096BEE">
              <w:rPr>
                <w:sz w:val="11"/>
              </w:rPr>
              <w:t>.12.201</w:t>
            </w:r>
            <w:r w:rsidR="001361E4">
              <w:rPr>
                <w:sz w:val="11"/>
              </w:rPr>
              <w:t>9</w:t>
            </w:r>
          </w:p>
          <w:p w14:paraId="310592C4" w14:textId="77777777" w:rsidR="000A6FF2" w:rsidRDefault="000A6FF2">
            <w:pPr>
              <w:pStyle w:val="TableParagraph"/>
              <w:ind w:left="32"/>
              <w:rPr>
                <w:sz w:val="11"/>
              </w:rPr>
            </w:pPr>
          </w:p>
        </w:tc>
        <w:tc>
          <w:tcPr>
            <w:tcW w:w="1701" w:type="dxa"/>
          </w:tcPr>
          <w:p w14:paraId="3DDC3315" w14:textId="77777777" w:rsidR="00E64F5F" w:rsidRDefault="00E64F5F">
            <w:pPr>
              <w:pStyle w:val="TableParagraph"/>
              <w:spacing w:before="8"/>
              <w:rPr>
                <w:b/>
                <w:sz w:val="16"/>
              </w:rPr>
            </w:pPr>
          </w:p>
          <w:p w14:paraId="43A08A37" w14:textId="77777777" w:rsidR="008A00AD" w:rsidRDefault="008A00AD">
            <w:pPr>
              <w:pStyle w:val="TableParagraph"/>
              <w:spacing w:before="8"/>
              <w:rPr>
                <w:b/>
                <w:sz w:val="16"/>
              </w:rPr>
            </w:pPr>
          </w:p>
          <w:p w14:paraId="00E334CE" w14:textId="77777777" w:rsidR="008A00AD" w:rsidRDefault="008A00AD">
            <w:pPr>
              <w:pStyle w:val="TableParagraph"/>
              <w:spacing w:before="8"/>
              <w:rPr>
                <w:b/>
                <w:sz w:val="16"/>
              </w:rPr>
            </w:pPr>
          </w:p>
          <w:p w14:paraId="276D67A1" w14:textId="77777777" w:rsidR="001361E4" w:rsidRPr="008E41D9" w:rsidRDefault="001361E4" w:rsidP="001361E4">
            <w:pPr>
              <w:pStyle w:val="TableParagraph"/>
              <w:spacing w:before="1"/>
              <w:jc w:val="both"/>
              <w:rPr>
                <w:b/>
                <w:sz w:val="11"/>
                <w:szCs w:val="11"/>
              </w:rPr>
            </w:pPr>
            <w:r w:rsidRPr="008E41D9">
              <w:rPr>
                <w:sz w:val="11"/>
                <w:szCs w:val="11"/>
              </w:rPr>
              <w:t>Yeterli güvence sağlanmamaktadır. Bu nedenle ilgili eylemler öngörülmüştür</w:t>
            </w:r>
            <w:r>
              <w:rPr>
                <w:sz w:val="11"/>
                <w:szCs w:val="11"/>
              </w:rPr>
              <w:t>.</w:t>
            </w:r>
          </w:p>
          <w:p w14:paraId="2B2D4616" w14:textId="77777777" w:rsidR="00E64F5F" w:rsidRDefault="00E64F5F">
            <w:pPr>
              <w:pStyle w:val="TableParagraph"/>
              <w:spacing w:line="264" w:lineRule="auto"/>
              <w:ind w:left="32" w:right="163"/>
              <w:rPr>
                <w:sz w:val="11"/>
              </w:rPr>
            </w:pPr>
          </w:p>
        </w:tc>
      </w:tr>
      <w:tr w:rsidR="00E64F5F" w14:paraId="4E0C12AB" w14:textId="77777777" w:rsidTr="005A5788">
        <w:trPr>
          <w:gridAfter w:val="3"/>
          <w:wAfter w:w="74" w:type="dxa"/>
          <w:trHeight w:val="448"/>
        </w:trPr>
        <w:tc>
          <w:tcPr>
            <w:tcW w:w="924" w:type="dxa"/>
            <w:shd w:val="clear" w:color="auto" w:fill="99FFCC"/>
          </w:tcPr>
          <w:p w14:paraId="5EFADF91" w14:textId="77777777" w:rsidR="00E64F5F" w:rsidRDefault="00E64F5F">
            <w:pPr>
              <w:pStyle w:val="TableParagraph"/>
              <w:spacing w:before="4"/>
              <w:rPr>
                <w:b/>
                <w:sz w:val="14"/>
              </w:rPr>
            </w:pPr>
          </w:p>
          <w:p w14:paraId="595FAFE8" w14:textId="77777777" w:rsidR="00E64F5F" w:rsidRDefault="00096BEE">
            <w:pPr>
              <w:pStyle w:val="TableParagraph"/>
              <w:spacing w:before="1"/>
              <w:ind w:left="28"/>
              <w:rPr>
                <w:b/>
                <w:sz w:val="11"/>
              </w:rPr>
            </w:pPr>
            <w:r>
              <w:rPr>
                <w:b/>
                <w:sz w:val="11"/>
              </w:rPr>
              <w:t>KOS3</w:t>
            </w:r>
          </w:p>
        </w:tc>
        <w:tc>
          <w:tcPr>
            <w:tcW w:w="13993" w:type="dxa"/>
            <w:gridSpan w:val="23"/>
            <w:shd w:val="clear" w:color="auto" w:fill="99FFCC"/>
          </w:tcPr>
          <w:p w14:paraId="46EC317F" w14:textId="77777777" w:rsidR="00E64F5F" w:rsidRDefault="00E64F5F">
            <w:pPr>
              <w:pStyle w:val="TableParagraph"/>
              <w:spacing w:before="4"/>
              <w:rPr>
                <w:b/>
                <w:sz w:val="13"/>
              </w:rPr>
            </w:pPr>
          </w:p>
          <w:p w14:paraId="6E33A349" w14:textId="77777777" w:rsidR="00E64F5F" w:rsidRDefault="00096BEE">
            <w:pPr>
              <w:pStyle w:val="TableParagraph"/>
              <w:ind w:left="28"/>
              <w:rPr>
                <w:sz w:val="11"/>
              </w:rPr>
            </w:pPr>
            <w:r>
              <w:rPr>
                <w:b/>
                <w:sz w:val="11"/>
              </w:rPr>
              <w:t xml:space="preserve">Personelin yeterliliği ve performansı: </w:t>
            </w:r>
            <w:r>
              <w:rPr>
                <w:sz w:val="11"/>
              </w:rPr>
              <w:t>İdareler, personelin yeterliliği ve görevleri arasındaki uyumu sağlamalı, performansın değerlendirilmesi ve geliştirilmesine yönelik önlemler almalıdır.</w:t>
            </w:r>
          </w:p>
        </w:tc>
      </w:tr>
      <w:tr w:rsidR="0073333F" w14:paraId="1A171D49" w14:textId="77777777" w:rsidTr="005A5788">
        <w:trPr>
          <w:gridAfter w:val="3"/>
          <w:wAfter w:w="74" w:type="dxa"/>
          <w:trHeight w:val="980"/>
        </w:trPr>
        <w:tc>
          <w:tcPr>
            <w:tcW w:w="924" w:type="dxa"/>
          </w:tcPr>
          <w:p w14:paraId="4034FA5F" w14:textId="77777777" w:rsidR="0073333F" w:rsidRDefault="0073333F">
            <w:pPr>
              <w:pStyle w:val="TableParagraph"/>
              <w:rPr>
                <w:b/>
                <w:sz w:val="12"/>
              </w:rPr>
            </w:pPr>
          </w:p>
          <w:p w14:paraId="4B75D698" w14:textId="77777777" w:rsidR="0073333F" w:rsidRDefault="0073333F">
            <w:pPr>
              <w:pStyle w:val="TableParagraph"/>
              <w:spacing w:before="5"/>
              <w:rPr>
                <w:b/>
                <w:sz w:val="15"/>
              </w:rPr>
            </w:pPr>
          </w:p>
          <w:p w14:paraId="02B65505" w14:textId="77777777" w:rsidR="0073333F" w:rsidRPr="0073333F" w:rsidRDefault="0073333F">
            <w:pPr>
              <w:pStyle w:val="TableParagraph"/>
              <w:ind w:left="28"/>
              <w:rPr>
                <w:color w:val="000000" w:themeColor="text1"/>
                <w:sz w:val="11"/>
              </w:rPr>
            </w:pPr>
            <w:r w:rsidRPr="0073333F">
              <w:rPr>
                <w:color w:val="000000" w:themeColor="text1"/>
                <w:sz w:val="11"/>
              </w:rPr>
              <w:t>KOS3.1</w:t>
            </w:r>
          </w:p>
        </w:tc>
        <w:tc>
          <w:tcPr>
            <w:tcW w:w="1904" w:type="dxa"/>
            <w:gridSpan w:val="2"/>
          </w:tcPr>
          <w:p w14:paraId="27E86574" w14:textId="77777777" w:rsidR="0073333F" w:rsidRDefault="0073333F">
            <w:pPr>
              <w:pStyle w:val="TableParagraph"/>
              <w:rPr>
                <w:b/>
                <w:sz w:val="12"/>
              </w:rPr>
            </w:pPr>
          </w:p>
          <w:p w14:paraId="1988D54F" w14:textId="77777777" w:rsidR="0073333F" w:rsidRDefault="0073333F">
            <w:pPr>
              <w:pStyle w:val="TableParagraph"/>
              <w:spacing w:before="4"/>
              <w:rPr>
                <w:b/>
                <w:sz w:val="15"/>
              </w:rPr>
            </w:pPr>
          </w:p>
          <w:p w14:paraId="316BEABA" w14:textId="77777777" w:rsidR="0073333F" w:rsidRDefault="0073333F">
            <w:pPr>
              <w:pStyle w:val="TableParagraph"/>
              <w:spacing w:line="264" w:lineRule="auto"/>
              <w:ind w:left="28" w:right="62"/>
              <w:jc w:val="both"/>
              <w:rPr>
                <w:sz w:val="11"/>
              </w:rPr>
            </w:pPr>
            <w:r>
              <w:rPr>
                <w:sz w:val="11"/>
              </w:rPr>
              <w:t xml:space="preserve">İnsan kaynakları </w:t>
            </w:r>
            <w:r>
              <w:rPr>
                <w:spacing w:val="-4"/>
                <w:sz w:val="11"/>
              </w:rPr>
              <w:t xml:space="preserve">yönetimi, </w:t>
            </w:r>
            <w:r>
              <w:rPr>
                <w:sz w:val="11"/>
              </w:rPr>
              <w:t xml:space="preserve">idarenin amaç ve </w:t>
            </w:r>
            <w:r>
              <w:rPr>
                <w:spacing w:val="-4"/>
                <w:sz w:val="11"/>
              </w:rPr>
              <w:t xml:space="preserve">hedeflerinin gerçekleşmesini </w:t>
            </w:r>
            <w:r>
              <w:rPr>
                <w:sz w:val="11"/>
              </w:rPr>
              <w:t xml:space="preserve">sağlamaya </w:t>
            </w:r>
            <w:r>
              <w:rPr>
                <w:spacing w:val="-4"/>
                <w:sz w:val="11"/>
              </w:rPr>
              <w:t xml:space="preserve">yönelik </w:t>
            </w:r>
            <w:r>
              <w:rPr>
                <w:sz w:val="11"/>
              </w:rPr>
              <w:t>olmalıdır.</w:t>
            </w:r>
          </w:p>
        </w:tc>
        <w:tc>
          <w:tcPr>
            <w:tcW w:w="1590" w:type="dxa"/>
            <w:gridSpan w:val="3"/>
          </w:tcPr>
          <w:p w14:paraId="1418AFCC" w14:textId="77777777" w:rsidR="0073333F" w:rsidRDefault="0073333F">
            <w:pPr>
              <w:pStyle w:val="TableParagraph"/>
              <w:rPr>
                <w:b/>
                <w:sz w:val="12"/>
              </w:rPr>
            </w:pPr>
          </w:p>
          <w:p w14:paraId="121CF0DD" w14:textId="77777777" w:rsidR="0073333F" w:rsidRPr="00557028" w:rsidRDefault="00AD08DC" w:rsidP="00557028">
            <w:pPr>
              <w:pStyle w:val="Default"/>
              <w:jc w:val="both"/>
              <w:rPr>
                <w:color w:val="000000" w:themeColor="text1"/>
                <w:sz w:val="11"/>
                <w:szCs w:val="11"/>
              </w:rPr>
            </w:pPr>
            <w:r w:rsidRPr="00557028">
              <w:rPr>
                <w:bCs/>
                <w:iCs/>
                <w:color w:val="000000" w:themeColor="text1"/>
                <w:sz w:val="11"/>
                <w:szCs w:val="11"/>
              </w:rPr>
              <w:t>Akademik ve İdari personel için Norm Kadro-İş Analizi çalışmaları yapılmaktadır. Üniversitemiz insan kaynakları politikaları ve bu politikalar kapsamında gerçekleştirilecek uygulamalara ilişkin hususların belirlenmesi amacıyla İnsan Kaynakları Prosedürü hazırlanmıştır</w:t>
            </w:r>
            <w:r w:rsidR="00557028" w:rsidRPr="00557028">
              <w:rPr>
                <w:bCs/>
                <w:iCs/>
                <w:color w:val="000000" w:themeColor="text1"/>
                <w:sz w:val="11"/>
                <w:szCs w:val="11"/>
              </w:rPr>
              <w:t>.</w:t>
            </w:r>
          </w:p>
        </w:tc>
        <w:tc>
          <w:tcPr>
            <w:tcW w:w="790" w:type="dxa"/>
            <w:gridSpan w:val="3"/>
          </w:tcPr>
          <w:p w14:paraId="7B511A42" w14:textId="77777777" w:rsidR="0073333F" w:rsidRDefault="0073333F">
            <w:pPr>
              <w:pStyle w:val="TableParagraph"/>
              <w:spacing w:before="7"/>
              <w:rPr>
                <w:b/>
                <w:sz w:val="16"/>
              </w:rPr>
            </w:pPr>
          </w:p>
          <w:p w14:paraId="71695D38" w14:textId="77777777" w:rsidR="0073333F" w:rsidRDefault="0073333F" w:rsidP="00DC66C6">
            <w:pPr>
              <w:pStyle w:val="TableParagraph"/>
              <w:ind w:left="27"/>
              <w:rPr>
                <w:sz w:val="11"/>
              </w:rPr>
            </w:pPr>
          </w:p>
        </w:tc>
        <w:tc>
          <w:tcPr>
            <w:tcW w:w="3066" w:type="dxa"/>
            <w:gridSpan w:val="4"/>
          </w:tcPr>
          <w:p w14:paraId="722A284C" w14:textId="77777777" w:rsidR="0073333F" w:rsidRDefault="0073333F">
            <w:pPr>
              <w:pStyle w:val="TableParagraph"/>
              <w:spacing w:before="2"/>
              <w:rPr>
                <w:b/>
                <w:sz w:val="10"/>
              </w:rPr>
            </w:pPr>
          </w:p>
          <w:p w14:paraId="5658EEA8" w14:textId="77777777" w:rsidR="0073333F" w:rsidRDefault="0073333F" w:rsidP="002B669A">
            <w:pPr>
              <w:pStyle w:val="TableParagraph"/>
              <w:spacing w:before="1" w:line="264" w:lineRule="auto"/>
              <w:ind w:left="27" w:right="116"/>
              <w:jc w:val="both"/>
              <w:rPr>
                <w:sz w:val="11"/>
              </w:rPr>
            </w:pPr>
          </w:p>
        </w:tc>
        <w:tc>
          <w:tcPr>
            <w:tcW w:w="1682" w:type="dxa"/>
            <w:gridSpan w:val="5"/>
          </w:tcPr>
          <w:p w14:paraId="2CC89765" w14:textId="77777777" w:rsidR="0073333F" w:rsidRPr="00155303" w:rsidRDefault="0073333F">
            <w:pPr>
              <w:pStyle w:val="TableParagraph"/>
              <w:rPr>
                <w:b/>
                <w:color w:val="FF0000"/>
                <w:sz w:val="12"/>
              </w:rPr>
            </w:pPr>
          </w:p>
          <w:p w14:paraId="2664DAE7" w14:textId="77777777" w:rsidR="0073333F" w:rsidRPr="00155303" w:rsidRDefault="0073333F" w:rsidP="00AD08DC">
            <w:pPr>
              <w:pStyle w:val="TableParagraph"/>
              <w:spacing w:before="5"/>
              <w:rPr>
                <w:color w:val="FF0000"/>
                <w:sz w:val="11"/>
              </w:rPr>
            </w:pPr>
          </w:p>
        </w:tc>
        <w:tc>
          <w:tcPr>
            <w:tcW w:w="1276" w:type="dxa"/>
            <w:gridSpan w:val="2"/>
          </w:tcPr>
          <w:p w14:paraId="062EA843" w14:textId="77777777" w:rsidR="0073333F" w:rsidRPr="00155303" w:rsidRDefault="0073333F" w:rsidP="00AD08DC">
            <w:pPr>
              <w:pStyle w:val="TableParagraph"/>
              <w:rPr>
                <w:color w:val="FF0000"/>
                <w:sz w:val="11"/>
              </w:rPr>
            </w:pPr>
          </w:p>
        </w:tc>
        <w:tc>
          <w:tcPr>
            <w:tcW w:w="1134" w:type="dxa"/>
            <w:gridSpan w:val="2"/>
          </w:tcPr>
          <w:p w14:paraId="46F9CBBC" w14:textId="77777777" w:rsidR="0073333F" w:rsidRPr="00155303" w:rsidRDefault="0073333F">
            <w:pPr>
              <w:pStyle w:val="TableParagraph"/>
              <w:spacing w:before="106" w:line="264" w:lineRule="auto"/>
              <w:ind w:left="28" w:right="31"/>
              <w:rPr>
                <w:color w:val="FF0000"/>
                <w:sz w:val="11"/>
              </w:rPr>
            </w:pPr>
          </w:p>
        </w:tc>
        <w:tc>
          <w:tcPr>
            <w:tcW w:w="850" w:type="dxa"/>
          </w:tcPr>
          <w:p w14:paraId="7809CA61" w14:textId="77777777" w:rsidR="0073333F" w:rsidRDefault="0073333F">
            <w:pPr>
              <w:pStyle w:val="TableParagraph"/>
              <w:rPr>
                <w:b/>
                <w:sz w:val="12"/>
              </w:rPr>
            </w:pPr>
          </w:p>
          <w:p w14:paraId="2AA5D856" w14:textId="77777777" w:rsidR="0073333F" w:rsidRDefault="0073333F">
            <w:pPr>
              <w:pStyle w:val="TableParagraph"/>
              <w:spacing w:before="5"/>
              <w:rPr>
                <w:b/>
                <w:sz w:val="15"/>
              </w:rPr>
            </w:pPr>
          </w:p>
          <w:p w14:paraId="376920B4" w14:textId="77777777" w:rsidR="0073333F" w:rsidRDefault="0073333F">
            <w:pPr>
              <w:pStyle w:val="TableParagraph"/>
              <w:spacing w:before="5"/>
              <w:rPr>
                <w:b/>
                <w:sz w:val="15"/>
              </w:rPr>
            </w:pPr>
          </w:p>
          <w:p w14:paraId="57185B7A" w14:textId="77777777" w:rsidR="0073333F" w:rsidRDefault="0073333F">
            <w:pPr>
              <w:pStyle w:val="TableParagraph"/>
              <w:ind w:left="32"/>
              <w:rPr>
                <w:sz w:val="11"/>
              </w:rPr>
            </w:pPr>
          </w:p>
        </w:tc>
        <w:tc>
          <w:tcPr>
            <w:tcW w:w="1701" w:type="dxa"/>
          </w:tcPr>
          <w:p w14:paraId="5C7A391A" w14:textId="77777777" w:rsidR="0073333F" w:rsidRDefault="0073333F">
            <w:pPr>
              <w:pStyle w:val="TableParagraph"/>
              <w:rPr>
                <w:b/>
                <w:sz w:val="12"/>
              </w:rPr>
            </w:pPr>
          </w:p>
          <w:p w14:paraId="57ED75DB" w14:textId="77777777" w:rsidR="0073333F" w:rsidRDefault="0073333F">
            <w:pPr>
              <w:pStyle w:val="TableParagraph"/>
              <w:spacing w:before="6"/>
              <w:rPr>
                <w:b/>
                <w:sz w:val="9"/>
              </w:rPr>
            </w:pPr>
          </w:p>
          <w:p w14:paraId="4BCF437A" w14:textId="77777777" w:rsidR="0073333F" w:rsidRDefault="0073333F" w:rsidP="0073333F">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695C6EE4" w14:textId="77777777" w:rsidR="0073333F" w:rsidRDefault="0073333F">
            <w:pPr>
              <w:pStyle w:val="TableParagraph"/>
              <w:spacing w:before="1"/>
              <w:ind w:left="32"/>
              <w:rPr>
                <w:sz w:val="11"/>
              </w:rPr>
            </w:pPr>
          </w:p>
        </w:tc>
      </w:tr>
      <w:tr w:rsidR="0073333F" w14:paraId="68DFA061" w14:textId="77777777" w:rsidTr="005A5788">
        <w:trPr>
          <w:gridAfter w:val="3"/>
          <w:wAfter w:w="74" w:type="dxa"/>
          <w:trHeight w:val="1214"/>
        </w:trPr>
        <w:tc>
          <w:tcPr>
            <w:tcW w:w="924" w:type="dxa"/>
          </w:tcPr>
          <w:p w14:paraId="03CB480C" w14:textId="77777777" w:rsidR="0073333F" w:rsidRDefault="0073333F">
            <w:pPr>
              <w:pStyle w:val="TableParagraph"/>
              <w:rPr>
                <w:b/>
                <w:sz w:val="12"/>
              </w:rPr>
            </w:pPr>
          </w:p>
          <w:p w14:paraId="2897B5A0" w14:textId="77777777" w:rsidR="0073333F" w:rsidRDefault="0073333F">
            <w:pPr>
              <w:pStyle w:val="TableParagraph"/>
              <w:rPr>
                <w:b/>
                <w:sz w:val="12"/>
              </w:rPr>
            </w:pPr>
          </w:p>
          <w:p w14:paraId="5F1F769E" w14:textId="77777777" w:rsidR="0073333F" w:rsidRDefault="0073333F">
            <w:pPr>
              <w:pStyle w:val="TableParagraph"/>
              <w:rPr>
                <w:b/>
                <w:sz w:val="12"/>
              </w:rPr>
            </w:pPr>
          </w:p>
          <w:p w14:paraId="55166DC7" w14:textId="77777777" w:rsidR="0073333F" w:rsidRDefault="0073333F">
            <w:pPr>
              <w:pStyle w:val="TableParagraph"/>
              <w:spacing w:before="1"/>
              <w:rPr>
                <w:b/>
                <w:sz w:val="11"/>
              </w:rPr>
            </w:pPr>
          </w:p>
          <w:p w14:paraId="587E5816" w14:textId="77777777" w:rsidR="0073333F" w:rsidRDefault="0073333F">
            <w:pPr>
              <w:pStyle w:val="TableParagraph"/>
              <w:ind w:left="28"/>
              <w:rPr>
                <w:sz w:val="11"/>
              </w:rPr>
            </w:pPr>
            <w:r>
              <w:rPr>
                <w:sz w:val="11"/>
              </w:rPr>
              <w:t>KOS3.2</w:t>
            </w:r>
          </w:p>
        </w:tc>
        <w:tc>
          <w:tcPr>
            <w:tcW w:w="1904" w:type="dxa"/>
            <w:gridSpan w:val="2"/>
          </w:tcPr>
          <w:p w14:paraId="02063A4F" w14:textId="77777777" w:rsidR="0073333F" w:rsidRDefault="0073333F">
            <w:pPr>
              <w:pStyle w:val="TableParagraph"/>
              <w:rPr>
                <w:b/>
                <w:sz w:val="12"/>
              </w:rPr>
            </w:pPr>
          </w:p>
          <w:p w14:paraId="43F794E8" w14:textId="77777777" w:rsidR="0073333F" w:rsidRDefault="0073333F">
            <w:pPr>
              <w:pStyle w:val="TableParagraph"/>
              <w:rPr>
                <w:b/>
                <w:sz w:val="12"/>
              </w:rPr>
            </w:pPr>
          </w:p>
          <w:p w14:paraId="0C186892" w14:textId="77777777" w:rsidR="0073333F" w:rsidRDefault="0073333F">
            <w:pPr>
              <w:pStyle w:val="TableParagraph"/>
              <w:rPr>
                <w:b/>
                <w:sz w:val="11"/>
              </w:rPr>
            </w:pPr>
          </w:p>
          <w:p w14:paraId="1F705CD1" w14:textId="77777777" w:rsidR="0073333F" w:rsidRDefault="0073333F" w:rsidP="0073333F">
            <w:pPr>
              <w:pStyle w:val="TableParagraph"/>
              <w:spacing w:line="261" w:lineRule="auto"/>
              <w:ind w:left="28" w:right="2"/>
              <w:jc w:val="both"/>
              <w:rPr>
                <w:sz w:val="11"/>
              </w:rPr>
            </w:pPr>
            <w:r>
              <w:rPr>
                <w:sz w:val="11"/>
              </w:rPr>
              <w:t xml:space="preserve">İdarenin yönetici ve personeli görevlerini etkin ve etkili bir </w:t>
            </w:r>
            <w:r>
              <w:rPr>
                <w:spacing w:val="-4"/>
                <w:sz w:val="11"/>
              </w:rPr>
              <w:t xml:space="preserve">şekilde </w:t>
            </w:r>
            <w:r>
              <w:rPr>
                <w:sz w:val="11"/>
              </w:rPr>
              <w:t xml:space="preserve">yürütebilecek bilgi, </w:t>
            </w:r>
            <w:r>
              <w:rPr>
                <w:spacing w:val="-3"/>
                <w:sz w:val="11"/>
              </w:rPr>
              <w:t xml:space="preserve">deneyim </w:t>
            </w:r>
            <w:r>
              <w:rPr>
                <w:sz w:val="11"/>
              </w:rPr>
              <w:t xml:space="preserve">ve </w:t>
            </w:r>
            <w:r>
              <w:rPr>
                <w:spacing w:val="-4"/>
                <w:sz w:val="11"/>
              </w:rPr>
              <w:t xml:space="preserve">yeteneğe </w:t>
            </w:r>
            <w:r>
              <w:rPr>
                <w:sz w:val="11"/>
              </w:rPr>
              <w:t>sahip olmalıdır.</w:t>
            </w:r>
          </w:p>
        </w:tc>
        <w:tc>
          <w:tcPr>
            <w:tcW w:w="1590" w:type="dxa"/>
            <w:gridSpan w:val="3"/>
          </w:tcPr>
          <w:p w14:paraId="34A5851C" w14:textId="77777777" w:rsidR="0073333F" w:rsidRDefault="0073333F">
            <w:pPr>
              <w:pStyle w:val="TableParagraph"/>
              <w:rPr>
                <w:b/>
                <w:sz w:val="12"/>
              </w:rPr>
            </w:pPr>
          </w:p>
          <w:p w14:paraId="4CF04C14" w14:textId="77777777" w:rsidR="0073333F" w:rsidRDefault="0073333F" w:rsidP="0073333F">
            <w:pPr>
              <w:pStyle w:val="TableParagraph"/>
              <w:spacing w:before="1" w:line="264" w:lineRule="auto"/>
              <w:ind w:left="32" w:right="26"/>
              <w:jc w:val="both"/>
              <w:rPr>
                <w:sz w:val="11"/>
              </w:rPr>
            </w:pPr>
            <w:r>
              <w:rPr>
                <w:sz w:val="11"/>
              </w:rPr>
              <w:t xml:space="preserve">Personelin yetkinliğini artırmak amacıyla eğitim planları yapılmış ve uygulanmaktadır. Bu kapsamda Üniversite personeline yıl içerisinde Mevzuat Eğitimi ile Kişisel Gelişim Eğitimi verilmektedir. </w:t>
            </w:r>
          </w:p>
        </w:tc>
        <w:tc>
          <w:tcPr>
            <w:tcW w:w="790" w:type="dxa"/>
            <w:gridSpan w:val="3"/>
          </w:tcPr>
          <w:p w14:paraId="39A36AFD" w14:textId="77777777" w:rsidR="0073333F" w:rsidRDefault="0073333F">
            <w:pPr>
              <w:pStyle w:val="TableParagraph"/>
              <w:rPr>
                <w:b/>
                <w:sz w:val="12"/>
              </w:rPr>
            </w:pPr>
          </w:p>
          <w:p w14:paraId="4D4C4FF0" w14:textId="77777777" w:rsidR="0073333F" w:rsidRDefault="0073333F">
            <w:pPr>
              <w:pStyle w:val="TableParagraph"/>
              <w:rPr>
                <w:b/>
                <w:sz w:val="12"/>
              </w:rPr>
            </w:pPr>
          </w:p>
          <w:p w14:paraId="03A396D6" w14:textId="77777777" w:rsidR="0073333F" w:rsidRDefault="0073333F" w:rsidP="00DC66C6">
            <w:pPr>
              <w:pStyle w:val="TableParagraph"/>
              <w:spacing w:before="107"/>
              <w:ind w:left="27"/>
              <w:rPr>
                <w:sz w:val="11"/>
              </w:rPr>
            </w:pPr>
          </w:p>
        </w:tc>
        <w:tc>
          <w:tcPr>
            <w:tcW w:w="3066" w:type="dxa"/>
            <w:gridSpan w:val="4"/>
          </w:tcPr>
          <w:p w14:paraId="35DE51C1" w14:textId="77777777" w:rsidR="0073333F" w:rsidRDefault="0073333F">
            <w:pPr>
              <w:pStyle w:val="TableParagraph"/>
              <w:rPr>
                <w:b/>
                <w:sz w:val="12"/>
              </w:rPr>
            </w:pPr>
          </w:p>
          <w:p w14:paraId="2CF333EE" w14:textId="77777777" w:rsidR="0073333F" w:rsidRDefault="0073333F">
            <w:pPr>
              <w:pStyle w:val="TableParagraph"/>
              <w:rPr>
                <w:b/>
                <w:sz w:val="12"/>
              </w:rPr>
            </w:pPr>
          </w:p>
          <w:p w14:paraId="091BEAA3" w14:textId="77777777" w:rsidR="0073333F" w:rsidRDefault="0073333F" w:rsidP="00DC66C6">
            <w:pPr>
              <w:pStyle w:val="TableParagraph"/>
              <w:spacing w:before="106" w:line="264" w:lineRule="auto"/>
              <w:ind w:left="27" w:right="30"/>
              <w:rPr>
                <w:sz w:val="11"/>
              </w:rPr>
            </w:pPr>
          </w:p>
        </w:tc>
        <w:tc>
          <w:tcPr>
            <w:tcW w:w="1682" w:type="dxa"/>
            <w:gridSpan w:val="5"/>
          </w:tcPr>
          <w:p w14:paraId="0F051309" w14:textId="77777777" w:rsidR="0073333F" w:rsidRDefault="0073333F">
            <w:pPr>
              <w:pStyle w:val="TableParagraph"/>
              <w:rPr>
                <w:b/>
                <w:sz w:val="12"/>
              </w:rPr>
            </w:pPr>
          </w:p>
          <w:p w14:paraId="50B7ED00" w14:textId="77777777" w:rsidR="0073333F" w:rsidRDefault="0073333F">
            <w:pPr>
              <w:pStyle w:val="TableParagraph"/>
              <w:rPr>
                <w:b/>
                <w:sz w:val="12"/>
              </w:rPr>
            </w:pPr>
          </w:p>
          <w:p w14:paraId="3B0C03B3" w14:textId="77777777" w:rsidR="0073333F" w:rsidRDefault="0073333F">
            <w:pPr>
              <w:pStyle w:val="TableParagraph"/>
              <w:spacing w:before="1"/>
              <w:rPr>
                <w:b/>
                <w:sz w:val="11"/>
              </w:rPr>
            </w:pPr>
          </w:p>
          <w:p w14:paraId="56F6B6AE" w14:textId="77777777" w:rsidR="0073333F" w:rsidRDefault="0073333F">
            <w:pPr>
              <w:pStyle w:val="TableParagraph"/>
              <w:spacing w:line="264" w:lineRule="auto"/>
              <w:ind w:left="28" w:right="405"/>
              <w:rPr>
                <w:sz w:val="11"/>
              </w:rPr>
            </w:pPr>
          </w:p>
        </w:tc>
        <w:tc>
          <w:tcPr>
            <w:tcW w:w="1276" w:type="dxa"/>
            <w:gridSpan w:val="2"/>
          </w:tcPr>
          <w:p w14:paraId="51CB0415" w14:textId="77777777" w:rsidR="0073333F" w:rsidRDefault="0073333F">
            <w:pPr>
              <w:pStyle w:val="TableParagraph"/>
              <w:rPr>
                <w:b/>
                <w:sz w:val="12"/>
              </w:rPr>
            </w:pPr>
          </w:p>
          <w:p w14:paraId="74686F6B" w14:textId="77777777" w:rsidR="0073333F" w:rsidRDefault="0073333F">
            <w:pPr>
              <w:pStyle w:val="TableParagraph"/>
              <w:rPr>
                <w:b/>
                <w:sz w:val="12"/>
              </w:rPr>
            </w:pPr>
          </w:p>
          <w:p w14:paraId="65875B3F" w14:textId="77777777" w:rsidR="0073333F" w:rsidRDefault="0073333F">
            <w:pPr>
              <w:pStyle w:val="TableParagraph"/>
              <w:rPr>
                <w:b/>
                <w:sz w:val="12"/>
              </w:rPr>
            </w:pPr>
          </w:p>
          <w:p w14:paraId="14C47800" w14:textId="77777777" w:rsidR="0073333F" w:rsidRDefault="0073333F">
            <w:pPr>
              <w:pStyle w:val="TableParagraph"/>
              <w:ind w:left="30"/>
              <w:rPr>
                <w:sz w:val="11"/>
              </w:rPr>
            </w:pPr>
          </w:p>
        </w:tc>
        <w:tc>
          <w:tcPr>
            <w:tcW w:w="1134" w:type="dxa"/>
            <w:gridSpan w:val="2"/>
          </w:tcPr>
          <w:p w14:paraId="503C51FE" w14:textId="77777777" w:rsidR="0073333F" w:rsidRDefault="0073333F">
            <w:pPr>
              <w:pStyle w:val="TableParagraph"/>
              <w:rPr>
                <w:b/>
                <w:sz w:val="12"/>
              </w:rPr>
            </w:pPr>
          </w:p>
          <w:p w14:paraId="35226DBE" w14:textId="77777777" w:rsidR="0073333F" w:rsidRDefault="0073333F">
            <w:pPr>
              <w:pStyle w:val="TableParagraph"/>
              <w:spacing w:before="10"/>
              <w:rPr>
                <w:b/>
                <w:sz w:val="10"/>
              </w:rPr>
            </w:pPr>
          </w:p>
          <w:p w14:paraId="04D8DE28" w14:textId="77777777" w:rsidR="0073333F" w:rsidRDefault="0073333F">
            <w:pPr>
              <w:pStyle w:val="TableParagraph"/>
              <w:spacing w:line="264" w:lineRule="auto"/>
              <w:ind w:left="28" w:right="36"/>
              <w:rPr>
                <w:sz w:val="11"/>
              </w:rPr>
            </w:pPr>
          </w:p>
        </w:tc>
        <w:tc>
          <w:tcPr>
            <w:tcW w:w="850" w:type="dxa"/>
          </w:tcPr>
          <w:p w14:paraId="0ECF46A1" w14:textId="77777777" w:rsidR="0073333F" w:rsidRDefault="0073333F">
            <w:pPr>
              <w:pStyle w:val="TableParagraph"/>
              <w:rPr>
                <w:b/>
                <w:sz w:val="12"/>
              </w:rPr>
            </w:pPr>
          </w:p>
          <w:p w14:paraId="40D53467" w14:textId="77777777" w:rsidR="0073333F" w:rsidRDefault="0073333F">
            <w:pPr>
              <w:pStyle w:val="TableParagraph"/>
              <w:rPr>
                <w:b/>
                <w:sz w:val="12"/>
              </w:rPr>
            </w:pPr>
          </w:p>
          <w:p w14:paraId="4E4829CF" w14:textId="77777777" w:rsidR="0073333F" w:rsidRDefault="0073333F">
            <w:pPr>
              <w:pStyle w:val="TableParagraph"/>
              <w:rPr>
                <w:b/>
                <w:sz w:val="12"/>
              </w:rPr>
            </w:pPr>
          </w:p>
          <w:p w14:paraId="4178D499" w14:textId="77777777" w:rsidR="0073333F" w:rsidRDefault="0073333F">
            <w:pPr>
              <w:pStyle w:val="TableParagraph"/>
              <w:spacing w:before="1"/>
              <w:rPr>
                <w:b/>
                <w:sz w:val="11"/>
              </w:rPr>
            </w:pPr>
          </w:p>
          <w:p w14:paraId="5380C8B9" w14:textId="77777777" w:rsidR="0073333F" w:rsidRDefault="0073333F">
            <w:pPr>
              <w:pStyle w:val="TableParagraph"/>
              <w:ind w:left="32"/>
              <w:rPr>
                <w:sz w:val="11"/>
              </w:rPr>
            </w:pPr>
          </w:p>
        </w:tc>
        <w:tc>
          <w:tcPr>
            <w:tcW w:w="1701" w:type="dxa"/>
          </w:tcPr>
          <w:p w14:paraId="0EA14491" w14:textId="77777777" w:rsidR="0073333F" w:rsidRDefault="0073333F">
            <w:pPr>
              <w:pStyle w:val="TableParagraph"/>
              <w:rPr>
                <w:b/>
                <w:sz w:val="12"/>
              </w:rPr>
            </w:pPr>
          </w:p>
          <w:p w14:paraId="5BD01C9B" w14:textId="77777777" w:rsidR="0073333F" w:rsidRDefault="0073333F">
            <w:pPr>
              <w:pStyle w:val="TableParagraph"/>
              <w:rPr>
                <w:b/>
                <w:sz w:val="12"/>
              </w:rPr>
            </w:pPr>
          </w:p>
          <w:p w14:paraId="59E64D69" w14:textId="77777777" w:rsidR="0073333F" w:rsidRDefault="0073333F">
            <w:pPr>
              <w:pStyle w:val="TableParagraph"/>
              <w:rPr>
                <w:b/>
                <w:sz w:val="12"/>
              </w:rPr>
            </w:pPr>
          </w:p>
          <w:p w14:paraId="73348C95" w14:textId="77777777" w:rsidR="0073333F" w:rsidRDefault="0073333F" w:rsidP="0073333F">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42022F5B" w14:textId="77777777" w:rsidR="0073333F" w:rsidRDefault="0073333F">
            <w:pPr>
              <w:pStyle w:val="TableParagraph"/>
              <w:spacing w:before="1"/>
              <w:ind w:left="32"/>
              <w:rPr>
                <w:sz w:val="11"/>
              </w:rPr>
            </w:pPr>
          </w:p>
        </w:tc>
      </w:tr>
      <w:tr w:rsidR="00374D49" w14:paraId="04FA598B" w14:textId="77777777" w:rsidTr="005A5788">
        <w:trPr>
          <w:gridAfter w:val="3"/>
          <w:wAfter w:w="74" w:type="dxa"/>
          <w:trHeight w:val="1337"/>
        </w:trPr>
        <w:tc>
          <w:tcPr>
            <w:tcW w:w="924" w:type="dxa"/>
          </w:tcPr>
          <w:p w14:paraId="66189FC6" w14:textId="77777777" w:rsidR="00374D49" w:rsidRDefault="00374D49">
            <w:pPr>
              <w:pStyle w:val="TableParagraph"/>
              <w:rPr>
                <w:b/>
                <w:sz w:val="12"/>
              </w:rPr>
            </w:pPr>
          </w:p>
          <w:p w14:paraId="59B65668" w14:textId="77777777" w:rsidR="00374D49" w:rsidRDefault="00374D49">
            <w:pPr>
              <w:pStyle w:val="TableParagraph"/>
              <w:rPr>
                <w:b/>
                <w:sz w:val="12"/>
              </w:rPr>
            </w:pPr>
          </w:p>
          <w:p w14:paraId="431DA7B3" w14:textId="77777777" w:rsidR="00374D49" w:rsidRDefault="00374D49">
            <w:pPr>
              <w:pStyle w:val="TableParagraph"/>
              <w:rPr>
                <w:b/>
                <w:sz w:val="12"/>
              </w:rPr>
            </w:pPr>
          </w:p>
          <w:p w14:paraId="63B768A6" w14:textId="77777777" w:rsidR="00374D49" w:rsidRDefault="00374D49">
            <w:pPr>
              <w:pStyle w:val="TableParagraph"/>
              <w:rPr>
                <w:b/>
                <w:sz w:val="13"/>
              </w:rPr>
            </w:pPr>
          </w:p>
          <w:p w14:paraId="0E36945B" w14:textId="77777777" w:rsidR="00374D49" w:rsidRDefault="00374D49">
            <w:pPr>
              <w:pStyle w:val="TableParagraph"/>
              <w:spacing w:before="1"/>
              <w:ind w:left="28"/>
              <w:rPr>
                <w:sz w:val="11"/>
              </w:rPr>
            </w:pPr>
            <w:r>
              <w:rPr>
                <w:sz w:val="11"/>
              </w:rPr>
              <w:t>KOS3.3</w:t>
            </w:r>
          </w:p>
        </w:tc>
        <w:tc>
          <w:tcPr>
            <w:tcW w:w="1904" w:type="dxa"/>
            <w:gridSpan w:val="2"/>
          </w:tcPr>
          <w:p w14:paraId="5EE617AF" w14:textId="77777777" w:rsidR="00374D49" w:rsidRDefault="00374D49">
            <w:pPr>
              <w:pStyle w:val="TableParagraph"/>
              <w:rPr>
                <w:b/>
                <w:sz w:val="12"/>
              </w:rPr>
            </w:pPr>
          </w:p>
          <w:p w14:paraId="3C27905B" w14:textId="77777777" w:rsidR="00374D49" w:rsidRDefault="00374D49">
            <w:pPr>
              <w:pStyle w:val="TableParagraph"/>
              <w:rPr>
                <w:b/>
                <w:sz w:val="12"/>
              </w:rPr>
            </w:pPr>
          </w:p>
          <w:p w14:paraId="54D9CF98" w14:textId="77777777" w:rsidR="00374D49" w:rsidRDefault="00374D49">
            <w:pPr>
              <w:pStyle w:val="TableParagraph"/>
              <w:rPr>
                <w:b/>
                <w:sz w:val="12"/>
              </w:rPr>
            </w:pPr>
          </w:p>
          <w:p w14:paraId="42FDE092" w14:textId="77777777" w:rsidR="00374D49" w:rsidRDefault="00374D49">
            <w:pPr>
              <w:pStyle w:val="TableParagraph"/>
              <w:spacing w:before="80" w:line="259" w:lineRule="auto"/>
              <w:ind w:left="28" w:right="-6"/>
              <w:rPr>
                <w:sz w:val="11"/>
              </w:rPr>
            </w:pPr>
            <w:r>
              <w:rPr>
                <w:sz w:val="11"/>
              </w:rPr>
              <w:t>Mesleki yeterliliğe önem verilmeli ve her görev için en uygun personel seçilmelidir.</w:t>
            </w:r>
          </w:p>
        </w:tc>
        <w:tc>
          <w:tcPr>
            <w:tcW w:w="1590" w:type="dxa"/>
            <w:gridSpan w:val="3"/>
          </w:tcPr>
          <w:p w14:paraId="209D1F87" w14:textId="77777777" w:rsidR="006113C2" w:rsidRDefault="006113C2" w:rsidP="000D7AC4">
            <w:pPr>
              <w:pStyle w:val="TableParagraph"/>
              <w:tabs>
                <w:tab w:val="left" w:pos="146"/>
              </w:tabs>
              <w:spacing w:before="13" w:line="264" w:lineRule="auto"/>
              <w:ind w:right="242"/>
              <w:jc w:val="both"/>
              <w:rPr>
                <w:sz w:val="11"/>
              </w:rPr>
            </w:pPr>
          </w:p>
          <w:p w14:paraId="46CF3364" w14:textId="77777777" w:rsidR="000D7AC4" w:rsidRDefault="000D7AC4" w:rsidP="00765348">
            <w:pPr>
              <w:pStyle w:val="TableParagraph"/>
              <w:tabs>
                <w:tab w:val="left" w:pos="146"/>
              </w:tabs>
              <w:spacing w:before="13" w:line="264" w:lineRule="auto"/>
              <w:ind w:right="142"/>
              <w:jc w:val="both"/>
              <w:rPr>
                <w:sz w:val="11"/>
              </w:rPr>
            </w:pPr>
            <w:r>
              <w:rPr>
                <w:sz w:val="11"/>
              </w:rPr>
              <w:t>Personelin yetki</w:t>
            </w:r>
            <w:r w:rsidR="00557028">
              <w:rPr>
                <w:sz w:val="11"/>
              </w:rPr>
              <w:t xml:space="preserve">nliğini </w:t>
            </w:r>
            <w:r>
              <w:rPr>
                <w:sz w:val="11"/>
              </w:rPr>
              <w:t>artırmak amacıyla eğitim planları yapılmış ve uygulanmaktadır. Bu kapsamda Üniversite personeline yıl içerisinde Mevzuat Eğitimi ile Kişisel Gelişim Eğitimi verilmektedir. Görev, yetki ve sorumluluklar belirlenirken yeterliliğe önem verilmektedir.</w:t>
            </w:r>
          </w:p>
          <w:p w14:paraId="15F369C2" w14:textId="77777777" w:rsidR="001B4D35" w:rsidRDefault="001B4D35" w:rsidP="00AD08DC">
            <w:pPr>
              <w:pStyle w:val="TableParagraph"/>
              <w:tabs>
                <w:tab w:val="left" w:pos="146"/>
              </w:tabs>
              <w:spacing w:before="13" w:line="264" w:lineRule="auto"/>
              <w:ind w:right="242"/>
              <w:jc w:val="both"/>
              <w:rPr>
                <w:sz w:val="11"/>
              </w:rPr>
            </w:pPr>
          </w:p>
        </w:tc>
        <w:tc>
          <w:tcPr>
            <w:tcW w:w="790" w:type="dxa"/>
            <w:gridSpan w:val="3"/>
          </w:tcPr>
          <w:p w14:paraId="362CF691" w14:textId="77777777" w:rsidR="00374D49" w:rsidRDefault="00374D49">
            <w:pPr>
              <w:pStyle w:val="TableParagraph"/>
              <w:rPr>
                <w:b/>
                <w:sz w:val="12"/>
              </w:rPr>
            </w:pPr>
          </w:p>
          <w:p w14:paraId="75FBF044" w14:textId="77777777" w:rsidR="00374D49" w:rsidRDefault="00374D49">
            <w:pPr>
              <w:pStyle w:val="TableParagraph"/>
              <w:spacing w:before="11"/>
              <w:rPr>
                <w:b/>
                <w:sz w:val="10"/>
              </w:rPr>
            </w:pPr>
          </w:p>
          <w:p w14:paraId="5D3D4781" w14:textId="77777777" w:rsidR="00374D49" w:rsidRDefault="00374D49">
            <w:pPr>
              <w:pStyle w:val="TableParagraph"/>
              <w:rPr>
                <w:b/>
                <w:sz w:val="12"/>
              </w:rPr>
            </w:pPr>
          </w:p>
          <w:p w14:paraId="12ED01CC" w14:textId="77777777" w:rsidR="00374D49" w:rsidRDefault="00374D49">
            <w:pPr>
              <w:pStyle w:val="TableParagraph"/>
              <w:rPr>
                <w:b/>
                <w:sz w:val="12"/>
              </w:rPr>
            </w:pPr>
          </w:p>
          <w:p w14:paraId="296AB219" w14:textId="77777777" w:rsidR="00374D49" w:rsidRDefault="00374D49">
            <w:pPr>
              <w:pStyle w:val="TableParagraph"/>
              <w:rPr>
                <w:b/>
                <w:sz w:val="12"/>
              </w:rPr>
            </w:pPr>
          </w:p>
          <w:p w14:paraId="7D3F2B64" w14:textId="77777777" w:rsidR="00374D49" w:rsidRDefault="00374D49" w:rsidP="00DC66C6">
            <w:pPr>
              <w:pStyle w:val="TableParagraph"/>
              <w:spacing w:before="100"/>
              <w:ind w:left="27"/>
              <w:rPr>
                <w:sz w:val="11"/>
              </w:rPr>
            </w:pPr>
          </w:p>
        </w:tc>
        <w:tc>
          <w:tcPr>
            <w:tcW w:w="3066" w:type="dxa"/>
            <w:gridSpan w:val="4"/>
          </w:tcPr>
          <w:p w14:paraId="7B709203" w14:textId="77777777" w:rsidR="00374D49" w:rsidRDefault="00374D49">
            <w:pPr>
              <w:pStyle w:val="TableParagraph"/>
              <w:spacing w:before="1"/>
              <w:rPr>
                <w:b/>
                <w:sz w:val="11"/>
              </w:rPr>
            </w:pPr>
          </w:p>
          <w:p w14:paraId="289E7281" w14:textId="77777777" w:rsidR="00374D49" w:rsidRDefault="00374D49" w:rsidP="00AD08DC">
            <w:pPr>
              <w:pStyle w:val="Default"/>
              <w:rPr>
                <w:sz w:val="11"/>
              </w:rPr>
            </w:pPr>
          </w:p>
        </w:tc>
        <w:tc>
          <w:tcPr>
            <w:tcW w:w="1682" w:type="dxa"/>
            <w:gridSpan w:val="5"/>
          </w:tcPr>
          <w:p w14:paraId="619B8A9D" w14:textId="77777777" w:rsidR="00374D49" w:rsidRPr="001B4D35" w:rsidRDefault="00374D49">
            <w:pPr>
              <w:pStyle w:val="TableParagraph"/>
              <w:rPr>
                <w:b/>
                <w:color w:val="FF0000"/>
                <w:sz w:val="12"/>
              </w:rPr>
            </w:pPr>
          </w:p>
          <w:p w14:paraId="27219B61" w14:textId="77777777" w:rsidR="00374D49" w:rsidRPr="001B4D35" w:rsidRDefault="00374D49">
            <w:pPr>
              <w:pStyle w:val="TableParagraph"/>
              <w:rPr>
                <w:b/>
                <w:color w:val="FF0000"/>
                <w:sz w:val="12"/>
              </w:rPr>
            </w:pPr>
          </w:p>
          <w:p w14:paraId="4F5292C2" w14:textId="77777777" w:rsidR="00374D49" w:rsidRPr="001B4D35" w:rsidRDefault="00374D49">
            <w:pPr>
              <w:pStyle w:val="TableParagraph"/>
              <w:rPr>
                <w:b/>
                <w:color w:val="FF0000"/>
                <w:sz w:val="12"/>
              </w:rPr>
            </w:pPr>
          </w:p>
          <w:p w14:paraId="2DD4F0FF" w14:textId="77777777" w:rsidR="00374D49" w:rsidRPr="001B4D35" w:rsidRDefault="00374D49">
            <w:pPr>
              <w:pStyle w:val="TableParagraph"/>
              <w:rPr>
                <w:b/>
                <w:color w:val="FF0000"/>
                <w:sz w:val="12"/>
              </w:rPr>
            </w:pPr>
          </w:p>
          <w:p w14:paraId="5D2E3C47" w14:textId="77777777" w:rsidR="00374D49" w:rsidRPr="001B4D35" w:rsidRDefault="00374D49" w:rsidP="00AD08DC">
            <w:pPr>
              <w:pStyle w:val="TableParagraph"/>
              <w:rPr>
                <w:color w:val="FF0000"/>
                <w:sz w:val="11"/>
              </w:rPr>
            </w:pPr>
          </w:p>
        </w:tc>
        <w:tc>
          <w:tcPr>
            <w:tcW w:w="1276" w:type="dxa"/>
            <w:gridSpan w:val="2"/>
          </w:tcPr>
          <w:p w14:paraId="51CB613C" w14:textId="77777777" w:rsidR="00374D49" w:rsidRPr="001B4D35" w:rsidRDefault="00374D49">
            <w:pPr>
              <w:pStyle w:val="TableParagraph"/>
              <w:rPr>
                <w:b/>
                <w:color w:val="FF0000"/>
                <w:sz w:val="12"/>
              </w:rPr>
            </w:pPr>
          </w:p>
          <w:p w14:paraId="025E14CA" w14:textId="77777777" w:rsidR="00374D49" w:rsidRPr="001B4D35" w:rsidRDefault="00374D49">
            <w:pPr>
              <w:pStyle w:val="TableParagraph"/>
              <w:rPr>
                <w:b/>
                <w:color w:val="FF0000"/>
                <w:sz w:val="12"/>
              </w:rPr>
            </w:pPr>
          </w:p>
          <w:p w14:paraId="6E5042A0" w14:textId="77777777" w:rsidR="00374D49" w:rsidRPr="001B4D35" w:rsidRDefault="00374D49">
            <w:pPr>
              <w:pStyle w:val="TableParagraph"/>
              <w:rPr>
                <w:b/>
                <w:color w:val="FF0000"/>
                <w:sz w:val="12"/>
              </w:rPr>
            </w:pPr>
          </w:p>
          <w:p w14:paraId="1818EBA4" w14:textId="77777777" w:rsidR="00374D49" w:rsidRPr="001B4D35" w:rsidRDefault="00374D49">
            <w:pPr>
              <w:pStyle w:val="TableParagraph"/>
              <w:rPr>
                <w:b/>
                <w:color w:val="FF0000"/>
                <w:sz w:val="12"/>
              </w:rPr>
            </w:pPr>
          </w:p>
          <w:p w14:paraId="0F14B232" w14:textId="77777777" w:rsidR="00374D49" w:rsidRPr="001B4D35" w:rsidRDefault="00374D49">
            <w:pPr>
              <w:pStyle w:val="TableParagraph"/>
              <w:rPr>
                <w:b/>
                <w:color w:val="FF0000"/>
                <w:sz w:val="13"/>
              </w:rPr>
            </w:pPr>
          </w:p>
          <w:p w14:paraId="2804E3CF" w14:textId="77777777" w:rsidR="00374D49" w:rsidRPr="001B4D35" w:rsidRDefault="00374D49">
            <w:pPr>
              <w:pStyle w:val="TableParagraph"/>
              <w:spacing w:before="1"/>
              <w:ind w:left="30"/>
              <w:rPr>
                <w:color w:val="FF0000"/>
                <w:sz w:val="11"/>
              </w:rPr>
            </w:pPr>
          </w:p>
        </w:tc>
        <w:tc>
          <w:tcPr>
            <w:tcW w:w="1134" w:type="dxa"/>
            <w:gridSpan w:val="2"/>
          </w:tcPr>
          <w:p w14:paraId="5EA44627" w14:textId="77777777" w:rsidR="00374D49" w:rsidRPr="001B4D35" w:rsidRDefault="00374D49">
            <w:pPr>
              <w:pStyle w:val="TableParagraph"/>
              <w:rPr>
                <w:b/>
                <w:color w:val="FF0000"/>
                <w:sz w:val="12"/>
              </w:rPr>
            </w:pPr>
          </w:p>
          <w:p w14:paraId="5F242AB8" w14:textId="77777777" w:rsidR="00374D49" w:rsidRPr="001B4D35" w:rsidRDefault="00374D49">
            <w:pPr>
              <w:pStyle w:val="TableParagraph"/>
              <w:rPr>
                <w:b/>
                <w:color w:val="FF0000"/>
                <w:sz w:val="12"/>
              </w:rPr>
            </w:pPr>
          </w:p>
          <w:p w14:paraId="0987CBE9" w14:textId="77777777" w:rsidR="00374D49" w:rsidRPr="001B4D35" w:rsidRDefault="00374D49">
            <w:pPr>
              <w:pStyle w:val="TableParagraph"/>
              <w:rPr>
                <w:b/>
                <w:color w:val="FF0000"/>
                <w:sz w:val="12"/>
              </w:rPr>
            </w:pPr>
          </w:p>
          <w:p w14:paraId="39A64ECF" w14:textId="77777777" w:rsidR="00374D49" w:rsidRPr="001B4D35" w:rsidRDefault="00374D49" w:rsidP="00AD08DC">
            <w:pPr>
              <w:pStyle w:val="TableParagraph"/>
              <w:rPr>
                <w:color w:val="FF0000"/>
                <w:sz w:val="11"/>
              </w:rPr>
            </w:pPr>
          </w:p>
        </w:tc>
        <w:tc>
          <w:tcPr>
            <w:tcW w:w="850" w:type="dxa"/>
          </w:tcPr>
          <w:p w14:paraId="3C2A38A3" w14:textId="77777777" w:rsidR="00374D49" w:rsidRDefault="00374D49">
            <w:pPr>
              <w:pStyle w:val="TableParagraph"/>
              <w:rPr>
                <w:b/>
                <w:sz w:val="12"/>
              </w:rPr>
            </w:pPr>
          </w:p>
          <w:p w14:paraId="3ACB8C19" w14:textId="77777777" w:rsidR="00374D49" w:rsidRDefault="00374D49">
            <w:pPr>
              <w:pStyle w:val="TableParagraph"/>
              <w:rPr>
                <w:b/>
                <w:sz w:val="12"/>
              </w:rPr>
            </w:pPr>
          </w:p>
          <w:p w14:paraId="2DCA6E7B" w14:textId="77777777" w:rsidR="00374D49" w:rsidRDefault="00374D49">
            <w:pPr>
              <w:pStyle w:val="TableParagraph"/>
              <w:rPr>
                <w:b/>
                <w:sz w:val="12"/>
              </w:rPr>
            </w:pPr>
          </w:p>
          <w:p w14:paraId="49FD1E87" w14:textId="77777777" w:rsidR="00374D49" w:rsidRDefault="00374D49">
            <w:pPr>
              <w:pStyle w:val="TableParagraph"/>
              <w:rPr>
                <w:b/>
                <w:sz w:val="12"/>
              </w:rPr>
            </w:pPr>
          </w:p>
          <w:p w14:paraId="0E890394" w14:textId="77777777" w:rsidR="00374D49" w:rsidRDefault="00374D49">
            <w:pPr>
              <w:pStyle w:val="TableParagraph"/>
              <w:rPr>
                <w:b/>
                <w:sz w:val="12"/>
              </w:rPr>
            </w:pPr>
          </w:p>
          <w:p w14:paraId="395AF2C6" w14:textId="77777777" w:rsidR="00374D49" w:rsidRDefault="00374D49">
            <w:pPr>
              <w:pStyle w:val="TableParagraph"/>
              <w:rPr>
                <w:b/>
                <w:sz w:val="13"/>
              </w:rPr>
            </w:pPr>
          </w:p>
          <w:p w14:paraId="71205DA2" w14:textId="77777777" w:rsidR="00374D49" w:rsidRDefault="00374D49">
            <w:pPr>
              <w:pStyle w:val="TableParagraph"/>
              <w:spacing w:before="1"/>
              <w:ind w:left="32"/>
              <w:rPr>
                <w:sz w:val="11"/>
              </w:rPr>
            </w:pPr>
          </w:p>
        </w:tc>
        <w:tc>
          <w:tcPr>
            <w:tcW w:w="1701" w:type="dxa"/>
          </w:tcPr>
          <w:p w14:paraId="01B5098A" w14:textId="77777777" w:rsidR="00374D49" w:rsidRDefault="00374D49">
            <w:pPr>
              <w:pStyle w:val="TableParagraph"/>
              <w:rPr>
                <w:b/>
                <w:sz w:val="12"/>
              </w:rPr>
            </w:pPr>
          </w:p>
          <w:p w14:paraId="193BA603" w14:textId="77777777" w:rsidR="00374D49" w:rsidRDefault="00374D49">
            <w:pPr>
              <w:pStyle w:val="TableParagraph"/>
              <w:spacing w:before="8"/>
              <w:rPr>
                <w:b/>
                <w:sz w:val="12"/>
              </w:rPr>
            </w:pPr>
          </w:p>
          <w:p w14:paraId="205C8162" w14:textId="77777777" w:rsidR="00AD08DC" w:rsidRDefault="00AD08DC">
            <w:pPr>
              <w:pStyle w:val="TableParagraph"/>
              <w:spacing w:before="8"/>
              <w:rPr>
                <w:b/>
                <w:sz w:val="12"/>
              </w:rPr>
            </w:pPr>
          </w:p>
          <w:p w14:paraId="17DC513D" w14:textId="77777777" w:rsidR="00374D49" w:rsidRDefault="00374D49" w:rsidP="00374D49">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7A255352" w14:textId="77777777" w:rsidR="00374D49" w:rsidRDefault="00374D49">
            <w:pPr>
              <w:pStyle w:val="TableParagraph"/>
              <w:spacing w:line="264" w:lineRule="auto"/>
              <w:ind w:left="32" w:right="-4"/>
              <w:rPr>
                <w:sz w:val="11"/>
              </w:rPr>
            </w:pPr>
          </w:p>
        </w:tc>
      </w:tr>
      <w:tr w:rsidR="00E64F5F" w14:paraId="55850E71" w14:textId="77777777" w:rsidTr="005A5788">
        <w:trPr>
          <w:gridAfter w:val="3"/>
          <w:wAfter w:w="74" w:type="dxa"/>
          <w:trHeight w:val="820"/>
        </w:trPr>
        <w:tc>
          <w:tcPr>
            <w:tcW w:w="924" w:type="dxa"/>
          </w:tcPr>
          <w:p w14:paraId="1349DA94" w14:textId="77777777" w:rsidR="00E64F5F" w:rsidRDefault="00E64F5F">
            <w:pPr>
              <w:pStyle w:val="TableParagraph"/>
              <w:rPr>
                <w:b/>
                <w:sz w:val="12"/>
              </w:rPr>
            </w:pPr>
          </w:p>
          <w:p w14:paraId="13531245" w14:textId="77777777" w:rsidR="00E64F5F" w:rsidRDefault="00E64F5F">
            <w:pPr>
              <w:pStyle w:val="TableParagraph"/>
              <w:rPr>
                <w:b/>
                <w:sz w:val="12"/>
              </w:rPr>
            </w:pPr>
          </w:p>
          <w:p w14:paraId="74F0A4E0" w14:textId="77777777" w:rsidR="00E64F5F" w:rsidRDefault="00374D49" w:rsidP="00374D49">
            <w:pPr>
              <w:pStyle w:val="TableParagraph"/>
              <w:rPr>
                <w:sz w:val="11"/>
              </w:rPr>
            </w:pPr>
            <w:r>
              <w:rPr>
                <w:b/>
                <w:sz w:val="15"/>
              </w:rPr>
              <w:t xml:space="preserve">  </w:t>
            </w:r>
            <w:r w:rsidR="00096BEE">
              <w:rPr>
                <w:sz w:val="11"/>
              </w:rPr>
              <w:t>KOS3.4</w:t>
            </w:r>
          </w:p>
        </w:tc>
        <w:tc>
          <w:tcPr>
            <w:tcW w:w="1904" w:type="dxa"/>
            <w:gridSpan w:val="2"/>
          </w:tcPr>
          <w:p w14:paraId="4EF20DF9" w14:textId="77777777" w:rsidR="00E64F5F" w:rsidRDefault="00E64F5F">
            <w:pPr>
              <w:pStyle w:val="TableParagraph"/>
              <w:rPr>
                <w:b/>
                <w:sz w:val="12"/>
              </w:rPr>
            </w:pPr>
          </w:p>
          <w:p w14:paraId="370EF92D" w14:textId="77777777" w:rsidR="00E64F5F" w:rsidRDefault="00096BEE" w:rsidP="00374D49">
            <w:pPr>
              <w:pStyle w:val="TableParagraph"/>
              <w:spacing w:line="264" w:lineRule="auto"/>
              <w:ind w:right="31"/>
              <w:jc w:val="both"/>
              <w:rPr>
                <w:sz w:val="11"/>
              </w:rPr>
            </w:pPr>
            <w:r>
              <w:rPr>
                <w:sz w:val="11"/>
              </w:rPr>
              <w:t xml:space="preserve">Personelin işe alınması ile </w:t>
            </w:r>
            <w:r>
              <w:rPr>
                <w:spacing w:val="-4"/>
                <w:sz w:val="11"/>
              </w:rPr>
              <w:t xml:space="preserve">görevinde ilerleme </w:t>
            </w:r>
            <w:r>
              <w:rPr>
                <w:sz w:val="11"/>
              </w:rPr>
              <w:t xml:space="preserve">ve </w:t>
            </w:r>
            <w:r>
              <w:rPr>
                <w:spacing w:val="-4"/>
                <w:sz w:val="11"/>
              </w:rPr>
              <w:t xml:space="preserve">yükselmesinde </w:t>
            </w:r>
            <w:r>
              <w:rPr>
                <w:sz w:val="11"/>
              </w:rPr>
              <w:t xml:space="preserve">liyakat </w:t>
            </w:r>
            <w:r>
              <w:rPr>
                <w:spacing w:val="-4"/>
                <w:sz w:val="11"/>
              </w:rPr>
              <w:t xml:space="preserve">ilkesine </w:t>
            </w:r>
            <w:r>
              <w:rPr>
                <w:sz w:val="11"/>
              </w:rPr>
              <w:t>uyulmalı ve bireysel performansı göz önünde bulundurulmalıdır.</w:t>
            </w:r>
          </w:p>
        </w:tc>
        <w:tc>
          <w:tcPr>
            <w:tcW w:w="1590" w:type="dxa"/>
            <w:gridSpan w:val="3"/>
          </w:tcPr>
          <w:p w14:paraId="547A0684" w14:textId="77777777" w:rsidR="00E64F5F" w:rsidRDefault="00E64F5F">
            <w:pPr>
              <w:pStyle w:val="TableParagraph"/>
              <w:rPr>
                <w:b/>
                <w:sz w:val="12"/>
              </w:rPr>
            </w:pPr>
          </w:p>
          <w:p w14:paraId="6858E79E" w14:textId="77777777" w:rsidR="00E64F5F" w:rsidRDefault="00374D49" w:rsidP="00765348">
            <w:pPr>
              <w:pStyle w:val="TableParagraph"/>
              <w:tabs>
                <w:tab w:val="left" w:pos="146"/>
              </w:tabs>
              <w:spacing w:before="13" w:line="259" w:lineRule="auto"/>
              <w:ind w:right="142"/>
              <w:jc w:val="both"/>
              <w:rPr>
                <w:sz w:val="11"/>
              </w:rPr>
            </w:pPr>
            <w:r>
              <w:rPr>
                <w:sz w:val="11"/>
              </w:rPr>
              <w:t xml:space="preserve">Personelin işe alınması ile </w:t>
            </w:r>
            <w:r>
              <w:rPr>
                <w:spacing w:val="-4"/>
                <w:sz w:val="11"/>
              </w:rPr>
              <w:t xml:space="preserve">görevinde ilerleme </w:t>
            </w:r>
            <w:r>
              <w:rPr>
                <w:sz w:val="11"/>
              </w:rPr>
              <w:t xml:space="preserve">ve </w:t>
            </w:r>
            <w:r>
              <w:rPr>
                <w:spacing w:val="-4"/>
                <w:sz w:val="11"/>
              </w:rPr>
              <w:t xml:space="preserve">yükselmesinde </w:t>
            </w:r>
            <w:r>
              <w:rPr>
                <w:sz w:val="11"/>
              </w:rPr>
              <w:t xml:space="preserve">liyakat </w:t>
            </w:r>
            <w:r>
              <w:rPr>
                <w:spacing w:val="-4"/>
                <w:sz w:val="11"/>
              </w:rPr>
              <w:t xml:space="preserve">ilkesine </w:t>
            </w:r>
            <w:r>
              <w:rPr>
                <w:sz w:val="11"/>
              </w:rPr>
              <w:t xml:space="preserve">uyulmaktadır. </w:t>
            </w:r>
            <w:r w:rsidR="000D7AC4">
              <w:rPr>
                <w:sz w:val="11"/>
              </w:rPr>
              <w:t>B</w:t>
            </w:r>
            <w:r>
              <w:rPr>
                <w:sz w:val="11"/>
              </w:rPr>
              <w:t>ireysel performansı göz önünde bulundurulmaktadır.</w:t>
            </w:r>
          </w:p>
        </w:tc>
        <w:tc>
          <w:tcPr>
            <w:tcW w:w="790" w:type="dxa"/>
            <w:gridSpan w:val="3"/>
          </w:tcPr>
          <w:p w14:paraId="35BA874B" w14:textId="77777777" w:rsidR="00E64F5F" w:rsidRDefault="00E64F5F">
            <w:pPr>
              <w:pStyle w:val="TableParagraph"/>
              <w:rPr>
                <w:b/>
                <w:sz w:val="12"/>
              </w:rPr>
            </w:pPr>
          </w:p>
          <w:p w14:paraId="4FE51B7E" w14:textId="77777777" w:rsidR="00E64F5F" w:rsidRDefault="00E64F5F">
            <w:pPr>
              <w:pStyle w:val="TableParagraph"/>
              <w:rPr>
                <w:b/>
                <w:sz w:val="12"/>
              </w:rPr>
            </w:pPr>
          </w:p>
          <w:p w14:paraId="235C830C" w14:textId="77777777" w:rsidR="00E64F5F" w:rsidRDefault="00E64F5F">
            <w:pPr>
              <w:pStyle w:val="TableParagraph"/>
              <w:spacing w:before="9"/>
              <w:rPr>
                <w:b/>
                <w:sz w:val="15"/>
              </w:rPr>
            </w:pPr>
          </w:p>
          <w:p w14:paraId="2F1C27C5" w14:textId="77777777" w:rsidR="00E64F5F" w:rsidRDefault="00E64F5F">
            <w:pPr>
              <w:pStyle w:val="TableParagraph"/>
              <w:ind w:left="27"/>
              <w:rPr>
                <w:sz w:val="11"/>
              </w:rPr>
            </w:pPr>
          </w:p>
        </w:tc>
        <w:tc>
          <w:tcPr>
            <w:tcW w:w="3066" w:type="dxa"/>
            <w:gridSpan w:val="4"/>
          </w:tcPr>
          <w:p w14:paraId="662E842F" w14:textId="77777777" w:rsidR="00E64F5F" w:rsidRDefault="00E64F5F">
            <w:pPr>
              <w:pStyle w:val="TableParagraph"/>
              <w:rPr>
                <w:b/>
                <w:sz w:val="12"/>
              </w:rPr>
            </w:pPr>
          </w:p>
          <w:p w14:paraId="2191F430" w14:textId="77777777" w:rsidR="00E64F5F" w:rsidRDefault="00E64F5F">
            <w:pPr>
              <w:pStyle w:val="TableParagraph"/>
              <w:spacing w:line="264" w:lineRule="auto"/>
              <w:ind w:left="27" w:right="24"/>
              <w:rPr>
                <w:sz w:val="11"/>
              </w:rPr>
            </w:pPr>
          </w:p>
        </w:tc>
        <w:tc>
          <w:tcPr>
            <w:tcW w:w="1682" w:type="dxa"/>
            <w:gridSpan w:val="5"/>
          </w:tcPr>
          <w:p w14:paraId="7751AB9A" w14:textId="77777777" w:rsidR="00E64F5F" w:rsidRDefault="00E64F5F">
            <w:pPr>
              <w:pStyle w:val="TableParagraph"/>
              <w:rPr>
                <w:b/>
                <w:sz w:val="12"/>
              </w:rPr>
            </w:pPr>
          </w:p>
          <w:p w14:paraId="13312ECE" w14:textId="77777777" w:rsidR="00E64F5F" w:rsidRDefault="00E64F5F">
            <w:pPr>
              <w:pStyle w:val="TableParagraph"/>
              <w:spacing w:before="9"/>
              <w:rPr>
                <w:b/>
                <w:sz w:val="15"/>
              </w:rPr>
            </w:pPr>
          </w:p>
          <w:p w14:paraId="60DD520D" w14:textId="77777777" w:rsidR="00E64F5F" w:rsidRDefault="00E64F5F">
            <w:pPr>
              <w:pStyle w:val="TableParagraph"/>
              <w:spacing w:line="264" w:lineRule="auto"/>
              <w:ind w:left="28" w:right="405"/>
              <w:rPr>
                <w:sz w:val="11"/>
              </w:rPr>
            </w:pPr>
          </w:p>
        </w:tc>
        <w:tc>
          <w:tcPr>
            <w:tcW w:w="1276" w:type="dxa"/>
            <w:gridSpan w:val="2"/>
          </w:tcPr>
          <w:p w14:paraId="25A1A5ED" w14:textId="77777777" w:rsidR="00E64F5F" w:rsidRDefault="00E64F5F">
            <w:pPr>
              <w:pStyle w:val="TableParagraph"/>
              <w:rPr>
                <w:b/>
                <w:sz w:val="12"/>
              </w:rPr>
            </w:pPr>
          </w:p>
          <w:p w14:paraId="45672979" w14:textId="77777777" w:rsidR="00E64F5F" w:rsidRDefault="00E64F5F">
            <w:pPr>
              <w:pStyle w:val="TableParagraph"/>
              <w:spacing w:before="9"/>
              <w:rPr>
                <w:b/>
                <w:sz w:val="15"/>
              </w:rPr>
            </w:pPr>
          </w:p>
          <w:p w14:paraId="21AEDF86" w14:textId="77777777" w:rsidR="00E64F5F" w:rsidRDefault="00E64F5F">
            <w:pPr>
              <w:pStyle w:val="TableParagraph"/>
              <w:ind w:left="30"/>
              <w:rPr>
                <w:sz w:val="11"/>
              </w:rPr>
            </w:pPr>
          </w:p>
        </w:tc>
        <w:tc>
          <w:tcPr>
            <w:tcW w:w="1134" w:type="dxa"/>
            <w:gridSpan w:val="2"/>
          </w:tcPr>
          <w:p w14:paraId="4CC1E5FB" w14:textId="77777777" w:rsidR="00E64F5F" w:rsidRDefault="00E64F5F">
            <w:pPr>
              <w:pStyle w:val="TableParagraph"/>
              <w:rPr>
                <w:b/>
                <w:sz w:val="12"/>
              </w:rPr>
            </w:pPr>
          </w:p>
          <w:p w14:paraId="45A0A0E8" w14:textId="77777777" w:rsidR="00E64F5F" w:rsidRDefault="00E64F5F">
            <w:pPr>
              <w:pStyle w:val="TableParagraph"/>
              <w:spacing w:before="8"/>
              <w:rPr>
                <w:b/>
                <w:sz w:val="9"/>
              </w:rPr>
            </w:pPr>
          </w:p>
          <w:p w14:paraId="3E49AC23" w14:textId="77777777" w:rsidR="00E64F5F" w:rsidRDefault="00E64F5F">
            <w:pPr>
              <w:pStyle w:val="TableParagraph"/>
              <w:spacing w:line="264" w:lineRule="auto"/>
              <w:ind w:left="28" w:right="229"/>
              <w:rPr>
                <w:sz w:val="11"/>
              </w:rPr>
            </w:pPr>
          </w:p>
        </w:tc>
        <w:tc>
          <w:tcPr>
            <w:tcW w:w="850" w:type="dxa"/>
          </w:tcPr>
          <w:p w14:paraId="2B5D9BF9" w14:textId="77777777" w:rsidR="00E64F5F" w:rsidRDefault="00E64F5F">
            <w:pPr>
              <w:pStyle w:val="TableParagraph"/>
              <w:rPr>
                <w:b/>
                <w:sz w:val="12"/>
              </w:rPr>
            </w:pPr>
          </w:p>
          <w:p w14:paraId="41357074" w14:textId="77777777" w:rsidR="00E64F5F" w:rsidRDefault="00E64F5F">
            <w:pPr>
              <w:pStyle w:val="TableParagraph"/>
              <w:spacing w:before="9"/>
              <w:rPr>
                <w:b/>
                <w:sz w:val="15"/>
              </w:rPr>
            </w:pPr>
          </w:p>
          <w:p w14:paraId="3A27F98B" w14:textId="77777777" w:rsidR="00E64F5F" w:rsidRDefault="00E64F5F">
            <w:pPr>
              <w:pStyle w:val="TableParagraph"/>
              <w:ind w:left="32"/>
              <w:rPr>
                <w:sz w:val="11"/>
              </w:rPr>
            </w:pPr>
          </w:p>
        </w:tc>
        <w:tc>
          <w:tcPr>
            <w:tcW w:w="1701" w:type="dxa"/>
          </w:tcPr>
          <w:p w14:paraId="2A9D1673" w14:textId="77777777" w:rsidR="00E64F5F" w:rsidRDefault="00E64F5F">
            <w:pPr>
              <w:pStyle w:val="TableParagraph"/>
              <w:rPr>
                <w:b/>
                <w:sz w:val="12"/>
              </w:rPr>
            </w:pPr>
          </w:p>
          <w:p w14:paraId="67730228" w14:textId="77777777" w:rsidR="00E64F5F" w:rsidRDefault="00E64F5F">
            <w:pPr>
              <w:pStyle w:val="TableParagraph"/>
              <w:rPr>
                <w:b/>
                <w:sz w:val="12"/>
              </w:rPr>
            </w:pPr>
          </w:p>
          <w:p w14:paraId="4226A434" w14:textId="77777777" w:rsidR="00374D49" w:rsidRDefault="00374D49" w:rsidP="00374D49">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5F763967" w14:textId="77777777" w:rsidR="00E64F5F" w:rsidRDefault="00E64F5F" w:rsidP="00652297">
            <w:pPr>
              <w:pStyle w:val="TableParagraph"/>
              <w:spacing w:before="8"/>
              <w:rPr>
                <w:sz w:val="11"/>
              </w:rPr>
            </w:pPr>
          </w:p>
        </w:tc>
      </w:tr>
      <w:tr w:rsidR="00E64F5F" w14:paraId="50DC211E" w14:textId="77777777" w:rsidTr="005A5788">
        <w:trPr>
          <w:gridAfter w:val="3"/>
          <w:wAfter w:w="74" w:type="dxa"/>
          <w:trHeight w:val="973"/>
        </w:trPr>
        <w:tc>
          <w:tcPr>
            <w:tcW w:w="924" w:type="dxa"/>
          </w:tcPr>
          <w:p w14:paraId="6C87DFB6" w14:textId="77777777" w:rsidR="00E64F5F" w:rsidRDefault="00E64F5F">
            <w:pPr>
              <w:pStyle w:val="TableParagraph"/>
              <w:rPr>
                <w:b/>
                <w:sz w:val="12"/>
              </w:rPr>
            </w:pPr>
          </w:p>
          <w:p w14:paraId="339E4114" w14:textId="77777777" w:rsidR="00E64F5F" w:rsidRDefault="00E64F5F">
            <w:pPr>
              <w:pStyle w:val="TableParagraph"/>
              <w:rPr>
                <w:b/>
                <w:sz w:val="12"/>
              </w:rPr>
            </w:pPr>
          </w:p>
          <w:p w14:paraId="59336EC3" w14:textId="77777777" w:rsidR="00E64F5F" w:rsidRDefault="00E64F5F">
            <w:pPr>
              <w:pStyle w:val="TableParagraph"/>
              <w:rPr>
                <w:b/>
                <w:sz w:val="12"/>
              </w:rPr>
            </w:pPr>
          </w:p>
          <w:p w14:paraId="252D0828" w14:textId="77777777" w:rsidR="00E64F5F" w:rsidRDefault="00096BEE">
            <w:pPr>
              <w:pStyle w:val="TableParagraph"/>
              <w:spacing w:before="83"/>
              <w:ind w:left="28"/>
              <w:rPr>
                <w:sz w:val="11"/>
              </w:rPr>
            </w:pPr>
            <w:r>
              <w:rPr>
                <w:sz w:val="11"/>
              </w:rPr>
              <w:t>KOS3.5</w:t>
            </w:r>
          </w:p>
        </w:tc>
        <w:tc>
          <w:tcPr>
            <w:tcW w:w="1904" w:type="dxa"/>
            <w:gridSpan w:val="2"/>
          </w:tcPr>
          <w:p w14:paraId="4B9EADCA" w14:textId="77777777" w:rsidR="00E64F5F" w:rsidRDefault="00E64F5F">
            <w:pPr>
              <w:pStyle w:val="TableParagraph"/>
              <w:rPr>
                <w:b/>
                <w:sz w:val="12"/>
              </w:rPr>
            </w:pPr>
          </w:p>
          <w:p w14:paraId="217DEE42" w14:textId="77777777" w:rsidR="00E64F5F" w:rsidRDefault="00E64F5F">
            <w:pPr>
              <w:pStyle w:val="TableParagraph"/>
              <w:rPr>
                <w:b/>
                <w:sz w:val="13"/>
              </w:rPr>
            </w:pPr>
          </w:p>
          <w:p w14:paraId="772A2593" w14:textId="77777777" w:rsidR="00E64F5F" w:rsidRDefault="00096BEE" w:rsidP="003773A3">
            <w:pPr>
              <w:pStyle w:val="TableParagraph"/>
              <w:spacing w:before="1" w:line="264" w:lineRule="auto"/>
              <w:ind w:left="28" w:right="-12"/>
              <w:jc w:val="both"/>
              <w:rPr>
                <w:sz w:val="11"/>
              </w:rPr>
            </w:pPr>
            <w:r>
              <w:rPr>
                <w:sz w:val="11"/>
              </w:rPr>
              <w:t xml:space="preserve">Her görev için </w:t>
            </w:r>
            <w:r>
              <w:rPr>
                <w:spacing w:val="-3"/>
                <w:sz w:val="11"/>
              </w:rPr>
              <w:t xml:space="preserve">gerekli </w:t>
            </w:r>
            <w:r>
              <w:rPr>
                <w:sz w:val="11"/>
              </w:rPr>
              <w:t xml:space="preserve">eğitim ihtiyacı </w:t>
            </w:r>
            <w:r>
              <w:rPr>
                <w:spacing w:val="-4"/>
                <w:sz w:val="11"/>
              </w:rPr>
              <w:t xml:space="preserve">belirlenmeli, </w:t>
            </w:r>
            <w:r>
              <w:rPr>
                <w:sz w:val="11"/>
              </w:rPr>
              <w:t xml:space="preserve">bu ihtiyacı </w:t>
            </w:r>
            <w:r>
              <w:rPr>
                <w:spacing w:val="-4"/>
                <w:sz w:val="11"/>
              </w:rPr>
              <w:t xml:space="preserve">giderecek </w:t>
            </w:r>
            <w:r>
              <w:rPr>
                <w:sz w:val="11"/>
              </w:rPr>
              <w:t xml:space="preserve">eğitim faaliyetleri </w:t>
            </w:r>
            <w:r>
              <w:rPr>
                <w:spacing w:val="-3"/>
                <w:sz w:val="11"/>
              </w:rPr>
              <w:t xml:space="preserve">her </w:t>
            </w:r>
            <w:r>
              <w:rPr>
                <w:sz w:val="11"/>
              </w:rPr>
              <w:t xml:space="preserve">yıl planlanarak yürütülmeli ve </w:t>
            </w:r>
            <w:r>
              <w:rPr>
                <w:spacing w:val="-3"/>
                <w:sz w:val="11"/>
              </w:rPr>
              <w:t xml:space="preserve">gerektiğinde </w:t>
            </w:r>
            <w:r>
              <w:rPr>
                <w:spacing w:val="-4"/>
                <w:sz w:val="11"/>
              </w:rPr>
              <w:t>güncellenmelidir.</w:t>
            </w:r>
          </w:p>
        </w:tc>
        <w:tc>
          <w:tcPr>
            <w:tcW w:w="1590" w:type="dxa"/>
            <w:gridSpan w:val="3"/>
          </w:tcPr>
          <w:p w14:paraId="26F0832C" w14:textId="77777777" w:rsidR="00E64F5F" w:rsidRDefault="00E64F5F">
            <w:pPr>
              <w:pStyle w:val="TableParagraph"/>
              <w:rPr>
                <w:b/>
                <w:sz w:val="12"/>
              </w:rPr>
            </w:pPr>
          </w:p>
          <w:p w14:paraId="73E4F1BE" w14:textId="77777777" w:rsidR="00E64F5F" w:rsidRPr="003773A3" w:rsidRDefault="00AE47EE" w:rsidP="00765348">
            <w:pPr>
              <w:pStyle w:val="TableParagraph"/>
              <w:spacing w:line="259" w:lineRule="auto"/>
              <w:ind w:left="32" w:right="142"/>
              <w:jc w:val="both"/>
              <w:rPr>
                <w:sz w:val="11"/>
              </w:rPr>
            </w:pPr>
            <w:r>
              <w:rPr>
                <w:sz w:val="11"/>
              </w:rPr>
              <w:t xml:space="preserve">Personel </w:t>
            </w:r>
            <w:r w:rsidR="00530C40">
              <w:rPr>
                <w:sz w:val="11"/>
              </w:rPr>
              <w:t xml:space="preserve">tarafından doldurulan anketler </w:t>
            </w:r>
            <w:r>
              <w:rPr>
                <w:sz w:val="11"/>
              </w:rPr>
              <w:t>sonucunda hazırlanan hizmet içi eğitim planı</w:t>
            </w:r>
            <w:r w:rsidR="003773A3">
              <w:rPr>
                <w:sz w:val="11"/>
              </w:rPr>
              <w:t>,</w:t>
            </w:r>
            <w:r>
              <w:rPr>
                <w:sz w:val="11"/>
              </w:rPr>
              <w:t xml:space="preserve"> yıl</w:t>
            </w:r>
            <w:r w:rsidR="003773A3">
              <w:rPr>
                <w:sz w:val="11"/>
              </w:rPr>
              <w:t xml:space="preserve"> içerisinde periyodik aralıklarla gerçekleştirilmektedir.</w:t>
            </w:r>
          </w:p>
          <w:p w14:paraId="311B0028" w14:textId="77777777" w:rsidR="00E64F5F" w:rsidRDefault="00E64F5F" w:rsidP="00AE47EE">
            <w:pPr>
              <w:pStyle w:val="TableParagraph"/>
              <w:tabs>
                <w:tab w:val="left" w:pos="146"/>
              </w:tabs>
              <w:spacing w:before="10" w:line="266" w:lineRule="auto"/>
              <w:ind w:left="25" w:right="242"/>
              <w:rPr>
                <w:sz w:val="11"/>
              </w:rPr>
            </w:pPr>
          </w:p>
        </w:tc>
        <w:tc>
          <w:tcPr>
            <w:tcW w:w="790" w:type="dxa"/>
            <w:gridSpan w:val="3"/>
            <w:tcBorders>
              <w:bottom w:val="single" w:sz="4" w:space="0" w:color="auto"/>
            </w:tcBorders>
          </w:tcPr>
          <w:p w14:paraId="73E1DB5D" w14:textId="77777777" w:rsidR="00E64F5F" w:rsidRDefault="00E64F5F">
            <w:pPr>
              <w:pStyle w:val="TableParagraph"/>
              <w:rPr>
                <w:b/>
                <w:sz w:val="12"/>
              </w:rPr>
            </w:pPr>
          </w:p>
          <w:p w14:paraId="3AA98103" w14:textId="77777777" w:rsidR="00E64F5F" w:rsidRDefault="00E64F5F">
            <w:pPr>
              <w:pStyle w:val="TableParagraph"/>
              <w:rPr>
                <w:b/>
                <w:sz w:val="12"/>
              </w:rPr>
            </w:pPr>
          </w:p>
          <w:p w14:paraId="13C71E3E" w14:textId="77777777" w:rsidR="00E64F5F" w:rsidRDefault="00E64F5F">
            <w:pPr>
              <w:pStyle w:val="TableParagraph"/>
              <w:rPr>
                <w:b/>
                <w:sz w:val="12"/>
              </w:rPr>
            </w:pPr>
          </w:p>
          <w:p w14:paraId="58DFF54E" w14:textId="77777777" w:rsidR="00E64F5F" w:rsidRDefault="00096BEE">
            <w:pPr>
              <w:pStyle w:val="TableParagraph"/>
              <w:spacing w:before="83"/>
              <w:ind w:left="27"/>
              <w:rPr>
                <w:sz w:val="11"/>
              </w:rPr>
            </w:pPr>
            <w:r>
              <w:rPr>
                <w:sz w:val="11"/>
              </w:rPr>
              <w:t>KOS 3.5.1</w:t>
            </w:r>
          </w:p>
        </w:tc>
        <w:tc>
          <w:tcPr>
            <w:tcW w:w="3066" w:type="dxa"/>
            <w:gridSpan w:val="4"/>
            <w:tcBorders>
              <w:bottom w:val="single" w:sz="4" w:space="0" w:color="auto"/>
            </w:tcBorders>
          </w:tcPr>
          <w:p w14:paraId="22D2A7CD" w14:textId="77777777" w:rsidR="00E64F5F" w:rsidRDefault="00E64F5F">
            <w:pPr>
              <w:pStyle w:val="TableParagraph"/>
              <w:rPr>
                <w:b/>
                <w:sz w:val="12"/>
              </w:rPr>
            </w:pPr>
          </w:p>
          <w:p w14:paraId="067C1D9F" w14:textId="77777777" w:rsidR="00E64F5F" w:rsidRDefault="00E64F5F">
            <w:pPr>
              <w:pStyle w:val="TableParagraph"/>
              <w:rPr>
                <w:b/>
                <w:sz w:val="13"/>
              </w:rPr>
            </w:pPr>
          </w:p>
          <w:p w14:paraId="62890E70" w14:textId="77777777" w:rsidR="00E64F5F" w:rsidRDefault="003773A3" w:rsidP="003773A3">
            <w:pPr>
              <w:pStyle w:val="TableParagraph"/>
              <w:spacing w:before="1" w:line="264" w:lineRule="auto"/>
              <w:ind w:left="27" w:right="119"/>
              <w:jc w:val="both"/>
              <w:rPr>
                <w:sz w:val="11"/>
              </w:rPr>
            </w:pPr>
            <w:r>
              <w:rPr>
                <w:sz w:val="11"/>
              </w:rPr>
              <w:t>Üniversitemiz personelinin görevleri ile ilgili eğitim ihtiyaçları Personel Daire Başkanlığı tarafından birimlerin görüşleri alınarak yıllık olarak belirlenecek ve bu eğitimler yıllık plan ve bütçe imkanları dahilinde yerine getirilecektir.</w:t>
            </w:r>
          </w:p>
        </w:tc>
        <w:tc>
          <w:tcPr>
            <w:tcW w:w="1682" w:type="dxa"/>
            <w:gridSpan w:val="5"/>
          </w:tcPr>
          <w:p w14:paraId="3EFBC8F0" w14:textId="77777777" w:rsidR="00E64F5F" w:rsidRDefault="00E64F5F">
            <w:pPr>
              <w:pStyle w:val="TableParagraph"/>
              <w:rPr>
                <w:b/>
                <w:sz w:val="12"/>
              </w:rPr>
            </w:pPr>
          </w:p>
          <w:p w14:paraId="5C586864" w14:textId="77777777" w:rsidR="00E64F5F" w:rsidRDefault="00E64F5F">
            <w:pPr>
              <w:pStyle w:val="TableParagraph"/>
              <w:rPr>
                <w:b/>
                <w:sz w:val="12"/>
              </w:rPr>
            </w:pPr>
          </w:p>
          <w:p w14:paraId="46A9AFED" w14:textId="77777777" w:rsidR="00E64F5F" w:rsidRDefault="00E64F5F">
            <w:pPr>
              <w:pStyle w:val="TableParagraph"/>
              <w:rPr>
                <w:b/>
                <w:sz w:val="12"/>
              </w:rPr>
            </w:pPr>
          </w:p>
          <w:p w14:paraId="76CEEAA4" w14:textId="77777777" w:rsidR="00E64F5F" w:rsidRDefault="003773A3" w:rsidP="003773A3">
            <w:pPr>
              <w:pStyle w:val="TableParagraph"/>
              <w:spacing w:before="85" w:line="259" w:lineRule="auto"/>
              <w:ind w:left="28" w:right="405"/>
              <w:jc w:val="both"/>
              <w:rPr>
                <w:sz w:val="11"/>
              </w:rPr>
            </w:pPr>
            <w:r>
              <w:rPr>
                <w:sz w:val="11"/>
              </w:rPr>
              <w:t xml:space="preserve">Personel Daire </w:t>
            </w:r>
            <w:r w:rsidR="00096BEE">
              <w:rPr>
                <w:sz w:val="11"/>
              </w:rPr>
              <w:t>Başkanlığı</w:t>
            </w:r>
          </w:p>
          <w:p w14:paraId="7B0C83B8" w14:textId="77777777" w:rsidR="00765348" w:rsidRDefault="00765348" w:rsidP="003773A3">
            <w:pPr>
              <w:pStyle w:val="TableParagraph"/>
              <w:spacing w:before="85" w:line="259" w:lineRule="auto"/>
              <w:ind w:left="28" w:right="405"/>
              <w:jc w:val="both"/>
              <w:rPr>
                <w:sz w:val="11"/>
              </w:rPr>
            </w:pPr>
          </w:p>
          <w:p w14:paraId="2A262AA6" w14:textId="77777777" w:rsidR="00765348" w:rsidRDefault="00765348" w:rsidP="003773A3">
            <w:pPr>
              <w:pStyle w:val="TableParagraph"/>
              <w:spacing w:before="85" w:line="259" w:lineRule="auto"/>
              <w:ind w:left="28" w:right="405"/>
              <w:jc w:val="both"/>
              <w:rPr>
                <w:sz w:val="11"/>
              </w:rPr>
            </w:pPr>
          </w:p>
          <w:p w14:paraId="153EDF13" w14:textId="77777777" w:rsidR="00765348" w:rsidRDefault="00765348" w:rsidP="003773A3">
            <w:pPr>
              <w:pStyle w:val="TableParagraph"/>
              <w:spacing w:before="85" w:line="259" w:lineRule="auto"/>
              <w:ind w:left="28" w:right="405"/>
              <w:jc w:val="both"/>
              <w:rPr>
                <w:sz w:val="11"/>
              </w:rPr>
            </w:pPr>
          </w:p>
          <w:p w14:paraId="28009B4B" w14:textId="77777777" w:rsidR="00765348" w:rsidRDefault="00765348" w:rsidP="003773A3">
            <w:pPr>
              <w:pStyle w:val="TableParagraph"/>
              <w:spacing w:before="85" w:line="259" w:lineRule="auto"/>
              <w:ind w:left="28" w:right="405"/>
              <w:jc w:val="both"/>
              <w:rPr>
                <w:sz w:val="11"/>
              </w:rPr>
            </w:pPr>
          </w:p>
        </w:tc>
        <w:tc>
          <w:tcPr>
            <w:tcW w:w="1276" w:type="dxa"/>
            <w:gridSpan w:val="2"/>
          </w:tcPr>
          <w:p w14:paraId="3A525959" w14:textId="77777777" w:rsidR="00E64F5F" w:rsidRDefault="00E64F5F">
            <w:pPr>
              <w:pStyle w:val="TableParagraph"/>
              <w:rPr>
                <w:b/>
                <w:sz w:val="12"/>
              </w:rPr>
            </w:pPr>
          </w:p>
          <w:p w14:paraId="043A81A7" w14:textId="77777777" w:rsidR="00E64F5F" w:rsidRDefault="00E64F5F">
            <w:pPr>
              <w:pStyle w:val="TableParagraph"/>
              <w:rPr>
                <w:b/>
                <w:sz w:val="12"/>
              </w:rPr>
            </w:pPr>
          </w:p>
          <w:p w14:paraId="538CA0BC" w14:textId="77777777" w:rsidR="00E64F5F" w:rsidRDefault="00E64F5F">
            <w:pPr>
              <w:pStyle w:val="TableParagraph"/>
              <w:rPr>
                <w:b/>
                <w:sz w:val="12"/>
              </w:rPr>
            </w:pPr>
          </w:p>
          <w:p w14:paraId="54FF278F" w14:textId="77777777" w:rsidR="00E64F5F" w:rsidRDefault="00096BEE">
            <w:pPr>
              <w:pStyle w:val="TableParagraph"/>
              <w:spacing w:before="83"/>
              <w:ind w:left="30"/>
              <w:rPr>
                <w:sz w:val="11"/>
              </w:rPr>
            </w:pPr>
            <w:r>
              <w:rPr>
                <w:sz w:val="11"/>
              </w:rPr>
              <w:t>Tüm Birimler</w:t>
            </w:r>
          </w:p>
        </w:tc>
        <w:tc>
          <w:tcPr>
            <w:tcW w:w="1134" w:type="dxa"/>
            <w:gridSpan w:val="2"/>
          </w:tcPr>
          <w:p w14:paraId="5B9D7BEE" w14:textId="77777777" w:rsidR="00E64F5F" w:rsidRDefault="00E64F5F">
            <w:pPr>
              <w:pStyle w:val="TableParagraph"/>
              <w:rPr>
                <w:b/>
                <w:sz w:val="12"/>
              </w:rPr>
            </w:pPr>
          </w:p>
          <w:p w14:paraId="43A83147" w14:textId="77777777" w:rsidR="00E64F5F" w:rsidRDefault="00E64F5F">
            <w:pPr>
              <w:pStyle w:val="TableParagraph"/>
              <w:spacing w:before="2"/>
              <w:rPr>
                <w:b/>
                <w:sz w:val="13"/>
              </w:rPr>
            </w:pPr>
          </w:p>
          <w:p w14:paraId="26774623" w14:textId="77777777" w:rsidR="00E64F5F" w:rsidRDefault="00096BEE" w:rsidP="00AE47EE">
            <w:pPr>
              <w:pStyle w:val="TableParagraph"/>
              <w:spacing w:line="264" w:lineRule="auto"/>
              <w:ind w:left="28" w:right="394"/>
              <w:rPr>
                <w:sz w:val="11"/>
              </w:rPr>
            </w:pPr>
            <w:r>
              <w:rPr>
                <w:sz w:val="11"/>
              </w:rPr>
              <w:t>Hizmet</w:t>
            </w:r>
            <w:r w:rsidR="00AE47EE">
              <w:rPr>
                <w:sz w:val="11"/>
              </w:rPr>
              <w:t xml:space="preserve"> </w:t>
            </w:r>
            <w:r>
              <w:rPr>
                <w:sz w:val="11"/>
              </w:rPr>
              <w:t xml:space="preserve">içi </w:t>
            </w:r>
            <w:r w:rsidR="00AE47EE">
              <w:rPr>
                <w:sz w:val="11"/>
              </w:rPr>
              <w:t>E</w:t>
            </w:r>
            <w:r>
              <w:rPr>
                <w:sz w:val="11"/>
              </w:rPr>
              <w:t>ğitim Programları</w:t>
            </w:r>
          </w:p>
        </w:tc>
        <w:tc>
          <w:tcPr>
            <w:tcW w:w="850" w:type="dxa"/>
          </w:tcPr>
          <w:p w14:paraId="48CA8248" w14:textId="77777777" w:rsidR="00E64F5F" w:rsidRDefault="00E64F5F">
            <w:pPr>
              <w:pStyle w:val="TableParagraph"/>
              <w:rPr>
                <w:b/>
                <w:sz w:val="12"/>
              </w:rPr>
            </w:pPr>
          </w:p>
          <w:p w14:paraId="1BF4EEA2" w14:textId="77777777" w:rsidR="00E64F5F" w:rsidRDefault="00E64F5F">
            <w:pPr>
              <w:pStyle w:val="TableParagraph"/>
              <w:rPr>
                <w:b/>
                <w:sz w:val="12"/>
              </w:rPr>
            </w:pPr>
          </w:p>
          <w:p w14:paraId="1E73749A" w14:textId="77777777" w:rsidR="00E64F5F" w:rsidRDefault="00E64F5F">
            <w:pPr>
              <w:pStyle w:val="TableParagraph"/>
              <w:rPr>
                <w:b/>
                <w:sz w:val="12"/>
              </w:rPr>
            </w:pPr>
          </w:p>
          <w:p w14:paraId="4E4CF0D1" w14:textId="77777777" w:rsidR="00E64F5F" w:rsidRDefault="006113C2">
            <w:pPr>
              <w:pStyle w:val="TableParagraph"/>
              <w:spacing w:before="83"/>
              <w:ind w:left="32"/>
              <w:rPr>
                <w:sz w:val="11"/>
              </w:rPr>
            </w:pPr>
            <w:r>
              <w:rPr>
                <w:sz w:val="11"/>
              </w:rPr>
              <w:t>3</w:t>
            </w:r>
            <w:r w:rsidR="00096BEE">
              <w:rPr>
                <w:sz w:val="11"/>
              </w:rPr>
              <w:t>1.12.201</w:t>
            </w:r>
            <w:r w:rsidR="003773A3">
              <w:rPr>
                <w:sz w:val="11"/>
              </w:rPr>
              <w:t>9</w:t>
            </w:r>
          </w:p>
        </w:tc>
        <w:tc>
          <w:tcPr>
            <w:tcW w:w="1701" w:type="dxa"/>
          </w:tcPr>
          <w:p w14:paraId="78BF5697" w14:textId="77777777" w:rsidR="00E64F5F" w:rsidRDefault="00E64F5F">
            <w:pPr>
              <w:pStyle w:val="TableParagraph"/>
              <w:spacing w:before="2"/>
              <w:rPr>
                <w:b/>
                <w:sz w:val="13"/>
              </w:rPr>
            </w:pPr>
          </w:p>
          <w:p w14:paraId="5F69E8CC" w14:textId="77777777" w:rsidR="00AE47EE" w:rsidRDefault="00AE47EE" w:rsidP="00AE47EE">
            <w:pPr>
              <w:pStyle w:val="TableParagraph"/>
              <w:rPr>
                <w:b/>
                <w:sz w:val="12"/>
              </w:rPr>
            </w:pPr>
          </w:p>
          <w:p w14:paraId="7D14C361" w14:textId="77777777" w:rsidR="006113C2" w:rsidRDefault="006113C2" w:rsidP="003773A3">
            <w:pPr>
              <w:pStyle w:val="TableParagraph"/>
              <w:spacing w:before="1"/>
              <w:jc w:val="both"/>
              <w:rPr>
                <w:sz w:val="11"/>
                <w:szCs w:val="11"/>
              </w:rPr>
            </w:pPr>
          </w:p>
          <w:p w14:paraId="2098684F" w14:textId="77777777" w:rsidR="003773A3" w:rsidRPr="008E41D9" w:rsidRDefault="003773A3" w:rsidP="003773A3">
            <w:pPr>
              <w:pStyle w:val="TableParagraph"/>
              <w:spacing w:before="1"/>
              <w:jc w:val="both"/>
              <w:rPr>
                <w:b/>
                <w:sz w:val="11"/>
                <w:szCs w:val="11"/>
              </w:rPr>
            </w:pPr>
            <w:r w:rsidRPr="008E41D9">
              <w:rPr>
                <w:sz w:val="11"/>
                <w:szCs w:val="11"/>
              </w:rPr>
              <w:t>Yeterli güvence sağlanmamaktadır. Bu nedenle ilgili eylemler öngörülmüştür</w:t>
            </w:r>
            <w:r>
              <w:rPr>
                <w:sz w:val="11"/>
                <w:szCs w:val="11"/>
              </w:rPr>
              <w:t>.</w:t>
            </w:r>
          </w:p>
          <w:p w14:paraId="11E67326" w14:textId="77777777" w:rsidR="00E64F5F" w:rsidRDefault="00E64F5F" w:rsidP="00AE47EE">
            <w:pPr>
              <w:pStyle w:val="TableParagraph"/>
              <w:spacing w:line="266" w:lineRule="auto"/>
              <w:ind w:left="32" w:right="283"/>
              <w:rPr>
                <w:sz w:val="11"/>
              </w:rPr>
            </w:pPr>
          </w:p>
        </w:tc>
      </w:tr>
      <w:tr w:rsidR="00765348" w14:paraId="60FFAACB" w14:textId="77777777" w:rsidTr="005A5788">
        <w:trPr>
          <w:gridAfter w:val="3"/>
          <w:wAfter w:w="74" w:type="dxa"/>
          <w:trHeight w:val="661"/>
        </w:trPr>
        <w:tc>
          <w:tcPr>
            <w:tcW w:w="14917" w:type="dxa"/>
            <w:gridSpan w:val="24"/>
            <w:shd w:val="clear" w:color="auto" w:fill="auto"/>
          </w:tcPr>
          <w:p w14:paraId="27EF4B19" w14:textId="77777777" w:rsidR="00765348" w:rsidRDefault="00765348" w:rsidP="00765348">
            <w:pPr>
              <w:pStyle w:val="TableParagraph"/>
              <w:jc w:val="center"/>
              <w:rPr>
                <w:b/>
                <w:sz w:val="20"/>
              </w:rPr>
            </w:pPr>
          </w:p>
          <w:p w14:paraId="2220D7B3" w14:textId="77777777" w:rsidR="00765348" w:rsidRDefault="00765348" w:rsidP="00765348">
            <w:pPr>
              <w:pStyle w:val="TableParagraph"/>
              <w:jc w:val="center"/>
              <w:rPr>
                <w:b/>
                <w:sz w:val="12"/>
              </w:rPr>
            </w:pPr>
            <w:r>
              <w:rPr>
                <w:b/>
                <w:sz w:val="20"/>
              </w:rPr>
              <w:t>1- KONTROL ORTAMI</w:t>
            </w:r>
          </w:p>
        </w:tc>
      </w:tr>
      <w:tr w:rsidR="00D7382C" w14:paraId="73033FC7" w14:textId="77777777" w:rsidTr="005A5788">
        <w:trPr>
          <w:gridAfter w:val="3"/>
          <w:wAfter w:w="74" w:type="dxa"/>
          <w:trHeight w:val="441"/>
        </w:trPr>
        <w:tc>
          <w:tcPr>
            <w:tcW w:w="924" w:type="dxa"/>
            <w:shd w:val="clear" w:color="auto" w:fill="FABF8F" w:themeFill="accent6" w:themeFillTint="99"/>
          </w:tcPr>
          <w:p w14:paraId="4B481380" w14:textId="77777777" w:rsidR="00765348" w:rsidRDefault="00765348" w:rsidP="00765348">
            <w:pPr>
              <w:pStyle w:val="TableParagraph"/>
              <w:jc w:val="center"/>
              <w:rPr>
                <w:b/>
                <w:sz w:val="11"/>
              </w:rPr>
            </w:pPr>
          </w:p>
          <w:p w14:paraId="2720E29A" w14:textId="77777777" w:rsidR="00D7382C" w:rsidRDefault="00765348" w:rsidP="00765348">
            <w:pPr>
              <w:pStyle w:val="TableParagraph"/>
              <w:jc w:val="center"/>
              <w:rPr>
                <w:b/>
                <w:sz w:val="12"/>
              </w:rPr>
            </w:pPr>
            <w:r>
              <w:rPr>
                <w:b/>
                <w:sz w:val="11"/>
              </w:rPr>
              <w:t>Standart Kod No</w:t>
            </w:r>
          </w:p>
        </w:tc>
        <w:tc>
          <w:tcPr>
            <w:tcW w:w="1904" w:type="dxa"/>
            <w:gridSpan w:val="2"/>
            <w:shd w:val="clear" w:color="auto" w:fill="FABF8F" w:themeFill="accent6" w:themeFillTint="99"/>
          </w:tcPr>
          <w:p w14:paraId="33A20444" w14:textId="77777777" w:rsidR="00765348" w:rsidRDefault="00765348" w:rsidP="00765348">
            <w:pPr>
              <w:pStyle w:val="TableParagraph"/>
              <w:jc w:val="center"/>
              <w:rPr>
                <w:b/>
                <w:sz w:val="11"/>
              </w:rPr>
            </w:pPr>
          </w:p>
          <w:p w14:paraId="698A61C4" w14:textId="77777777" w:rsidR="00D7382C" w:rsidRDefault="00765348" w:rsidP="00765348">
            <w:pPr>
              <w:pStyle w:val="TableParagraph"/>
              <w:jc w:val="center"/>
              <w:rPr>
                <w:b/>
                <w:sz w:val="12"/>
              </w:rPr>
            </w:pPr>
            <w:r>
              <w:rPr>
                <w:b/>
                <w:sz w:val="11"/>
              </w:rPr>
              <w:t>Kamu İç Kontrol Standardı ve Genel Şartı</w:t>
            </w:r>
          </w:p>
        </w:tc>
        <w:tc>
          <w:tcPr>
            <w:tcW w:w="1590" w:type="dxa"/>
            <w:gridSpan w:val="3"/>
            <w:shd w:val="clear" w:color="auto" w:fill="FABF8F" w:themeFill="accent6" w:themeFillTint="99"/>
          </w:tcPr>
          <w:p w14:paraId="7CD59DD3" w14:textId="77777777" w:rsidR="00765348" w:rsidRDefault="00765348" w:rsidP="00765348">
            <w:pPr>
              <w:pStyle w:val="TableParagraph"/>
              <w:jc w:val="center"/>
              <w:rPr>
                <w:i/>
                <w:sz w:val="11"/>
              </w:rPr>
            </w:pPr>
          </w:p>
          <w:p w14:paraId="2A14B0FF" w14:textId="77777777" w:rsidR="00D7382C" w:rsidRDefault="00D7382C" w:rsidP="00765348">
            <w:pPr>
              <w:pStyle w:val="TableParagraph"/>
              <w:jc w:val="center"/>
              <w:rPr>
                <w:b/>
                <w:sz w:val="12"/>
              </w:rPr>
            </w:pPr>
            <w:r>
              <w:rPr>
                <w:i/>
                <w:sz w:val="11"/>
              </w:rPr>
              <w:t>‘</w:t>
            </w:r>
            <w:r w:rsidR="00765348">
              <w:rPr>
                <w:b/>
                <w:sz w:val="11"/>
              </w:rPr>
              <w:t>Mevcut Durum</w:t>
            </w:r>
          </w:p>
        </w:tc>
        <w:tc>
          <w:tcPr>
            <w:tcW w:w="790" w:type="dxa"/>
            <w:gridSpan w:val="3"/>
            <w:tcBorders>
              <w:bottom w:val="single" w:sz="4" w:space="0" w:color="auto"/>
            </w:tcBorders>
            <w:shd w:val="clear" w:color="auto" w:fill="FABF8F" w:themeFill="accent6" w:themeFillTint="99"/>
          </w:tcPr>
          <w:p w14:paraId="76D6FE86" w14:textId="77777777" w:rsidR="00765348" w:rsidRDefault="00765348" w:rsidP="00765348">
            <w:pPr>
              <w:pStyle w:val="TableParagraph"/>
              <w:jc w:val="center"/>
              <w:rPr>
                <w:b/>
                <w:sz w:val="11"/>
              </w:rPr>
            </w:pPr>
          </w:p>
          <w:p w14:paraId="30EF5D5B" w14:textId="77777777" w:rsidR="00D7382C" w:rsidRDefault="00765348" w:rsidP="00765348">
            <w:pPr>
              <w:pStyle w:val="TableParagraph"/>
              <w:jc w:val="center"/>
              <w:rPr>
                <w:b/>
                <w:sz w:val="12"/>
              </w:rPr>
            </w:pPr>
            <w:r>
              <w:rPr>
                <w:b/>
                <w:sz w:val="11"/>
              </w:rPr>
              <w:t>Eylem Kod No</w:t>
            </w:r>
          </w:p>
        </w:tc>
        <w:tc>
          <w:tcPr>
            <w:tcW w:w="3066" w:type="dxa"/>
            <w:gridSpan w:val="4"/>
            <w:tcBorders>
              <w:bottom w:val="single" w:sz="4" w:space="0" w:color="auto"/>
            </w:tcBorders>
            <w:shd w:val="clear" w:color="auto" w:fill="FABF8F" w:themeFill="accent6" w:themeFillTint="99"/>
          </w:tcPr>
          <w:p w14:paraId="69DD3D81" w14:textId="77777777" w:rsidR="00765348" w:rsidRDefault="00765348" w:rsidP="00765348">
            <w:pPr>
              <w:pStyle w:val="TableParagraph"/>
              <w:jc w:val="center"/>
              <w:rPr>
                <w:b/>
                <w:sz w:val="11"/>
              </w:rPr>
            </w:pPr>
          </w:p>
          <w:p w14:paraId="678D68B5" w14:textId="77777777" w:rsidR="00D7382C" w:rsidRDefault="00765348" w:rsidP="00765348">
            <w:pPr>
              <w:pStyle w:val="TableParagraph"/>
              <w:jc w:val="center"/>
              <w:rPr>
                <w:b/>
                <w:sz w:val="12"/>
              </w:rPr>
            </w:pPr>
            <w:r>
              <w:rPr>
                <w:b/>
                <w:sz w:val="11"/>
              </w:rPr>
              <w:t>Öngörülen Eylem veya Eylemler</w:t>
            </w:r>
          </w:p>
        </w:tc>
        <w:tc>
          <w:tcPr>
            <w:tcW w:w="1682" w:type="dxa"/>
            <w:gridSpan w:val="5"/>
            <w:shd w:val="clear" w:color="auto" w:fill="FABF8F" w:themeFill="accent6" w:themeFillTint="99"/>
          </w:tcPr>
          <w:p w14:paraId="36F6E8B5" w14:textId="77777777" w:rsidR="00765348" w:rsidRDefault="00765348" w:rsidP="00765348">
            <w:pPr>
              <w:pStyle w:val="TableParagraph"/>
              <w:jc w:val="center"/>
              <w:rPr>
                <w:b/>
                <w:sz w:val="11"/>
              </w:rPr>
            </w:pPr>
          </w:p>
          <w:p w14:paraId="394A3262" w14:textId="77777777" w:rsidR="00D7382C" w:rsidRDefault="00765348" w:rsidP="00765348">
            <w:pPr>
              <w:pStyle w:val="TableParagraph"/>
              <w:jc w:val="center"/>
              <w:rPr>
                <w:b/>
                <w:sz w:val="12"/>
              </w:rPr>
            </w:pPr>
            <w:r>
              <w:rPr>
                <w:b/>
                <w:sz w:val="11"/>
              </w:rPr>
              <w:t>Sorumlu Birim veya Çalışma Grubu Üyeleri</w:t>
            </w:r>
          </w:p>
        </w:tc>
        <w:tc>
          <w:tcPr>
            <w:tcW w:w="1276" w:type="dxa"/>
            <w:gridSpan w:val="2"/>
            <w:shd w:val="clear" w:color="auto" w:fill="FABF8F" w:themeFill="accent6" w:themeFillTint="99"/>
          </w:tcPr>
          <w:p w14:paraId="6E7BB024" w14:textId="77777777" w:rsidR="00765348" w:rsidRDefault="00765348" w:rsidP="00765348">
            <w:pPr>
              <w:pStyle w:val="TableParagraph"/>
              <w:jc w:val="center"/>
              <w:rPr>
                <w:b/>
                <w:sz w:val="11"/>
              </w:rPr>
            </w:pPr>
          </w:p>
          <w:p w14:paraId="1A214D6A" w14:textId="77777777" w:rsidR="00D7382C" w:rsidRDefault="00765348" w:rsidP="00765348">
            <w:pPr>
              <w:pStyle w:val="TableParagraph"/>
              <w:jc w:val="center"/>
              <w:rPr>
                <w:b/>
                <w:sz w:val="12"/>
              </w:rPr>
            </w:pPr>
            <w:r>
              <w:rPr>
                <w:b/>
                <w:sz w:val="11"/>
              </w:rPr>
              <w:t>İşbirliği Yapılacak Birim</w:t>
            </w:r>
          </w:p>
        </w:tc>
        <w:tc>
          <w:tcPr>
            <w:tcW w:w="1134" w:type="dxa"/>
            <w:gridSpan w:val="2"/>
            <w:shd w:val="clear" w:color="auto" w:fill="FABF8F" w:themeFill="accent6" w:themeFillTint="99"/>
          </w:tcPr>
          <w:p w14:paraId="0AA3AA90" w14:textId="77777777" w:rsidR="00765348" w:rsidRDefault="00765348" w:rsidP="00765348">
            <w:pPr>
              <w:pStyle w:val="TableParagraph"/>
              <w:jc w:val="center"/>
              <w:rPr>
                <w:b/>
                <w:sz w:val="11"/>
              </w:rPr>
            </w:pPr>
          </w:p>
          <w:p w14:paraId="43D2FBA0" w14:textId="77777777" w:rsidR="00D7382C" w:rsidRDefault="00765348" w:rsidP="00765348">
            <w:pPr>
              <w:pStyle w:val="TableParagraph"/>
              <w:jc w:val="center"/>
              <w:rPr>
                <w:b/>
                <w:sz w:val="12"/>
              </w:rPr>
            </w:pPr>
            <w:r>
              <w:rPr>
                <w:b/>
                <w:sz w:val="11"/>
              </w:rPr>
              <w:t>Çıktı/ Sonuç</w:t>
            </w:r>
          </w:p>
        </w:tc>
        <w:tc>
          <w:tcPr>
            <w:tcW w:w="850" w:type="dxa"/>
            <w:shd w:val="clear" w:color="auto" w:fill="FABF8F" w:themeFill="accent6" w:themeFillTint="99"/>
          </w:tcPr>
          <w:p w14:paraId="100C1480" w14:textId="77777777" w:rsidR="00765348" w:rsidRDefault="00765348" w:rsidP="00765348">
            <w:pPr>
              <w:pStyle w:val="TableParagraph"/>
              <w:jc w:val="center"/>
              <w:rPr>
                <w:b/>
                <w:sz w:val="11"/>
              </w:rPr>
            </w:pPr>
          </w:p>
          <w:p w14:paraId="3A7B3124" w14:textId="77777777" w:rsidR="00765348" w:rsidRDefault="00765348" w:rsidP="00765348">
            <w:pPr>
              <w:pStyle w:val="TableParagraph"/>
              <w:jc w:val="center"/>
              <w:rPr>
                <w:b/>
                <w:sz w:val="11"/>
              </w:rPr>
            </w:pPr>
            <w:r>
              <w:rPr>
                <w:b/>
                <w:sz w:val="11"/>
              </w:rPr>
              <w:t>Tamamlanma</w:t>
            </w:r>
          </w:p>
          <w:p w14:paraId="2319063A" w14:textId="77777777" w:rsidR="00D7382C" w:rsidRDefault="00765348" w:rsidP="00765348">
            <w:pPr>
              <w:pStyle w:val="TableParagraph"/>
              <w:jc w:val="center"/>
              <w:rPr>
                <w:b/>
                <w:sz w:val="12"/>
              </w:rPr>
            </w:pPr>
            <w:r>
              <w:rPr>
                <w:b/>
                <w:sz w:val="11"/>
              </w:rPr>
              <w:t>Tarihi</w:t>
            </w:r>
          </w:p>
        </w:tc>
        <w:tc>
          <w:tcPr>
            <w:tcW w:w="1701" w:type="dxa"/>
            <w:shd w:val="clear" w:color="auto" w:fill="FABF8F" w:themeFill="accent6" w:themeFillTint="99"/>
          </w:tcPr>
          <w:p w14:paraId="121091E0" w14:textId="77777777" w:rsidR="00D7382C" w:rsidRDefault="00D7382C" w:rsidP="00765348">
            <w:pPr>
              <w:pStyle w:val="TableParagraph"/>
              <w:jc w:val="center"/>
              <w:rPr>
                <w:b/>
                <w:sz w:val="12"/>
              </w:rPr>
            </w:pPr>
          </w:p>
          <w:p w14:paraId="20B8F7B3" w14:textId="77777777" w:rsidR="00D7382C" w:rsidRDefault="00765348" w:rsidP="00765348">
            <w:pPr>
              <w:pStyle w:val="TableParagraph"/>
              <w:jc w:val="center"/>
              <w:rPr>
                <w:b/>
                <w:sz w:val="12"/>
              </w:rPr>
            </w:pPr>
            <w:r>
              <w:rPr>
                <w:b/>
                <w:sz w:val="11"/>
              </w:rPr>
              <w:t>Açıklama</w:t>
            </w:r>
          </w:p>
        </w:tc>
      </w:tr>
      <w:tr w:rsidR="004403F4" w14:paraId="7AE5AF6A" w14:textId="77777777" w:rsidTr="005A5788">
        <w:trPr>
          <w:gridAfter w:val="3"/>
          <w:wAfter w:w="74" w:type="dxa"/>
          <w:trHeight w:val="492"/>
        </w:trPr>
        <w:tc>
          <w:tcPr>
            <w:tcW w:w="924" w:type="dxa"/>
            <w:vMerge w:val="restart"/>
          </w:tcPr>
          <w:p w14:paraId="5EB2A682" w14:textId="77777777" w:rsidR="004403F4" w:rsidRDefault="004403F4">
            <w:pPr>
              <w:pStyle w:val="TableParagraph"/>
              <w:rPr>
                <w:b/>
                <w:sz w:val="12"/>
              </w:rPr>
            </w:pPr>
          </w:p>
          <w:p w14:paraId="06AAB4C1" w14:textId="77777777" w:rsidR="004403F4" w:rsidRDefault="004403F4">
            <w:pPr>
              <w:pStyle w:val="TableParagraph"/>
              <w:rPr>
                <w:b/>
                <w:sz w:val="12"/>
              </w:rPr>
            </w:pPr>
          </w:p>
          <w:p w14:paraId="5DE4F653" w14:textId="77777777" w:rsidR="004403F4" w:rsidRDefault="004403F4">
            <w:pPr>
              <w:pStyle w:val="TableParagraph"/>
              <w:rPr>
                <w:b/>
                <w:sz w:val="12"/>
              </w:rPr>
            </w:pPr>
          </w:p>
          <w:p w14:paraId="33CAC06B" w14:textId="77777777" w:rsidR="00765348" w:rsidRDefault="00765348">
            <w:pPr>
              <w:pStyle w:val="TableParagraph"/>
              <w:rPr>
                <w:b/>
                <w:sz w:val="12"/>
              </w:rPr>
            </w:pPr>
          </w:p>
          <w:p w14:paraId="0444A2CA" w14:textId="77777777" w:rsidR="004403F4" w:rsidRDefault="004403F4">
            <w:pPr>
              <w:pStyle w:val="TableParagraph"/>
              <w:spacing w:before="5"/>
              <w:rPr>
                <w:b/>
                <w:sz w:val="13"/>
              </w:rPr>
            </w:pPr>
          </w:p>
          <w:p w14:paraId="5825D1A9" w14:textId="77777777" w:rsidR="004403F4" w:rsidRPr="00AC030C" w:rsidRDefault="004403F4">
            <w:pPr>
              <w:pStyle w:val="TableParagraph"/>
              <w:ind w:left="28"/>
              <w:rPr>
                <w:sz w:val="11"/>
              </w:rPr>
            </w:pPr>
            <w:r w:rsidRPr="00AC030C">
              <w:rPr>
                <w:sz w:val="11"/>
              </w:rPr>
              <w:t>KOS3.6</w:t>
            </w:r>
          </w:p>
        </w:tc>
        <w:tc>
          <w:tcPr>
            <w:tcW w:w="1904" w:type="dxa"/>
            <w:gridSpan w:val="2"/>
            <w:vMerge w:val="restart"/>
          </w:tcPr>
          <w:p w14:paraId="3DE915AA" w14:textId="77777777" w:rsidR="004403F4" w:rsidRDefault="004403F4">
            <w:pPr>
              <w:pStyle w:val="TableParagraph"/>
              <w:rPr>
                <w:b/>
                <w:sz w:val="12"/>
              </w:rPr>
            </w:pPr>
          </w:p>
          <w:p w14:paraId="31F0E95C" w14:textId="77777777" w:rsidR="004403F4" w:rsidRDefault="004403F4">
            <w:pPr>
              <w:pStyle w:val="TableParagraph"/>
              <w:rPr>
                <w:b/>
                <w:sz w:val="12"/>
              </w:rPr>
            </w:pPr>
          </w:p>
          <w:p w14:paraId="023536A8" w14:textId="77777777" w:rsidR="00D7382C" w:rsidRDefault="00D7382C">
            <w:pPr>
              <w:pStyle w:val="TableParagraph"/>
              <w:rPr>
                <w:b/>
                <w:sz w:val="12"/>
              </w:rPr>
            </w:pPr>
          </w:p>
          <w:p w14:paraId="4E7E8267" w14:textId="77777777" w:rsidR="00765348" w:rsidRDefault="00765348">
            <w:pPr>
              <w:pStyle w:val="TableParagraph"/>
              <w:rPr>
                <w:b/>
                <w:sz w:val="12"/>
              </w:rPr>
            </w:pPr>
          </w:p>
          <w:p w14:paraId="665D8C2C" w14:textId="77777777" w:rsidR="004403F4" w:rsidRDefault="004403F4" w:rsidP="003773A3">
            <w:pPr>
              <w:pStyle w:val="TableParagraph"/>
              <w:spacing w:before="86" w:line="264" w:lineRule="auto"/>
              <w:ind w:left="28" w:right="5"/>
              <w:jc w:val="both"/>
              <w:rPr>
                <w:sz w:val="11"/>
              </w:rPr>
            </w:pPr>
            <w:r>
              <w:rPr>
                <w:sz w:val="11"/>
              </w:rPr>
              <w:t xml:space="preserve">Personelin yeterliliği ve performansı bağlı olduğu yöneticisi tarafından en az yılda bir </w:t>
            </w:r>
            <w:r>
              <w:rPr>
                <w:spacing w:val="-4"/>
                <w:sz w:val="11"/>
              </w:rPr>
              <w:t xml:space="preserve">kez değerlendirilmeli </w:t>
            </w:r>
            <w:r>
              <w:rPr>
                <w:sz w:val="11"/>
              </w:rPr>
              <w:t xml:space="preserve">ve </w:t>
            </w:r>
            <w:r>
              <w:rPr>
                <w:spacing w:val="-4"/>
                <w:sz w:val="11"/>
              </w:rPr>
              <w:t xml:space="preserve">değerlendirme </w:t>
            </w:r>
            <w:r>
              <w:rPr>
                <w:sz w:val="11"/>
              </w:rPr>
              <w:t>sonuçları personel ile görüşülmelidir.</w:t>
            </w:r>
          </w:p>
        </w:tc>
        <w:tc>
          <w:tcPr>
            <w:tcW w:w="1590" w:type="dxa"/>
            <w:gridSpan w:val="3"/>
            <w:vMerge w:val="restart"/>
          </w:tcPr>
          <w:p w14:paraId="2DD77443" w14:textId="77777777" w:rsidR="004403F4" w:rsidRDefault="004403F4">
            <w:pPr>
              <w:pStyle w:val="TableParagraph"/>
              <w:rPr>
                <w:b/>
                <w:sz w:val="12"/>
              </w:rPr>
            </w:pPr>
          </w:p>
          <w:p w14:paraId="3D9406FB" w14:textId="77777777" w:rsidR="004403F4" w:rsidRDefault="004403F4" w:rsidP="003773A3">
            <w:pPr>
              <w:pStyle w:val="TableParagraph"/>
              <w:tabs>
                <w:tab w:val="left" w:pos="996"/>
              </w:tabs>
              <w:spacing w:line="264" w:lineRule="auto"/>
              <w:ind w:left="32" w:right="579"/>
              <w:jc w:val="both"/>
              <w:rPr>
                <w:sz w:val="11"/>
              </w:rPr>
            </w:pPr>
            <w:r>
              <w:rPr>
                <w:sz w:val="11"/>
              </w:rPr>
              <w:t>İdari birimlerde personelin performansını</w:t>
            </w:r>
          </w:p>
          <w:p w14:paraId="72DCA073" w14:textId="77777777" w:rsidR="004403F4" w:rsidRDefault="004403F4" w:rsidP="003773A3">
            <w:pPr>
              <w:pStyle w:val="TableParagraph"/>
              <w:tabs>
                <w:tab w:val="left" w:pos="146"/>
              </w:tabs>
              <w:spacing w:before="13" w:line="264" w:lineRule="auto"/>
              <w:ind w:left="25" w:right="242"/>
              <w:jc w:val="both"/>
              <w:rPr>
                <w:sz w:val="11"/>
              </w:rPr>
            </w:pPr>
            <w:proofErr w:type="gramStart"/>
            <w:r>
              <w:rPr>
                <w:sz w:val="11"/>
              </w:rPr>
              <w:t>ölçmeye</w:t>
            </w:r>
            <w:proofErr w:type="gramEnd"/>
            <w:r>
              <w:rPr>
                <w:sz w:val="11"/>
              </w:rPr>
              <w:t xml:space="preserve"> yönelik performans değerlendirme anketi yapılmaktadır. Performans değerlendirme anket sonucuna göre personel ile birlikte değerlendirilmektedir.</w:t>
            </w:r>
          </w:p>
        </w:tc>
        <w:tc>
          <w:tcPr>
            <w:tcW w:w="790" w:type="dxa"/>
            <w:gridSpan w:val="3"/>
            <w:tcBorders>
              <w:bottom w:val="single" w:sz="4" w:space="0" w:color="auto"/>
            </w:tcBorders>
          </w:tcPr>
          <w:p w14:paraId="150450BE" w14:textId="77777777" w:rsidR="004403F4" w:rsidRDefault="004403F4">
            <w:pPr>
              <w:pStyle w:val="TableParagraph"/>
              <w:rPr>
                <w:b/>
                <w:sz w:val="12"/>
              </w:rPr>
            </w:pPr>
          </w:p>
          <w:p w14:paraId="619A5154" w14:textId="77777777" w:rsidR="00F545CB" w:rsidRDefault="00F545CB" w:rsidP="00F545CB">
            <w:pPr>
              <w:pStyle w:val="TableParagraph"/>
              <w:spacing w:before="84"/>
              <w:ind w:left="27"/>
              <w:rPr>
                <w:sz w:val="11"/>
              </w:rPr>
            </w:pPr>
            <w:r>
              <w:rPr>
                <w:sz w:val="11"/>
              </w:rPr>
              <w:t>KOS 3.6.1</w:t>
            </w:r>
          </w:p>
          <w:p w14:paraId="782EE837" w14:textId="77777777" w:rsidR="004403F4" w:rsidRDefault="004403F4">
            <w:pPr>
              <w:pStyle w:val="TableParagraph"/>
              <w:spacing w:before="84"/>
              <w:ind w:left="27"/>
              <w:rPr>
                <w:sz w:val="11"/>
              </w:rPr>
            </w:pPr>
          </w:p>
          <w:p w14:paraId="3A8F8AFB" w14:textId="77777777" w:rsidR="004403F4" w:rsidRDefault="004403F4" w:rsidP="00DC66C6">
            <w:pPr>
              <w:pStyle w:val="TableParagraph"/>
              <w:ind w:left="27"/>
              <w:rPr>
                <w:sz w:val="11"/>
              </w:rPr>
            </w:pPr>
          </w:p>
        </w:tc>
        <w:tc>
          <w:tcPr>
            <w:tcW w:w="3066" w:type="dxa"/>
            <w:gridSpan w:val="4"/>
            <w:tcBorders>
              <w:bottom w:val="single" w:sz="4" w:space="0" w:color="auto"/>
            </w:tcBorders>
          </w:tcPr>
          <w:p w14:paraId="2FD3828C" w14:textId="77777777" w:rsidR="004403F4" w:rsidRDefault="004403F4" w:rsidP="00F545CB">
            <w:pPr>
              <w:pStyle w:val="TableParagraph"/>
              <w:spacing w:before="84" w:line="259" w:lineRule="auto"/>
              <w:jc w:val="both"/>
              <w:rPr>
                <w:sz w:val="11"/>
              </w:rPr>
            </w:pPr>
            <w:r>
              <w:rPr>
                <w:sz w:val="11"/>
              </w:rPr>
              <w:t>İdari personelin yeterliliği ve performansı ölçülebilir kriterler</w:t>
            </w:r>
            <w:r w:rsidR="00F545CB">
              <w:rPr>
                <w:sz w:val="11"/>
              </w:rPr>
              <w:t xml:space="preserve"> doğrultusunda bağlı olduğu yönetici tarafından yılda en az bir kez değerlendirip ilgili personel ile birlikte sonuçlar değerlendirilecektir.</w:t>
            </w:r>
          </w:p>
        </w:tc>
        <w:tc>
          <w:tcPr>
            <w:tcW w:w="1682" w:type="dxa"/>
            <w:gridSpan w:val="5"/>
            <w:vMerge w:val="restart"/>
          </w:tcPr>
          <w:p w14:paraId="6043F3A6" w14:textId="77777777" w:rsidR="004403F4" w:rsidRDefault="004403F4">
            <w:pPr>
              <w:pStyle w:val="TableParagraph"/>
              <w:rPr>
                <w:b/>
                <w:sz w:val="12"/>
              </w:rPr>
            </w:pPr>
          </w:p>
          <w:p w14:paraId="29E70963" w14:textId="77777777" w:rsidR="004403F4" w:rsidRDefault="004403F4" w:rsidP="00AC030C">
            <w:pPr>
              <w:pStyle w:val="TableParagraph"/>
              <w:spacing w:before="8"/>
              <w:rPr>
                <w:b/>
                <w:sz w:val="13"/>
              </w:rPr>
            </w:pPr>
          </w:p>
          <w:p w14:paraId="1F5FEBE4" w14:textId="77777777" w:rsidR="00765348" w:rsidRDefault="00765348" w:rsidP="00AC030C">
            <w:pPr>
              <w:pStyle w:val="TableParagraph"/>
              <w:spacing w:before="8"/>
              <w:rPr>
                <w:b/>
                <w:sz w:val="13"/>
              </w:rPr>
            </w:pPr>
          </w:p>
          <w:p w14:paraId="3DE943E6" w14:textId="77777777" w:rsidR="004403F4" w:rsidRDefault="004403F4" w:rsidP="006113C2">
            <w:pPr>
              <w:pStyle w:val="TableParagraph"/>
              <w:spacing w:before="88"/>
              <w:ind w:left="28"/>
              <w:rPr>
                <w:sz w:val="11"/>
              </w:rPr>
            </w:pPr>
            <w:r>
              <w:rPr>
                <w:sz w:val="11"/>
              </w:rPr>
              <w:t>Personel Daire Başkanlığı,</w:t>
            </w:r>
          </w:p>
          <w:p w14:paraId="38DE9FA1" w14:textId="77777777" w:rsidR="006113C2" w:rsidRDefault="00530C40" w:rsidP="006113C2">
            <w:pPr>
              <w:pStyle w:val="TableParagraph"/>
              <w:spacing w:before="95" w:line="264" w:lineRule="auto"/>
              <w:ind w:left="28" w:right="419"/>
              <w:jc w:val="both"/>
              <w:rPr>
                <w:sz w:val="11"/>
              </w:rPr>
            </w:pPr>
            <w:r>
              <w:rPr>
                <w:sz w:val="11"/>
              </w:rPr>
              <w:t>Kalite Yönetim Koordinatörlüğü.</w:t>
            </w:r>
          </w:p>
          <w:p w14:paraId="4F9EAB7E" w14:textId="77777777" w:rsidR="006113C2" w:rsidRDefault="006113C2" w:rsidP="006113C2">
            <w:pPr>
              <w:pStyle w:val="TableParagraph"/>
              <w:spacing w:before="95" w:line="264" w:lineRule="auto"/>
              <w:ind w:left="28" w:right="419"/>
              <w:jc w:val="both"/>
              <w:rPr>
                <w:sz w:val="11"/>
              </w:rPr>
            </w:pPr>
          </w:p>
        </w:tc>
        <w:tc>
          <w:tcPr>
            <w:tcW w:w="1276" w:type="dxa"/>
            <w:gridSpan w:val="2"/>
            <w:vMerge w:val="restart"/>
          </w:tcPr>
          <w:p w14:paraId="1525EFF8" w14:textId="77777777" w:rsidR="004403F4" w:rsidRDefault="004403F4">
            <w:pPr>
              <w:pStyle w:val="TableParagraph"/>
              <w:rPr>
                <w:b/>
                <w:sz w:val="12"/>
              </w:rPr>
            </w:pPr>
          </w:p>
          <w:p w14:paraId="6B73C5D9" w14:textId="77777777" w:rsidR="004403F4" w:rsidRDefault="004403F4">
            <w:pPr>
              <w:pStyle w:val="TableParagraph"/>
              <w:rPr>
                <w:b/>
                <w:sz w:val="12"/>
              </w:rPr>
            </w:pPr>
          </w:p>
          <w:p w14:paraId="5379FDFB" w14:textId="77777777" w:rsidR="004403F4" w:rsidRDefault="004403F4">
            <w:pPr>
              <w:pStyle w:val="TableParagraph"/>
              <w:rPr>
                <w:b/>
                <w:sz w:val="12"/>
              </w:rPr>
            </w:pPr>
          </w:p>
          <w:p w14:paraId="0A11729C" w14:textId="77777777" w:rsidR="004403F4" w:rsidRDefault="004403F4">
            <w:pPr>
              <w:pStyle w:val="TableParagraph"/>
              <w:spacing w:before="8"/>
              <w:rPr>
                <w:b/>
                <w:sz w:val="13"/>
              </w:rPr>
            </w:pPr>
          </w:p>
          <w:p w14:paraId="5A6677C7" w14:textId="77777777" w:rsidR="004403F4" w:rsidRDefault="00CC109A">
            <w:pPr>
              <w:pStyle w:val="TableParagraph"/>
              <w:ind w:left="30"/>
              <w:rPr>
                <w:sz w:val="11"/>
              </w:rPr>
            </w:pPr>
            <w:r>
              <w:rPr>
                <w:sz w:val="11"/>
              </w:rPr>
              <w:t>Üst Yönetim</w:t>
            </w:r>
          </w:p>
        </w:tc>
        <w:tc>
          <w:tcPr>
            <w:tcW w:w="1134" w:type="dxa"/>
            <w:gridSpan w:val="2"/>
            <w:vMerge w:val="restart"/>
          </w:tcPr>
          <w:p w14:paraId="280DF479" w14:textId="77777777" w:rsidR="004403F4" w:rsidRDefault="004403F4">
            <w:pPr>
              <w:pStyle w:val="TableParagraph"/>
              <w:rPr>
                <w:b/>
                <w:sz w:val="12"/>
              </w:rPr>
            </w:pPr>
          </w:p>
          <w:p w14:paraId="3A687E01" w14:textId="77777777" w:rsidR="004403F4" w:rsidRDefault="004403F4">
            <w:pPr>
              <w:pStyle w:val="TableParagraph"/>
              <w:rPr>
                <w:b/>
                <w:sz w:val="12"/>
              </w:rPr>
            </w:pPr>
          </w:p>
          <w:p w14:paraId="55B6C11B" w14:textId="77777777" w:rsidR="004403F4" w:rsidRDefault="004403F4">
            <w:pPr>
              <w:pStyle w:val="TableParagraph"/>
              <w:rPr>
                <w:b/>
                <w:sz w:val="12"/>
              </w:rPr>
            </w:pPr>
          </w:p>
          <w:p w14:paraId="5F1B135B" w14:textId="77777777" w:rsidR="004403F4" w:rsidRDefault="004403F4">
            <w:pPr>
              <w:pStyle w:val="TableParagraph"/>
              <w:spacing w:before="8"/>
              <w:rPr>
                <w:b/>
                <w:sz w:val="13"/>
              </w:rPr>
            </w:pPr>
          </w:p>
          <w:p w14:paraId="2CC26F23" w14:textId="77777777" w:rsidR="004403F4" w:rsidRDefault="004403F4">
            <w:pPr>
              <w:pStyle w:val="TableParagraph"/>
              <w:ind w:left="28"/>
              <w:rPr>
                <w:sz w:val="11"/>
              </w:rPr>
            </w:pPr>
            <w:r>
              <w:rPr>
                <w:sz w:val="11"/>
              </w:rPr>
              <w:t xml:space="preserve">Performans </w:t>
            </w:r>
            <w:r>
              <w:rPr>
                <w:spacing w:val="-4"/>
                <w:sz w:val="11"/>
              </w:rPr>
              <w:t>Değerlendirme</w:t>
            </w:r>
          </w:p>
        </w:tc>
        <w:tc>
          <w:tcPr>
            <w:tcW w:w="850" w:type="dxa"/>
            <w:vMerge w:val="restart"/>
          </w:tcPr>
          <w:p w14:paraId="3A2E6CD4" w14:textId="77777777" w:rsidR="004403F4" w:rsidRDefault="004403F4">
            <w:pPr>
              <w:pStyle w:val="TableParagraph"/>
              <w:rPr>
                <w:b/>
                <w:sz w:val="12"/>
              </w:rPr>
            </w:pPr>
          </w:p>
          <w:p w14:paraId="2211D610" w14:textId="77777777" w:rsidR="004403F4" w:rsidRDefault="004403F4">
            <w:pPr>
              <w:pStyle w:val="TableParagraph"/>
              <w:rPr>
                <w:b/>
                <w:sz w:val="12"/>
              </w:rPr>
            </w:pPr>
          </w:p>
          <w:p w14:paraId="214DDD82" w14:textId="77777777" w:rsidR="004403F4" w:rsidRDefault="004403F4">
            <w:pPr>
              <w:pStyle w:val="TableParagraph"/>
              <w:rPr>
                <w:b/>
                <w:sz w:val="12"/>
              </w:rPr>
            </w:pPr>
          </w:p>
          <w:p w14:paraId="433798D2" w14:textId="77777777" w:rsidR="004403F4" w:rsidRDefault="004403F4">
            <w:pPr>
              <w:pStyle w:val="TableParagraph"/>
              <w:spacing w:before="8"/>
              <w:rPr>
                <w:b/>
                <w:sz w:val="13"/>
              </w:rPr>
            </w:pPr>
          </w:p>
          <w:p w14:paraId="46EE8CE6" w14:textId="77777777" w:rsidR="004403F4" w:rsidRDefault="00CC109A">
            <w:pPr>
              <w:pStyle w:val="TableParagraph"/>
              <w:ind w:left="32"/>
              <w:rPr>
                <w:sz w:val="11"/>
              </w:rPr>
            </w:pPr>
            <w:r>
              <w:rPr>
                <w:sz w:val="11"/>
              </w:rPr>
              <w:t>Yılda bir defa yapılacaktır.</w:t>
            </w:r>
          </w:p>
        </w:tc>
        <w:tc>
          <w:tcPr>
            <w:tcW w:w="1701" w:type="dxa"/>
            <w:vMerge w:val="restart"/>
          </w:tcPr>
          <w:p w14:paraId="48A040E0" w14:textId="77777777" w:rsidR="004403F4" w:rsidRDefault="004403F4">
            <w:pPr>
              <w:pStyle w:val="TableParagraph"/>
              <w:rPr>
                <w:b/>
                <w:sz w:val="12"/>
              </w:rPr>
            </w:pPr>
          </w:p>
          <w:p w14:paraId="46E5ABBD" w14:textId="77777777" w:rsidR="004403F4" w:rsidRDefault="004403F4">
            <w:pPr>
              <w:pStyle w:val="TableParagraph"/>
              <w:rPr>
                <w:b/>
                <w:sz w:val="12"/>
              </w:rPr>
            </w:pPr>
          </w:p>
          <w:p w14:paraId="73FA4DBF" w14:textId="77777777" w:rsidR="00765348" w:rsidRDefault="00765348">
            <w:pPr>
              <w:pStyle w:val="TableParagraph"/>
              <w:rPr>
                <w:b/>
                <w:sz w:val="12"/>
              </w:rPr>
            </w:pPr>
          </w:p>
          <w:p w14:paraId="64857B4A" w14:textId="77777777" w:rsidR="004403F4" w:rsidRDefault="00765348" w:rsidP="00B315EA">
            <w:pPr>
              <w:pStyle w:val="TableParagraph"/>
              <w:spacing w:before="1"/>
              <w:jc w:val="both"/>
              <w:rPr>
                <w:sz w:val="11"/>
                <w:szCs w:val="11"/>
              </w:rPr>
            </w:pPr>
            <w:r>
              <w:rPr>
                <w:sz w:val="11"/>
                <w:szCs w:val="11"/>
              </w:rPr>
              <w:t xml:space="preserve"> </w:t>
            </w:r>
          </w:p>
          <w:p w14:paraId="6FD7BD17" w14:textId="77777777" w:rsidR="004403F4" w:rsidRPr="008E41D9" w:rsidRDefault="004403F4" w:rsidP="00B315EA">
            <w:pPr>
              <w:pStyle w:val="TableParagraph"/>
              <w:spacing w:before="1"/>
              <w:jc w:val="both"/>
              <w:rPr>
                <w:b/>
                <w:sz w:val="11"/>
                <w:szCs w:val="11"/>
              </w:rPr>
            </w:pPr>
            <w:r w:rsidRPr="008E41D9">
              <w:rPr>
                <w:sz w:val="11"/>
                <w:szCs w:val="11"/>
              </w:rPr>
              <w:t>Yeterli güvence sağlanmamaktadır. Bu nedenle ilgili eylemler öngörülmüştür</w:t>
            </w:r>
            <w:r>
              <w:rPr>
                <w:sz w:val="11"/>
                <w:szCs w:val="11"/>
              </w:rPr>
              <w:t>.</w:t>
            </w:r>
          </w:p>
          <w:p w14:paraId="427E1B2F" w14:textId="77777777" w:rsidR="004403F4" w:rsidRDefault="004403F4">
            <w:pPr>
              <w:pStyle w:val="TableParagraph"/>
              <w:spacing w:line="264" w:lineRule="auto"/>
              <w:ind w:left="32" w:right="86"/>
              <w:rPr>
                <w:sz w:val="11"/>
              </w:rPr>
            </w:pPr>
          </w:p>
        </w:tc>
      </w:tr>
      <w:tr w:rsidR="004403F4" w14:paraId="757FF229" w14:textId="77777777" w:rsidTr="005A5788">
        <w:trPr>
          <w:gridAfter w:val="3"/>
          <w:wAfter w:w="74" w:type="dxa"/>
          <w:trHeight w:val="854"/>
        </w:trPr>
        <w:tc>
          <w:tcPr>
            <w:tcW w:w="924" w:type="dxa"/>
            <w:vMerge/>
          </w:tcPr>
          <w:p w14:paraId="58877170" w14:textId="77777777" w:rsidR="004403F4" w:rsidRDefault="004403F4">
            <w:pPr>
              <w:pStyle w:val="TableParagraph"/>
              <w:rPr>
                <w:b/>
                <w:sz w:val="12"/>
              </w:rPr>
            </w:pPr>
          </w:p>
        </w:tc>
        <w:tc>
          <w:tcPr>
            <w:tcW w:w="1904" w:type="dxa"/>
            <w:gridSpan w:val="2"/>
            <w:vMerge/>
          </w:tcPr>
          <w:p w14:paraId="5F17C04F" w14:textId="77777777" w:rsidR="004403F4" w:rsidRDefault="004403F4">
            <w:pPr>
              <w:pStyle w:val="TableParagraph"/>
              <w:rPr>
                <w:b/>
                <w:sz w:val="12"/>
              </w:rPr>
            </w:pPr>
          </w:p>
        </w:tc>
        <w:tc>
          <w:tcPr>
            <w:tcW w:w="1590" w:type="dxa"/>
            <w:gridSpan w:val="3"/>
            <w:vMerge/>
          </w:tcPr>
          <w:p w14:paraId="2D3982BF" w14:textId="77777777" w:rsidR="004403F4" w:rsidRDefault="004403F4">
            <w:pPr>
              <w:pStyle w:val="TableParagraph"/>
              <w:rPr>
                <w:b/>
                <w:sz w:val="12"/>
              </w:rPr>
            </w:pPr>
          </w:p>
        </w:tc>
        <w:tc>
          <w:tcPr>
            <w:tcW w:w="790" w:type="dxa"/>
            <w:gridSpan w:val="3"/>
            <w:tcBorders>
              <w:top w:val="single" w:sz="4" w:space="0" w:color="auto"/>
            </w:tcBorders>
          </w:tcPr>
          <w:p w14:paraId="1259B062" w14:textId="77777777" w:rsidR="00765348" w:rsidRDefault="00765348">
            <w:pPr>
              <w:pStyle w:val="TableParagraph"/>
              <w:spacing w:before="84"/>
              <w:ind w:left="27"/>
              <w:rPr>
                <w:sz w:val="11"/>
              </w:rPr>
            </w:pPr>
          </w:p>
          <w:p w14:paraId="15D04EA9" w14:textId="77777777" w:rsidR="004403F4" w:rsidRDefault="00F545CB">
            <w:pPr>
              <w:pStyle w:val="TableParagraph"/>
              <w:spacing w:before="84"/>
              <w:ind w:left="27"/>
              <w:rPr>
                <w:sz w:val="11"/>
              </w:rPr>
            </w:pPr>
            <w:r>
              <w:rPr>
                <w:sz w:val="11"/>
              </w:rPr>
              <w:t>KOS 3.6.2</w:t>
            </w:r>
          </w:p>
          <w:p w14:paraId="73665F91" w14:textId="77777777" w:rsidR="004403F4" w:rsidRDefault="004403F4">
            <w:pPr>
              <w:pStyle w:val="TableParagraph"/>
              <w:rPr>
                <w:b/>
                <w:sz w:val="12"/>
              </w:rPr>
            </w:pPr>
          </w:p>
          <w:p w14:paraId="396D2407" w14:textId="77777777" w:rsidR="004403F4" w:rsidRDefault="004403F4">
            <w:pPr>
              <w:pStyle w:val="TableParagraph"/>
              <w:rPr>
                <w:b/>
                <w:sz w:val="12"/>
              </w:rPr>
            </w:pPr>
          </w:p>
          <w:p w14:paraId="2B0BFF2E" w14:textId="77777777" w:rsidR="004403F4" w:rsidRDefault="004403F4">
            <w:pPr>
              <w:pStyle w:val="TableParagraph"/>
              <w:spacing w:before="2"/>
              <w:rPr>
                <w:b/>
                <w:sz w:val="13"/>
              </w:rPr>
            </w:pPr>
          </w:p>
          <w:p w14:paraId="06494B00" w14:textId="77777777" w:rsidR="004403F4" w:rsidRDefault="004403F4" w:rsidP="00DC66C6">
            <w:pPr>
              <w:pStyle w:val="TableParagraph"/>
              <w:ind w:left="27"/>
              <w:rPr>
                <w:b/>
                <w:sz w:val="12"/>
              </w:rPr>
            </w:pPr>
          </w:p>
        </w:tc>
        <w:tc>
          <w:tcPr>
            <w:tcW w:w="3066" w:type="dxa"/>
            <w:gridSpan w:val="4"/>
            <w:tcBorders>
              <w:top w:val="single" w:sz="4" w:space="0" w:color="auto"/>
            </w:tcBorders>
          </w:tcPr>
          <w:p w14:paraId="44CEF6D2" w14:textId="77777777" w:rsidR="00765348" w:rsidRDefault="00765348" w:rsidP="00F545CB">
            <w:pPr>
              <w:pStyle w:val="TableParagraph"/>
              <w:spacing w:before="84" w:line="259" w:lineRule="auto"/>
              <w:ind w:left="27"/>
              <w:jc w:val="both"/>
              <w:rPr>
                <w:sz w:val="11"/>
              </w:rPr>
            </w:pPr>
          </w:p>
          <w:p w14:paraId="52DFBC7E" w14:textId="77777777" w:rsidR="004403F4" w:rsidRDefault="00F545CB" w:rsidP="00F545CB">
            <w:pPr>
              <w:pStyle w:val="TableParagraph"/>
              <w:spacing w:before="84" w:line="259" w:lineRule="auto"/>
              <w:ind w:left="27"/>
              <w:jc w:val="both"/>
              <w:rPr>
                <w:sz w:val="11"/>
              </w:rPr>
            </w:pPr>
            <w:r>
              <w:rPr>
                <w:sz w:val="11"/>
              </w:rPr>
              <w:t>A</w:t>
            </w:r>
            <w:r w:rsidRPr="00F545CB">
              <w:rPr>
                <w:sz w:val="11"/>
              </w:rPr>
              <w:t>kademik personel için personelin yeterliliği ve performansı ölçülebilir kriterler doğrultusunda çalışmalar yapılacaktır.</w:t>
            </w:r>
          </w:p>
          <w:p w14:paraId="6C4EFE52" w14:textId="77777777" w:rsidR="006113C2" w:rsidRDefault="006113C2" w:rsidP="006113C2">
            <w:pPr>
              <w:pStyle w:val="TableParagraph"/>
              <w:jc w:val="both"/>
              <w:rPr>
                <w:b/>
                <w:sz w:val="12"/>
              </w:rPr>
            </w:pPr>
          </w:p>
        </w:tc>
        <w:tc>
          <w:tcPr>
            <w:tcW w:w="1682" w:type="dxa"/>
            <w:gridSpan w:val="5"/>
            <w:vMerge/>
          </w:tcPr>
          <w:p w14:paraId="2D7F73BF" w14:textId="77777777" w:rsidR="004403F4" w:rsidRDefault="004403F4">
            <w:pPr>
              <w:pStyle w:val="TableParagraph"/>
              <w:rPr>
                <w:b/>
                <w:sz w:val="12"/>
              </w:rPr>
            </w:pPr>
          </w:p>
        </w:tc>
        <w:tc>
          <w:tcPr>
            <w:tcW w:w="1276" w:type="dxa"/>
            <w:gridSpan w:val="2"/>
            <w:vMerge/>
          </w:tcPr>
          <w:p w14:paraId="0D8825DB" w14:textId="77777777" w:rsidR="004403F4" w:rsidRDefault="004403F4">
            <w:pPr>
              <w:pStyle w:val="TableParagraph"/>
              <w:rPr>
                <w:b/>
                <w:sz w:val="12"/>
              </w:rPr>
            </w:pPr>
          </w:p>
        </w:tc>
        <w:tc>
          <w:tcPr>
            <w:tcW w:w="1134" w:type="dxa"/>
            <w:gridSpan w:val="2"/>
            <w:vMerge/>
          </w:tcPr>
          <w:p w14:paraId="3B20F044" w14:textId="77777777" w:rsidR="004403F4" w:rsidRDefault="004403F4">
            <w:pPr>
              <w:pStyle w:val="TableParagraph"/>
              <w:rPr>
                <w:b/>
                <w:sz w:val="12"/>
              </w:rPr>
            </w:pPr>
          </w:p>
        </w:tc>
        <w:tc>
          <w:tcPr>
            <w:tcW w:w="850" w:type="dxa"/>
            <w:vMerge/>
          </w:tcPr>
          <w:p w14:paraId="79AE32E5" w14:textId="77777777" w:rsidR="004403F4" w:rsidRDefault="004403F4">
            <w:pPr>
              <w:pStyle w:val="TableParagraph"/>
              <w:rPr>
                <w:b/>
                <w:sz w:val="12"/>
              </w:rPr>
            </w:pPr>
          </w:p>
        </w:tc>
        <w:tc>
          <w:tcPr>
            <w:tcW w:w="1701" w:type="dxa"/>
            <w:vMerge/>
          </w:tcPr>
          <w:p w14:paraId="2AE3855C" w14:textId="77777777" w:rsidR="004403F4" w:rsidRDefault="004403F4">
            <w:pPr>
              <w:pStyle w:val="TableParagraph"/>
              <w:rPr>
                <w:b/>
                <w:sz w:val="12"/>
              </w:rPr>
            </w:pPr>
          </w:p>
        </w:tc>
      </w:tr>
      <w:tr w:rsidR="00AC030C" w14:paraId="491591C1" w14:textId="77777777" w:rsidTr="005A5788">
        <w:trPr>
          <w:gridAfter w:val="2"/>
          <w:wAfter w:w="49" w:type="dxa"/>
          <w:trHeight w:val="1132"/>
        </w:trPr>
        <w:tc>
          <w:tcPr>
            <w:tcW w:w="924" w:type="dxa"/>
          </w:tcPr>
          <w:p w14:paraId="487A03A2" w14:textId="77777777" w:rsidR="00AC030C" w:rsidRDefault="00AC030C">
            <w:pPr>
              <w:pStyle w:val="TableParagraph"/>
              <w:rPr>
                <w:b/>
                <w:sz w:val="12"/>
              </w:rPr>
            </w:pPr>
          </w:p>
          <w:p w14:paraId="0BEA37B2" w14:textId="77777777" w:rsidR="00AC030C" w:rsidRDefault="00AC030C">
            <w:pPr>
              <w:pStyle w:val="TableParagraph"/>
              <w:rPr>
                <w:b/>
                <w:sz w:val="12"/>
              </w:rPr>
            </w:pPr>
          </w:p>
          <w:p w14:paraId="336752F9" w14:textId="77777777" w:rsidR="00AC030C" w:rsidRDefault="00AC030C">
            <w:pPr>
              <w:pStyle w:val="TableParagraph"/>
              <w:rPr>
                <w:b/>
                <w:sz w:val="12"/>
              </w:rPr>
            </w:pPr>
          </w:p>
          <w:p w14:paraId="1DE6F3D9" w14:textId="77777777" w:rsidR="00AC030C" w:rsidRDefault="00AC030C">
            <w:pPr>
              <w:pStyle w:val="TableParagraph"/>
              <w:rPr>
                <w:b/>
                <w:sz w:val="12"/>
              </w:rPr>
            </w:pPr>
          </w:p>
          <w:p w14:paraId="40259A0F" w14:textId="77777777" w:rsidR="00AC030C" w:rsidRDefault="00AC030C">
            <w:pPr>
              <w:pStyle w:val="TableParagraph"/>
              <w:spacing w:before="91"/>
              <w:ind w:left="28"/>
              <w:rPr>
                <w:sz w:val="11"/>
              </w:rPr>
            </w:pPr>
            <w:r>
              <w:rPr>
                <w:sz w:val="11"/>
              </w:rPr>
              <w:t>KOS3.7</w:t>
            </w:r>
          </w:p>
        </w:tc>
        <w:tc>
          <w:tcPr>
            <w:tcW w:w="1904" w:type="dxa"/>
            <w:gridSpan w:val="2"/>
          </w:tcPr>
          <w:p w14:paraId="7D93FD33" w14:textId="77777777" w:rsidR="00AC030C" w:rsidRDefault="00AC030C">
            <w:pPr>
              <w:pStyle w:val="TableParagraph"/>
              <w:rPr>
                <w:b/>
                <w:sz w:val="12"/>
              </w:rPr>
            </w:pPr>
          </w:p>
          <w:p w14:paraId="31657FDF" w14:textId="77777777" w:rsidR="00AC030C" w:rsidRDefault="00AC030C">
            <w:pPr>
              <w:pStyle w:val="TableParagraph"/>
              <w:spacing w:before="3"/>
              <w:rPr>
                <w:b/>
                <w:sz w:val="12"/>
              </w:rPr>
            </w:pPr>
          </w:p>
          <w:p w14:paraId="1DE748AF" w14:textId="77777777" w:rsidR="00AC030C" w:rsidRDefault="00AC030C" w:rsidP="00AC030C">
            <w:pPr>
              <w:pStyle w:val="TableParagraph"/>
              <w:spacing w:line="140" w:lineRule="atLeast"/>
              <w:ind w:left="29" w:right="75"/>
              <w:jc w:val="both"/>
              <w:rPr>
                <w:sz w:val="11"/>
              </w:rPr>
            </w:pPr>
            <w:r>
              <w:rPr>
                <w:sz w:val="11"/>
              </w:rPr>
              <w:t>Performans değerlendirmesine göre performansı yetersiz bulunan personelin performansını geliştirmeye yönelik önlemler alınmalı, yüksek performans gösteren personel için ödüllendirme mekanizmaları geliştirilmelidir.</w:t>
            </w:r>
          </w:p>
        </w:tc>
        <w:tc>
          <w:tcPr>
            <w:tcW w:w="1575" w:type="dxa"/>
            <w:gridSpan w:val="2"/>
          </w:tcPr>
          <w:p w14:paraId="4CDC1DAB" w14:textId="77777777" w:rsidR="00AC030C" w:rsidRDefault="00AC030C">
            <w:pPr>
              <w:pStyle w:val="TableParagraph"/>
              <w:rPr>
                <w:b/>
                <w:sz w:val="12"/>
              </w:rPr>
            </w:pPr>
          </w:p>
          <w:p w14:paraId="336AF686" w14:textId="77777777" w:rsidR="00AC030C" w:rsidRDefault="00AC030C">
            <w:pPr>
              <w:pStyle w:val="TableParagraph"/>
              <w:rPr>
                <w:b/>
                <w:sz w:val="12"/>
              </w:rPr>
            </w:pPr>
          </w:p>
          <w:p w14:paraId="29803E82" w14:textId="77777777" w:rsidR="00AC030C" w:rsidRDefault="00AC030C" w:rsidP="00AC030C">
            <w:pPr>
              <w:pStyle w:val="TableParagraph"/>
              <w:tabs>
                <w:tab w:val="left" w:pos="148"/>
              </w:tabs>
              <w:spacing w:before="12" w:line="259" w:lineRule="auto"/>
              <w:ind w:right="238"/>
              <w:jc w:val="both"/>
              <w:rPr>
                <w:sz w:val="11"/>
              </w:rPr>
            </w:pPr>
            <w:r>
              <w:rPr>
                <w:sz w:val="11"/>
              </w:rPr>
              <w:t xml:space="preserve">1-Yetersiz bulunan personelin performansını </w:t>
            </w:r>
            <w:r>
              <w:rPr>
                <w:spacing w:val="-4"/>
                <w:sz w:val="11"/>
              </w:rPr>
              <w:t xml:space="preserve">geliştirmeye yönelik hizmet </w:t>
            </w:r>
            <w:r>
              <w:rPr>
                <w:sz w:val="11"/>
              </w:rPr>
              <w:t xml:space="preserve">içi </w:t>
            </w:r>
            <w:r>
              <w:rPr>
                <w:spacing w:val="-4"/>
                <w:sz w:val="11"/>
              </w:rPr>
              <w:t xml:space="preserve">eğitimler </w:t>
            </w:r>
            <w:r>
              <w:rPr>
                <w:sz w:val="11"/>
              </w:rPr>
              <w:t xml:space="preserve">düzenlenmektedir. </w:t>
            </w:r>
          </w:p>
          <w:p w14:paraId="37EAD42C" w14:textId="77777777" w:rsidR="00AC030C" w:rsidRDefault="00AC030C" w:rsidP="00AC030C">
            <w:pPr>
              <w:pStyle w:val="TableParagraph"/>
              <w:tabs>
                <w:tab w:val="left" w:pos="148"/>
              </w:tabs>
              <w:spacing w:before="12" w:line="259" w:lineRule="auto"/>
              <w:ind w:right="238"/>
              <w:jc w:val="both"/>
              <w:rPr>
                <w:sz w:val="11"/>
              </w:rPr>
            </w:pPr>
            <w:r>
              <w:rPr>
                <w:sz w:val="11"/>
              </w:rPr>
              <w:t>2- Yüksek</w:t>
            </w:r>
            <w:r>
              <w:rPr>
                <w:spacing w:val="-16"/>
                <w:sz w:val="11"/>
              </w:rPr>
              <w:t xml:space="preserve"> </w:t>
            </w:r>
            <w:r>
              <w:rPr>
                <w:sz w:val="11"/>
              </w:rPr>
              <w:t>performans</w:t>
            </w:r>
            <w:r>
              <w:rPr>
                <w:spacing w:val="-12"/>
                <w:sz w:val="11"/>
              </w:rPr>
              <w:t xml:space="preserve"> </w:t>
            </w:r>
            <w:r>
              <w:rPr>
                <w:sz w:val="11"/>
              </w:rPr>
              <w:t>gösteren</w:t>
            </w:r>
            <w:r>
              <w:rPr>
                <w:spacing w:val="-15"/>
                <w:sz w:val="11"/>
              </w:rPr>
              <w:t xml:space="preserve"> </w:t>
            </w:r>
            <w:r>
              <w:rPr>
                <w:sz w:val="11"/>
              </w:rPr>
              <w:t xml:space="preserve">personel için mevzuat doğrultusunda </w:t>
            </w:r>
            <w:r>
              <w:rPr>
                <w:spacing w:val="-4"/>
                <w:sz w:val="11"/>
              </w:rPr>
              <w:t xml:space="preserve">ödüllendirme </w:t>
            </w:r>
            <w:r>
              <w:rPr>
                <w:sz w:val="11"/>
              </w:rPr>
              <w:t xml:space="preserve">mekanizmaları </w:t>
            </w:r>
            <w:r>
              <w:rPr>
                <w:spacing w:val="-4"/>
                <w:sz w:val="11"/>
              </w:rPr>
              <w:t>işletilmemektedir.</w:t>
            </w:r>
          </w:p>
        </w:tc>
        <w:tc>
          <w:tcPr>
            <w:tcW w:w="805" w:type="dxa"/>
            <w:gridSpan w:val="4"/>
          </w:tcPr>
          <w:p w14:paraId="46DA78BF" w14:textId="77777777" w:rsidR="00AC030C" w:rsidRDefault="00AC030C">
            <w:pPr>
              <w:pStyle w:val="TableParagraph"/>
              <w:rPr>
                <w:b/>
                <w:sz w:val="12"/>
              </w:rPr>
            </w:pPr>
          </w:p>
          <w:p w14:paraId="46570C48" w14:textId="77777777" w:rsidR="00AC030C" w:rsidRDefault="00AC030C">
            <w:pPr>
              <w:pStyle w:val="TableParagraph"/>
              <w:spacing w:before="11"/>
              <w:rPr>
                <w:b/>
                <w:sz w:val="10"/>
              </w:rPr>
            </w:pPr>
          </w:p>
          <w:p w14:paraId="147EF848" w14:textId="77777777" w:rsidR="00AC030C" w:rsidRDefault="00AC030C">
            <w:pPr>
              <w:pStyle w:val="TableParagraph"/>
              <w:ind w:left="31"/>
              <w:rPr>
                <w:sz w:val="11"/>
              </w:rPr>
            </w:pPr>
          </w:p>
          <w:p w14:paraId="660798A1" w14:textId="77777777" w:rsidR="00AC030C" w:rsidRDefault="00AC030C">
            <w:pPr>
              <w:pStyle w:val="TableParagraph"/>
              <w:ind w:left="31"/>
              <w:rPr>
                <w:sz w:val="11"/>
              </w:rPr>
            </w:pPr>
          </w:p>
          <w:p w14:paraId="4C77345A" w14:textId="77777777" w:rsidR="00AC030C" w:rsidRDefault="00AC030C">
            <w:pPr>
              <w:pStyle w:val="TableParagraph"/>
              <w:ind w:left="31"/>
              <w:rPr>
                <w:sz w:val="11"/>
              </w:rPr>
            </w:pPr>
          </w:p>
          <w:p w14:paraId="14202EB3" w14:textId="77777777" w:rsidR="00AC030C" w:rsidRDefault="00AC030C" w:rsidP="00AC030C">
            <w:pPr>
              <w:pStyle w:val="TableParagraph"/>
              <w:rPr>
                <w:sz w:val="11"/>
              </w:rPr>
            </w:pPr>
            <w:r>
              <w:rPr>
                <w:sz w:val="11"/>
              </w:rPr>
              <w:t>KOS 3.7.1</w:t>
            </w:r>
          </w:p>
          <w:p w14:paraId="31AC3FE0" w14:textId="77777777" w:rsidR="00AC030C" w:rsidRDefault="00AC030C">
            <w:pPr>
              <w:pStyle w:val="TableParagraph"/>
              <w:rPr>
                <w:b/>
                <w:sz w:val="12"/>
              </w:rPr>
            </w:pPr>
          </w:p>
          <w:p w14:paraId="381B4CB7" w14:textId="77777777" w:rsidR="00AC030C" w:rsidRDefault="00AC030C" w:rsidP="00DC66C6">
            <w:pPr>
              <w:pStyle w:val="TableParagraph"/>
              <w:ind w:left="31"/>
              <w:rPr>
                <w:sz w:val="11"/>
              </w:rPr>
            </w:pPr>
          </w:p>
        </w:tc>
        <w:tc>
          <w:tcPr>
            <w:tcW w:w="3043" w:type="dxa"/>
            <w:gridSpan w:val="3"/>
          </w:tcPr>
          <w:p w14:paraId="0A5AE83E" w14:textId="77777777" w:rsidR="00AC030C" w:rsidRDefault="00AC030C">
            <w:pPr>
              <w:pStyle w:val="TableParagraph"/>
              <w:spacing w:before="7"/>
              <w:rPr>
                <w:b/>
                <w:sz w:val="10"/>
              </w:rPr>
            </w:pPr>
          </w:p>
          <w:p w14:paraId="5C8C4B3E" w14:textId="77777777" w:rsidR="00AC030C" w:rsidRDefault="00AC030C">
            <w:pPr>
              <w:pStyle w:val="TableParagraph"/>
              <w:spacing w:line="264" w:lineRule="auto"/>
              <w:ind w:left="33" w:right="-13"/>
              <w:rPr>
                <w:sz w:val="11"/>
              </w:rPr>
            </w:pPr>
          </w:p>
          <w:p w14:paraId="0D2F769F" w14:textId="77777777" w:rsidR="00AC030C" w:rsidRDefault="00AC030C">
            <w:pPr>
              <w:pStyle w:val="TableParagraph"/>
              <w:spacing w:line="264" w:lineRule="auto"/>
              <w:ind w:left="33" w:right="-13"/>
              <w:rPr>
                <w:sz w:val="11"/>
              </w:rPr>
            </w:pPr>
          </w:p>
          <w:p w14:paraId="70E67738" w14:textId="77777777" w:rsidR="00AC030C" w:rsidRDefault="00AC030C">
            <w:pPr>
              <w:pStyle w:val="TableParagraph"/>
              <w:spacing w:line="264" w:lineRule="auto"/>
              <w:ind w:left="33" w:right="-13"/>
              <w:rPr>
                <w:sz w:val="11"/>
              </w:rPr>
            </w:pPr>
          </w:p>
          <w:p w14:paraId="547887CB" w14:textId="77777777" w:rsidR="00AC030C" w:rsidRDefault="00AC030C">
            <w:pPr>
              <w:pStyle w:val="TableParagraph"/>
              <w:spacing w:line="264" w:lineRule="auto"/>
              <w:ind w:left="33" w:right="-13"/>
              <w:rPr>
                <w:sz w:val="11"/>
              </w:rPr>
            </w:pPr>
            <w:r>
              <w:rPr>
                <w:sz w:val="11"/>
              </w:rPr>
              <w:t>Yüksek performans gösteren personel için mevzuat doğrultusunda ödüllendirme mekanizmaları işletilecektir.</w:t>
            </w:r>
          </w:p>
          <w:p w14:paraId="2EFE58AE" w14:textId="77777777" w:rsidR="00AC030C" w:rsidRDefault="00AC030C">
            <w:pPr>
              <w:pStyle w:val="TableParagraph"/>
              <w:spacing w:before="7"/>
              <w:rPr>
                <w:b/>
                <w:sz w:val="9"/>
              </w:rPr>
            </w:pPr>
          </w:p>
          <w:p w14:paraId="6E9CCE32" w14:textId="77777777" w:rsidR="00AC030C" w:rsidRDefault="00AC030C" w:rsidP="00DC66C6">
            <w:pPr>
              <w:pStyle w:val="TableParagraph"/>
              <w:spacing w:line="264" w:lineRule="auto"/>
              <w:ind w:left="33"/>
              <w:rPr>
                <w:sz w:val="11"/>
              </w:rPr>
            </w:pPr>
          </w:p>
        </w:tc>
        <w:tc>
          <w:tcPr>
            <w:tcW w:w="1695" w:type="dxa"/>
            <w:gridSpan w:val="5"/>
          </w:tcPr>
          <w:p w14:paraId="109F3CD8" w14:textId="77777777" w:rsidR="00AC030C" w:rsidRDefault="00AC030C">
            <w:pPr>
              <w:pStyle w:val="TableParagraph"/>
              <w:rPr>
                <w:b/>
                <w:sz w:val="12"/>
              </w:rPr>
            </w:pPr>
          </w:p>
          <w:p w14:paraId="47EDD481" w14:textId="77777777" w:rsidR="00AC030C" w:rsidRDefault="00AC030C">
            <w:pPr>
              <w:pStyle w:val="TableParagraph"/>
              <w:rPr>
                <w:b/>
                <w:sz w:val="12"/>
              </w:rPr>
            </w:pPr>
          </w:p>
          <w:p w14:paraId="09FE2EE2" w14:textId="77777777" w:rsidR="00AC030C" w:rsidRDefault="00AC030C">
            <w:pPr>
              <w:pStyle w:val="TableParagraph"/>
              <w:rPr>
                <w:b/>
                <w:sz w:val="12"/>
              </w:rPr>
            </w:pPr>
          </w:p>
          <w:p w14:paraId="77595BA8" w14:textId="77777777" w:rsidR="00AC030C" w:rsidRDefault="00AC030C">
            <w:pPr>
              <w:pStyle w:val="TableParagraph"/>
              <w:rPr>
                <w:b/>
                <w:sz w:val="12"/>
              </w:rPr>
            </w:pPr>
          </w:p>
          <w:p w14:paraId="3A1E27C7" w14:textId="77777777" w:rsidR="00B54EEE" w:rsidRDefault="00B54EEE">
            <w:pPr>
              <w:pStyle w:val="TableParagraph"/>
              <w:spacing w:before="91"/>
              <w:ind w:left="35"/>
              <w:rPr>
                <w:sz w:val="11"/>
              </w:rPr>
            </w:pPr>
            <w:r>
              <w:rPr>
                <w:sz w:val="11"/>
              </w:rPr>
              <w:t>Personel Daire Başkanlığı</w:t>
            </w:r>
          </w:p>
        </w:tc>
        <w:tc>
          <w:tcPr>
            <w:tcW w:w="1286" w:type="dxa"/>
            <w:gridSpan w:val="3"/>
          </w:tcPr>
          <w:p w14:paraId="31E8DEED" w14:textId="77777777" w:rsidR="00AC030C" w:rsidRDefault="00AC030C">
            <w:pPr>
              <w:pStyle w:val="TableParagraph"/>
              <w:rPr>
                <w:b/>
                <w:sz w:val="12"/>
              </w:rPr>
            </w:pPr>
          </w:p>
          <w:p w14:paraId="4DBCF793" w14:textId="77777777" w:rsidR="00AC030C" w:rsidRDefault="00AC030C">
            <w:pPr>
              <w:pStyle w:val="TableParagraph"/>
              <w:rPr>
                <w:b/>
                <w:sz w:val="12"/>
              </w:rPr>
            </w:pPr>
          </w:p>
          <w:p w14:paraId="65729532" w14:textId="77777777" w:rsidR="00AC030C" w:rsidRDefault="00AC030C">
            <w:pPr>
              <w:pStyle w:val="TableParagraph"/>
              <w:rPr>
                <w:b/>
                <w:sz w:val="12"/>
              </w:rPr>
            </w:pPr>
          </w:p>
          <w:p w14:paraId="77D29459" w14:textId="77777777" w:rsidR="00AC030C" w:rsidRDefault="00AC030C">
            <w:pPr>
              <w:pStyle w:val="TableParagraph"/>
              <w:rPr>
                <w:b/>
                <w:sz w:val="12"/>
              </w:rPr>
            </w:pPr>
          </w:p>
          <w:p w14:paraId="64921DD4" w14:textId="77777777" w:rsidR="00AC030C" w:rsidRDefault="00B54EEE">
            <w:pPr>
              <w:pStyle w:val="TableParagraph"/>
              <w:spacing w:before="91"/>
              <w:ind w:left="38"/>
              <w:rPr>
                <w:sz w:val="11"/>
              </w:rPr>
            </w:pPr>
            <w:r>
              <w:rPr>
                <w:sz w:val="11"/>
              </w:rPr>
              <w:t>Tüm Birimler</w:t>
            </w:r>
          </w:p>
        </w:tc>
        <w:tc>
          <w:tcPr>
            <w:tcW w:w="1134" w:type="dxa"/>
            <w:gridSpan w:val="2"/>
          </w:tcPr>
          <w:p w14:paraId="548F45D3" w14:textId="77777777" w:rsidR="00AC030C" w:rsidRDefault="00AC030C">
            <w:pPr>
              <w:pStyle w:val="TableParagraph"/>
              <w:rPr>
                <w:b/>
                <w:sz w:val="12"/>
              </w:rPr>
            </w:pPr>
          </w:p>
          <w:p w14:paraId="17769A81" w14:textId="77777777" w:rsidR="00AC030C" w:rsidRDefault="00AC030C">
            <w:pPr>
              <w:pStyle w:val="TableParagraph"/>
              <w:rPr>
                <w:b/>
                <w:sz w:val="12"/>
              </w:rPr>
            </w:pPr>
          </w:p>
          <w:p w14:paraId="3C11FB17" w14:textId="77777777" w:rsidR="00AC030C" w:rsidRDefault="00AC030C">
            <w:pPr>
              <w:pStyle w:val="TableParagraph"/>
              <w:rPr>
                <w:b/>
                <w:sz w:val="12"/>
              </w:rPr>
            </w:pPr>
          </w:p>
          <w:p w14:paraId="18DA6BFD" w14:textId="77777777" w:rsidR="00AC030C" w:rsidRDefault="00AC030C">
            <w:pPr>
              <w:pStyle w:val="TableParagraph"/>
              <w:spacing w:before="8"/>
              <w:rPr>
                <w:b/>
                <w:sz w:val="13"/>
              </w:rPr>
            </w:pPr>
          </w:p>
          <w:p w14:paraId="0E6D7918" w14:textId="77777777" w:rsidR="00AC030C" w:rsidRDefault="00AC030C">
            <w:pPr>
              <w:pStyle w:val="TableParagraph"/>
              <w:spacing w:line="264" w:lineRule="auto"/>
              <w:ind w:left="37" w:right="257"/>
              <w:rPr>
                <w:sz w:val="11"/>
              </w:rPr>
            </w:pPr>
            <w:r>
              <w:rPr>
                <w:sz w:val="11"/>
              </w:rPr>
              <w:t>Personelin etkinliği arttırılmış olacaktır.</w:t>
            </w:r>
          </w:p>
        </w:tc>
        <w:tc>
          <w:tcPr>
            <w:tcW w:w="850" w:type="dxa"/>
          </w:tcPr>
          <w:p w14:paraId="18CB3954" w14:textId="77777777" w:rsidR="00AC030C" w:rsidRDefault="00AC030C">
            <w:pPr>
              <w:pStyle w:val="TableParagraph"/>
              <w:rPr>
                <w:b/>
                <w:sz w:val="12"/>
              </w:rPr>
            </w:pPr>
          </w:p>
          <w:p w14:paraId="47631A6A" w14:textId="77777777" w:rsidR="00AC030C" w:rsidRDefault="00AC030C">
            <w:pPr>
              <w:pStyle w:val="TableParagraph"/>
              <w:rPr>
                <w:b/>
                <w:sz w:val="12"/>
              </w:rPr>
            </w:pPr>
          </w:p>
          <w:p w14:paraId="3FF9389D" w14:textId="77777777" w:rsidR="00AC030C" w:rsidRDefault="00AC030C">
            <w:pPr>
              <w:pStyle w:val="TableParagraph"/>
              <w:rPr>
                <w:b/>
                <w:sz w:val="12"/>
              </w:rPr>
            </w:pPr>
          </w:p>
          <w:p w14:paraId="56FDAC49" w14:textId="77777777" w:rsidR="00AC030C" w:rsidRDefault="00AC030C">
            <w:pPr>
              <w:pStyle w:val="TableParagraph"/>
              <w:rPr>
                <w:b/>
                <w:sz w:val="12"/>
              </w:rPr>
            </w:pPr>
          </w:p>
          <w:p w14:paraId="5CC750C6" w14:textId="77777777" w:rsidR="00AC030C" w:rsidRDefault="00CC109A">
            <w:pPr>
              <w:pStyle w:val="TableParagraph"/>
              <w:spacing w:before="91"/>
              <w:ind w:left="56"/>
              <w:rPr>
                <w:sz w:val="11"/>
              </w:rPr>
            </w:pPr>
            <w:r>
              <w:rPr>
                <w:sz w:val="11"/>
              </w:rPr>
              <w:t>3</w:t>
            </w:r>
            <w:r w:rsidR="00AC030C">
              <w:rPr>
                <w:sz w:val="11"/>
              </w:rPr>
              <w:t>1.12.201</w:t>
            </w:r>
            <w:r w:rsidR="00B54EEE">
              <w:rPr>
                <w:sz w:val="11"/>
              </w:rPr>
              <w:t>9</w:t>
            </w:r>
          </w:p>
        </w:tc>
        <w:tc>
          <w:tcPr>
            <w:tcW w:w="1701" w:type="dxa"/>
          </w:tcPr>
          <w:p w14:paraId="6572971E" w14:textId="77777777" w:rsidR="00AC030C" w:rsidRDefault="00AC030C" w:rsidP="00AC030C">
            <w:pPr>
              <w:pStyle w:val="TableParagraph"/>
              <w:spacing w:before="1"/>
              <w:jc w:val="both"/>
              <w:rPr>
                <w:sz w:val="11"/>
              </w:rPr>
            </w:pPr>
          </w:p>
          <w:p w14:paraId="781C35E8" w14:textId="77777777" w:rsidR="00AC030C" w:rsidRDefault="00AC030C" w:rsidP="00AC030C">
            <w:pPr>
              <w:pStyle w:val="TableParagraph"/>
              <w:spacing w:before="1"/>
              <w:jc w:val="both"/>
              <w:rPr>
                <w:sz w:val="11"/>
              </w:rPr>
            </w:pPr>
          </w:p>
          <w:p w14:paraId="6D4D0794" w14:textId="77777777" w:rsidR="00AC030C" w:rsidRDefault="00AC030C" w:rsidP="00AC030C">
            <w:pPr>
              <w:pStyle w:val="TableParagraph"/>
              <w:spacing w:before="1"/>
              <w:jc w:val="both"/>
              <w:rPr>
                <w:sz w:val="11"/>
              </w:rPr>
            </w:pPr>
          </w:p>
          <w:p w14:paraId="3F28B42C" w14:textId="77777777" w:rsidR="00AC030C" w:rsidRDefault="00AC030C" w:rsidP="00AC030C">
            <w:pPr>
              <w:pStyle w:val="TableParagraph"/>
              <w:spacing w:before="1"/>
              <w:jc w:val="both"/>
              <w:rPr>
                <w:sz w:val="11"/>
              </w:rPr>
            </w:pPr>
          </w:p>
          <w:p w14:paraId="1794DC1F" w14:textId="77777777" w:rsidR="00AC030C" w:rsidRPr="008E41D9" w:rsidRDefault="00AC030C" w:rsidP="00AC030C">
            <w:pPr>
              <w:pStyle w:val="TableParagraph"/>
              <w:spacing w:before="1"/>
              <w:jc w:val="both"/>
              <w:rPr>
                <w:b/>
                <w:sz w:val="11"/>
                <w:szCs w:val="11"/>
              </w:rPr>
            </w:pPr>
            <w:r w:rsidRPr="008E41D9">
              <w:rPr>
                <w:sz w:val="11"/>
                <w:szCs w:val="11"/>
              </w:rPr>
              <w:t>Yeterli güvence sağlanmamaktadır. Bu nedenle ilgili eylemler öngörülmüştür</w:t>
            </w:r>
            <w:r>
              <w:rPr>
                <w:sz w:val="11"/>
                <w:szCs w:val="11"/>
              </w:rPr>
              <w:t>.</w:t>
            </w:r>
          </w:p>
          <w:p w14:paraId="44CD4676" w14:textId="77777777" w:rsidR="00AC030C" w:rsidRDefault="00AC030C">
            <w:pPr>
              <w:pStyle w:val="TableParagraph"/>
              <w:spacing w:before="86" w:line="264" w:lineRule="auto"/>
              <w:ind w:left="44" w:right="-15"/>
              <w:rPr>
                <w:sz w:val="11"/>
              </w:rPr>
            </w:pPr>
          </w:p>
        </w:tc>
        <w:tc>
          <w:tcPr>
            <w:tcW w:w="25" w:type="dxa"/>
            <w:vMerge w:val="restart"/>
            <w:tcBorders>
              <w:top w:val="nil"/>
              <w:right w:val="nil"/>
            </w:tcBorders>
          </w:tcPr>
          <w:p w14:paraId="1214F55C" w14:textId="77777777" w:rsidR="00AC030C" w:rsidRDefault="00AC030C">
            <w:pPr>
              <w:rPr>
                <w:sz w:val="2"/>
                <w:szCs w:val="2"/>
              </w:rPr>
            </w:pPr>
          </w:p>
        </w:tc>
      </w:tr>
      <w:tr w:rsidR="00E64F5F" w14:paraId="1A754B63" w14:textId="77777777" w:rsidTr="005A5788">
        <w:trPr>
          <w:gridAfter w:val="2"/>
          <w:wAfter w:w="49" w:type="dxa"/>
          <w:trHeight w:val="1110"/>
        </w:trPr>
        <w:tc>
          <w:tcPr>
            <w:tcW w:w="924" w:type="dxa"/>
          </w:tcPr>
          <w:p w14:paraId="5B856FF4" w14:textId="77777777" w:rsidR="00E64F5F" w:rsidRDefault="00E64F5F">
            <w:pPr>
              <w:pStyle w:val="TableParagraph"/>
              <w:rPr>
                <w:b/>
                <w:sz w:val="12"/>
              </w:rPr>
            </w:pPr>
          </w:p>
          <w:p w14:paraId="2924D17D" w14:textId="77777777" w:rsidR="00E64F5F" w:rsidRDefault="00E64F5F">
            <w:pPr>
              <w:pStyle w:val="TableParagraph"/>
              <w:rPr>
                <w:b/>
                <w:sz w:val="12"/>
              </w:rPr>
            </w:pPr>
          </w:p>
          <w:p w14:paraId="048566D4" w14:textId="77777777" w:rsidR="00E64F5F" w:rsidRDefault="00E64F5F">
            <w:pPr>
              <w:pStyle w:val="TableParagraph"/>
              <w:rPr>
                <w:b/>
                <w:sz w:val="12"/>
              </w:rPr>
            </w:pPr>
          </w:p>
          <w:p w14:paraId="0CC69242" w14:textId="77777777" w:rsidR="00E64F5F" w:rsidRDefault="00E64F5F">
            <w:pPr>
              <w:pStyle w:val="TableParagraph"/>
              <w:spacing w:before="7"/>
              <w:rPr>
                <w:b/>
                <w:sz w:val="16"/>
              </w:rPr>
            </w:pPr>
          </w:p>
          <w:p w14:paraId="38E5AD24" w14:textId="77777777" w:rsidR="00E64F5F" w:rsidRDefault="00096BEE">
            <w:pPr>
              <w:pStyle w:val="TableParagraph"/>
              <w:ind w:left="28"/>
              <w:rPr>
                <w:sz w:val="11"/>
              </w:rPr>
            </w:pPr>
            <w:r>
              <w:rPr>
                <w:sz w:val="11"/>
              </w:rPr>
              <w:t>KOS3.8</w:t>
            </w:r>
          </w:p>
        </w:tc>
        <w:tc>
          <w:tcPr>
            <w:tcW w:w="1904" w:type="dxa"/>
            <w:gridSpan w:val="2"/>
          </w:tcPr>
          <w:p w14:paraId="5E301CA3" w14:textId="77777777" w:rsidR="00E64F5F" w:rsidRDefault="00E64F5F">
            <w:pPr>
              <w:pStyle w:val="TableParagraph"/>
              <w:rPr>
                <w:b/>
                <w:sz w:val="12"/>
              </w:rPr>
            </w:pPr>
          </w:p>
          <w:p w14:paraId="76C77BE4" w14:textId="77777777" w:rsidR="00E64F5F" w:rsidRDefault="00096BEE" w:rsidP="00B54EEE">
            <w:pPr>
              <w:pStyle w:val="TableParagraph"/>
              <w:spacing w:line="140" w:lineRule="atLeast"/>
              <w:ind w:left="29" w:right="44"/>
              <w:jc w:val="both"/>
              <w:rPr>
                <w:sz w:val="11"/>
              </w:rPr>
            </w:pPr>
            <w:r>
              <w:rPr>
                <w:sz w:val="11"/>
              </w:rPr>
              <w:t>Personel istihdamı, yer değiştirme, üst görevlere atanma, eğitim, performans değerlendirmesi, özlük hakları gibi insan kaynakları yönetimine ilişkin önemli hususlar yazılı olarak belirlenmiş olmalı ve personele duyurulmalıdır.</w:t>
            </w:r>
          </w:p>
        </w:tc>
        <w:tc>
          <w:tcPr>
            <w:tcW w:w="1575" w:type="dxa"/>
            <w:gridSpan w:val="2"/>
          </w:tcPr>
          <w:p w14:paraId="5DE8E27F" w14:textId="77777777" w:rsidR="003208C3" w:rsidRDefault="003208C3" w:rsidP="003208C3">
            <w:pPr>
              <w:pStyle w:val="TableParagraph"/>
              <w:spacing w:before="7"/>
              <w:rPr>
                <w:b/>
                <w:sz w:val="16"/>
              </w:rPr>
            </w:pPr>
          </w:p>
          <w:p w14:paraId="4A4607F7" w14:textId="77777777" w:rsidR="00E64F5F" w:rsidRDefault="003208C3" w:rsidP="00B54EEE">
            <w:pPr>
              <w:pStyle w:val="TableParagraph"/>
              <w:spacing w:before="8"/>
              <w:jc w:val="both"/>
              <w:rPr>
                <w:b/>
                <w:sz w:val="16"/>
              </w:rPr>
            </w:pPr>
            <w:r>
              <w:rPr>
                <w:sz w:val="11"/>
              </w:rPr>
              <w:t xml:space="preserve">İnsan Kaynakları Yönetimi Prosedürü, belirlenmiş olup Personel Daire Başkanlığı </w:t>
            </w:r>
            <w:r w:rsidR="00B54EEE">
              <w:rPr>
                <w:sz w:val="11"/>
              </w:rPr>
              <w:t>internet adresinde</w:t>
            </w:r>
            <w:r>
              <w:rPr>
                <w:sz w:val="11"/>
              </w:rPr>
              <w:t xml:space="preserve"> duyurulm</w:t>
            </w:r>
            <w:r w:rsidR="00B54EEE">
              <w:rPr>
                <w:sz w:val="11"/>
              </w:rPr>
              <w:t>aktadır.</w:t>
            </w:r>
          </w:p>
          <w:p w14:paraId="7BAC62CC" w14:textId="77777777" w:rsidR="00E64F5F" w:rsidRDefault="00E64F5F" w:rsidP="003208C3">
            <w:pPr>
              <w:pStyle w:val="TableParagraph"/>
              <w:tabs>
                <w:tab w:val="left" w:pos="148"/>
              </w:tabs>
              <w:spacing w:before="12" w:line="264" w:lineRule="auto"/>
              <w:ind w:left="27" w:right="238"/>
              <w:rPr>
                <w:sz w:val="11"/>
              </w:rPr>
            </w:pPr>
          </w:p>
        </w:tc>
        <w:tc>
          <w:tcPr>
            <w:tcW w:w="805" w:type="dxa"/>
            <w:gridSpan w:val="4"/>
          </w:tcPr>
          <w:p w14:paraId="1F5724AC" w14:textId="77777777" w:rsidR="00E64F5F" w:rsidRDefault="00E64F5F">
            <w:pPr>
              <w:pStyle w:val="TableParagraph"/>
              <w:rPr>
                <w:b/>
                <w:sz w:val="12"/>
              </w:rPr>
            </w:pPr>
          </w:p>
          <w:p w14:paraId="6D269800" w14:textId="77777777" w:rsidR="00E64F5F" w:rsidRDefault="00E64F5F">
            <w:pPr>
              <w:pStyle w:val="TableParagraph"/>
              <w:rPr>
                <w:b/>
                <w:sz w:val="12"/>
              </w:rPr>
            </w:pPr>
          </w:p>
          <w:p w14:paraId="7CA216B5" w14:textId="77777777" w:rsidR="00E64F5F" w:rsidRDefault="00E64F5F">
            <w:pPr>
              <w:pStyle w:val="TableParagraph"/>
              <w:rPr>
                <w:b/>
                <w:sz w:val="12"/>
              </w:rPr>
            </w:pPr>
          </w:p>
          <w:p w14:paraId="714E0E5E" w14:textId="77777777" w:rsidR="00E64F5F" w:rsidRDefault="00E64F5F">
            <w:pPr>
              <w:pStyle w:val="TableParagraph"/>
              <w:spacing w:before="7"/>
              <w:rPr>
                <w:b/>
                <w:sz w:val="16"/>
              </w:rPr>
            </w:pPr>
          </w:p>
          <w:p w14:paraId="5A8A2CA6" w14:textId="77777777" w:rsidR="00E64F5F" w:rsidRDefault="00E64F5F">
            <w:pPr>
              <w:pStyle w:val="TableParagraph"/>
              <w:ind w:left="31"/>
              <w:rPr>
                <w:sz w:val="11"/>
              </w:rPr>
            </w:pPr>
          </w:p>
        </w:tc>
        <w:tc>
          <w:tcPr>
            <w:tcW w:w="3043" w:type="dxa"/>
            <w:gridSpan w:val="3"/>
          </w:tcPr>
          <w:p w14:paraId="01DFC9EE" w14:textId="77777777" w:rsidR="00E64F5F" w:rsidRDefault="00E64F5F">
            <w:pPr>
              <w:pStyle w:val="TableParagraph"/>
              <w:rPr>
                <w:b/>
                <w:sz w:val="12"/>
              </w:rPr>
            </w:pPr>
          </w:p>
          <w:p w14:paraId="015258FA" w14:textId="77777777" w:rsidR="00E64F5F" w:rsidRDefault="00E64F5F">
            <w:pPr>
              <w:pStyle w:val="TableParagraph"/>
              <w:spacing w:before="8"/>
              <w:rPr>
                <w:b/>
                <w:sz w:val="9"/>
              </w:rPr>
            </w:pPr>
          </w:p>
          <w:p w14:paraId="4F2C1410" w14:textId="77777777" w:rsidR="00E64F5F" w:rsidRDefault="00E64F5F">
            <w:pPr>
              <w:pStyle w:val="TableParagraph"/>
              <w:spacing w:line="264" w:lineRule="auto"/>
              <w:ind w:left="33" w:right="54"/>
              <w:rPr>
                <w:sz w:val="11"/>
              </w:rPr>
            </w:pPr>
          </w:p>
        </w:tc>
        <w:tc>
          <w:tcPr>
            <w:tcW w:w="1695" w:type="dxa"/>
            <w:gridSpan w:val="5"/>
          </w:tcPr>
          <w:p w14:paraId="690A7ED9" w14:textId="77777777" w:rsidR="00E64F5F" w:rsidRDefault="00E64F5F">
            <w:pPr>
              <w:pStyle w:val="TableParagraph"/>
              <w:rPr>
                <w:b/>
                <w:sz w:val="12"/>
              </w:rPr>
            </w:pPr>
          </w:p>
          <w:p w14:paraId="52B13E25" w14:textId="77777777" w:rsidR="00E64F5F" w:rsidRDefault="00E64F5F">
            <w:pPr>
              <w:pStyle w:val="TableParagraph"/>
              <w:rPr>
                <w:b/>
                <w:sz w:val="12"/>
              </w:rPr>
            </w:pPr>
          </w:p>
          <w:p w14:paraId="74AA002F" w14:textId="77777777" w:rsidR="00E64F5F" w:rsidRDefault="00E64F5F">
            <w:pPr>
              <w:pStyle w:val="TableParagraph"/>
              <w:rPr>
                <w:b/>
                <w:sz w:val="12"/>
              </w:rPr>
            </w:pPr>
          </w:p>
          <w:p w14:paraId="38D5F6BF" w14:textId="77777777" w:rsidR="00E64F5F" w:rsidRDefault="00E64F5F">
            <w:pPr>
              <w:pStyle w:val="TableParagraph"/>
              <w:spacing w:before="7"/>
              <w:rPr>
                <w:b/>
                <w:sz w:val="16"/>
              </w:rPr>
            </w:pPr>
          </w:p>
          <w:p w14:paraId="0367D7FB" w14:textId="77777777" w:rsidR="00E64F5F" w:rsidRDefault="00E64F5F">
            <w:pPr>
              <w:pStyle w:val="TableParagraph"/>
              <w:spacing w:line="264" w:lineRule="auto"/>
              <w:ind w:left="35" w:right="397"/>
              <w:rPr>
                <w:sz w:val="11"/>
              </w:rPr>
            </w:pPr>
          </w:p>
        </w:tc>
        <w:tc>
          <w:tcPr>
            <w:tcW w:w="1286" w:type="dxa"/>
            <w:gridSpan w:val="3"/>
          </w:tcPr>
          <w:p w14:paraId="41D55C73" w14:textId="77777777" w:rsidR="00E64F5F" w:rsidRDefault="00E64F5F">
            <w:pPr>
              <w:pStyle w:val="TableParagraph"/>
              <w:rPr>
                <w:b/>
                <w:sz w:val="12"/>
              </w:rPr>
            </w:pPr>
          </w:p>
          <w:p w14:paraId="31487E52" w14:textId="77777777" w:rsidR="00E64F5F" w:rsidRDefault="00E64F5F">
            <w:pPr>
              <w:pStyle w:val="TableParagraph"/>
              <w:rPr>
                <w:b/>
                <w:sz w:val="12"/>
              </w:rPr>
            </w:pPr>
          </w:p>
          <w:p w14:paraId="4522E1C3" w14:textId="77777777" w:rsidR="00E64F5F" w:rsidRDefault="00E64F5F">
            <w:pPr>
              <w:pStyle w:val="TableParagraph"/>
              <w:rPr>
                <w:b/>
                <w:sz w:val="12"/>
              </w:rPr>
            </w:pPr>
          </w:p>
          <w:p w14:paraId="663BC4BD" w14:textId="77777777" w:rsidR="00E64F5F" w:rsidRDefault="00E64F5F">
            <w:pPr>
              <w:pStyle w:val="TableParagraph"/>
              <w:spacing w:before="7"/>
              <w:rPr>
                <w:b/>
                <w:sz w:val="16"/>
              </w:rPr>
            </w:pPr>
          </w:p>
          <w:p w14:paraId="1DF76AC4" w14:textId="77777777" w:rsidR="00E64F5F" w:rsidRDefault="00E64F5F">
            <w:pPr>
              <w:pStyle w:val="TableParagraph"/>
              <w:ind w:left="38"/>
              <w:rPr>
                <w:sz w:val="11"/>
              </w:rPr>
            </w:pPr>
          </w:p>
        </w:tc>
        <w:tc>
          <w:tcPr>
            <w:tcW w:w="1134" w:type="dxa"/>
            <w:gridSpan w:val="2"/>
          </w:tcPr>
          <w:p w14:paraId="37C7AE74" w14:textId="77777777" w:rsidR="00E64F5F" w:rsidRDefault="00E64F5F">
            <w:pPr>
              <w:pStyle w:val="TableParagraph"/>
              <w:rPr>
                <w:b/>
                <w:sz w:val="12"/>
              </w:rPr>
            </w:pPr>
          </w:p>
          <w:p w14:paraId="027C7C66" w14:textId="77777777" w:rsidR="00E64F5F" w:rsidRDefault="00E64F5F">
            <w:pPr>
              <w:pStyle w:val="TableParagraph"/>
              <w:spacing w:before="7"/>
              <w:rPr>
                <w:b/>
                <w:sz w:val="16"/>
              </w:rPr>
            </w:pPr>
          </w:p>
          <w:p w14:paraId="7CBD09E0" w14:textId="77777777" w:rsidR="00E64F5F" w:rsidRDefault="00E64F5F" w:rsidP="00B54EEE">
            <w:pPr>
              <w:pStyle w:val="TableParagraph"/>
              <w:spacing w:line="264" w:lineRule="auto"/>
              <w:ind w:left="37" w:right="-16"/>
              <w:rPr>
                <w:sz w:val="11"/>
              </w:rPr>
            </w:pPr>
          </w:p>
        </w:tc>
        <w:tc>
          <w:tcPr>
            <w:tcW w:w="850" w:type="dxa"/>
          </w:tcPr>
          <w:p w14:paraId="7B30D8C0" w14:textId="77777777" w:rsidR="00E64F5F" w:rsidRDefault="00E64F5F">
            <w:pPr>
              <w:pStyle w:val="TableParagraph"/>
              <w:rPr>
                <w:b/>
                <w:sz w:val="12"/>
              </w:rPr>
            </w:pPr>
          </w:p>
          <w:p w14:paraId="1BF830C4" w14:textId="77777777" w:rsidR="00E64F5F" w:rsidRDefault="00E64F5F">
            <w:pPr>
              <w:pStyle w:val="TableParagraph"/>
              <w:rPr>
                <w:b/>
                <w:sz w:val="12"/>
              </w:rPr>
            </w:pPr>
          </w:p>
          <w:p w14:paraId="1B73A227" w14:textId="77777777" w:rsidR="00E64F5F" w:rsidRDefault="00E64F5F">
            <w:pPr>
              <w:pStyle w:val="TableParagraph"/>
              <w:rPr>
                <w:b/>
                <w:sz w:val="12"/>
              </w:rPr>
            </w:pPr>
          </w:p>
          <w:p w14:paraId="3E206891" w14:textId="77777777" w:rsidR="00E64F5F" w:rsidRDefault="00E64F5F">
            <w:pPr>
              <w:pStyle w:val="TableParagraph"/>
              <w:spacing w:before="7"/>
              <w:rPr>
                <w:b/>
                <w:sz w:val="16"/>
              </w:rPr>
            </w:pPr>
          </w:p>
          <w:p w14:paraId="7C585791" w14:textId="77777777" w:rsidR="00E64F5F" w:rsidRDefault="00E64F5F">
            <w:pPr>
              <w:pStyle w:val="TableParagraph"/>
              <w:ind w:left="56"/>
              <w:rPr>
                <w:sz w:val="11"/>
              </w:rPr>
            </w:pPr>
          </w:p>
        </w:tc>
        <w:tc>
          <w:tcPr>
            <w:tcW w:w="1701" w:type="dxa"/>
          </w:tcPr>
          <w:p w14:paraId="64244E29" w14:textId="77777777" w:rsidR="00E64F5F" w:rsidRDefault="00E64F5F">
            <w:pPr>
              <w:pStyle w:val="TableParagraph"/>
              <w:rPr>
                <w:b/>
                <w:sz w:val="12"/>
              </w:rPr>
            </w:pPr>
          </w:p>
          <w:p w14:paraId="5FD757BB" w14:textId="77777777" w:rsidR="00B54EEE" w:rsidRDefault="00B54EEE" w:rsidP="00B54EEE">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634D7CCB" w14:textId="77777777" w:rsidR="00E64F5F" w:rsidRDefault="00E64F5F">
            <w:pPr>
              <w:pStyle w:val="TableParagraph"/>
              <w:spacing w:line="264" w:lineRule="auto"/>
              <w:ind w:left="44" w:right="-7"/>
              <w:rPr>
                <w:sz w:val="11"/>
              </w:rPr>
            </w:pPr>
          </w:p>
        </w:tc>
        <w:tc>
          <w:tcPr>
            <w:tcW w:w="25" w:type="dxa"/>
            <w:vMerge/>
            <w:tcBorders>
              <w:top w:val="nil"/>
              <w:right w:val="nil"/>
            </w:tcBorders>
          </w:tcPr>
          <w:p w14:paraId="2EB96C1C" w14:textId="77777777" w:rsidR="00E64F5F" w:rsidRDefault="00E64F5F">
            <w:pPr>
              <w:rPr>
                <w:sz w:val="2"/>
                <w:szCs w:val="2"/>
              </w:rPr>
            </w:pPr>
          </w:p>
        </w:tc>
      </w:tr>
      <w:tr w:rsidR="00E64F5F" w14:paraId="7BFE477C" w14:textId="77777777" w:rsidTr="005A5788">
        <w:trPr>
          <w:gridAfter w:val="1"/>
          <w:wAfter w:w="41" w:type="dxa"/>
          <w:trHeight w:val="420"/>
        </w:trPr>
        <w:tc>
          <w:tcPr>
            <w:tcW w:w="924" w:type="dxa"/>
            <w:shd w:val="clear" w:color="auto" w:fill="99FFCC"/>
          </w:tcPr>
          <w:p w14:paraId="20D9C6F2" w14:textId="77777777" w:rsidR="00E64F5F" w:rsidRDefault="00E64F5F">
            <w:pPr>
              <w:pStyle w:val="TableParagraph"/>
              <w:rPr>
                <w:b/>
                <w:sz w:val="12"/>
              </w:rPr>
            </w:pPr>
          </w:p>
          <w:p w14:paraId="5DB1EB4F" w14:textId="77777777" w:rsidR="00E64F5F" w:rsidRDefault="00096BEE">
            <w:pPr>
              <w:pStyle w:val="TableParagraph"/>
              <w:spacing w:before="69"/>
              <w:ind w:left="28"/>
              <w:rPr>
                <w:b/>
                <w:sz w:val="11"/>
              </w:rPr>
            </w:pPr>
            <w:r>
              <w:rPr>
                <w:b/>
                <w:sz w:val="11"/>
              </w:rPr>
              <w:t>KOS4</w:t>
            </w:r>
          </w:p>
        </w:tc>
        <w:tc>
          <w:tcPr>
            <w:tcW w:w="13993" w:type="dxa"/>
            <w:gridSpan w:val="23"/>
            <w:shd w:val="clear" w:color="auto" w:fill="99FFCC"/>
          </w:tcPr>
          <w:p w14:paraId="0D9D14C9" w14:textId="77777777" w:rsidR="00E64F5F" w:rsidRDefault="00E64F5F">
            <w:pPr>
              <w:pStyle w:val="TableParagraph"/>
              <w:spacing w:before="6"/>
              <w:rPr>
                <w:b/>
                <w:sz w:val="16"/>
              </w:rPr>
            </w:pPr>
          </w:p>
          <w:p w14:paraId="5E3329C0" w14:textId="77777777" w:rsidR="00E64F5F" w:rsidRDefault="00096BEE">
            <w:pPr>
              <w:pStyle w:val="TableParagraph"/>
              <w:ind w:left="29"/>
              <w:rPr>
                <w:sz w:val="11"/>
              </w:rPr>
            </w:pPr>
            <w:r>
              <w:rPr>
                <w:b/>
                <w:sz w:val="11"/>
              </w:rPr>
              <w:t xml:space="preserve">Yetki Devri: </w:t>
            </w:r>
            <w:r>
              <w:rPr>
                <w:sz w:val="11"/>
              </w:rPr>
              <w:t>İdarelerde yetkiler ve yetki devrinin sınırları açıkça belirlenmeli ve yazılı olarak bildirilmelidir. Devredilen yetkinin önemi ve riski dikkate alınarak yetki devri yapılmalıdır.</w:t>
            </w:r>
          </w:p>
        </w:tc>
        <w:tc>
          <w:tcPr>
            <w:tcW w:w="33" w:type="dxa"/>
            <w:gridSpan w:val="2"/>
            <w:vMerge w:val="restart"/>
            <w:tcBorders>
              <w:top w:val="nil"/>
              <w:right w:val="nil"/>
            </w:tcBorders>
          </w:tcPr>
          <w:p w14:paraId="6BD59692" w14:textId="77777777" w:rsidR="00E64F5F" w:rsidRDefault="00E64F5F">
            <w:pPr>
              <w:rPr>
                <w:sz w:val="2"/>
                <w:szCs w:val="2"/>
              </w:rPr>
            </w:pPr>
          </w:p>
        </w:tc>
      </w:tr>
      <w:tr w:rsidR="00D7382C" w14:paraId="195C3562" w14:textId="77777777" w:rsidTr="005A5788">
        <w:trPr>
          <w:gridAfter w:val="1"/>
          <w:wAfter w:w="41" w:type="dxa"/>
          <w:trHeight w:val="1211"/>
        </w:trPr>
        <w:tc>
          <w:tcPr>
            <w:tcW w:w="924" w:type="dxa"/>
          </w:tcPr>
          <w:p w14:paraId="65096857" w14:textId="77777777" w:rsidR="00D7382C" w:rsidRDefault="00D7382C">
            <w:pPr>
              <w:pStyle w:val="TableParagraph"/>
              <w:rPr>
                <w:sz w:val="11"/>
              </w:rPr>
            </w:pPr>
          </w:p>
          <w:p w14:paraId="34F4BB08" w14:textId="77777777" w:rsidR="00D7382C" w:rsidRDefault="00D7382C">
            <w:pPr>
              <w:pStyle w:val="TableParagraph"/>
              <w:rPr>
                <w:sz w:val="11"/>
              </w:rPr>
            </w:pPr>
          </w:p>
          <w:p w14:paraId="2BB7EB30" w14:textId="77777777" w:rsidR="00D7382C" w:rsidRDefault="00D7382C">
            <w:pPr>
              <w:pStyle w:val="TableParagraph"/>
              <w:rPr>
                <w:sz w:val="11"/>
              </w:rPr>
            </w:pPr>
          </w:p>
          <w:p w14:paraId="49C65CA4" w14:textId="77777777" w:rsidR="00D7382C" w:rsidRDefault="00D7382C">
            <w:pPr>
              <w:pStyle w:val="TableParagraph"/>
              <w:rPr>
                <w:sz w:val="11"/>
              </w:rPr>
            </w:pPr>
          </w:p>
          <w:p w14:paraId="59DCCF00" w14:textId="77777777" w:rsidR="00D7382C" w:rsidRDefault="00D7382C">
            <w:pPr>
              <w:pStyle w:val="TableParagraph"/>
              <w:rPr>
                <w:sz w:val="11"/>
              </w:rPr>
            </w:pPr>
          </w:p>
          <w:p w14:paraId="06FE2186" w14:textId="77777777" w:rsidR="00D7382C" w:rsidRDefault="00D7382C">
            <w:pPr>
              <w:pStyle w:val="TableParagraph"/>
              <w:rPr>
                <w:b/>
                <w:sz w:val="12"/>
              </w:rPr>
            </w:pPr>
            <w:r w:rsidRPr="00DC66C6">
              <w:rPr>
                <w:sz w:val="11"/>
              </w:rPr>
              <w:t>KOS4.1</w:t>
            </w:r>
          </w:p>
        </w:tc>
        <w:tc>
          <w:tcPr>
            <w:tcW w:w="1904" w:type="dxa"/>
            <w:gridSpan w:val="2"/>
          </w:tcPr>
          <w:p w14:paraId="5E58C215" w14:textId="77777777" w:rsidR="00D7382C" w:rsidRDefault="00D7382C">
            <w:pPr>
              <w:pStyle w:val="TableParagraph"/>
              <w:rPr>
                <w:sz w:val="11"/>
              </w:rPr>
            </w:pPr>
          </w:p>
          <w:p w14:paraId="0E1A8682" w14:textId="77777777" w:rsidR="00D7382C" w:rsidRDefault="00D7382C">
            <w:pPr>
              <w:pStyle w:val="TableParagraph"/>
              <w:rPr>
                <w:sz w:val="11"/>
              </w:rPr>
            </w:pPr>
          </w:p>
          <w:p w14:paraId="2AA6EBC4" w14:textId="77777777" w:rsidR="00D7382C" w:rsidRDefault="00D7382C">
            <w:pPr>
              <w:pStyle w:val="TableParagraph"/>
              <w:rPr>
                <w:sz w:val="11"/>
              </w:rPr>
            </w:pPr>
          </w:p>
          <w:p w14:paraId="60AF7D11" w14:textId="77777777" w:rsidR="00D7382C" w:rsidRDefault="00D7382C">
            <w:pPr>
              <w:pStyle w:val="TableParagraph"/>
              <w:rPr>
                <w:b/>
                <w:sz w:val="12"/>
              </w:rPr>
            </w:pPr>
            <w:r>
              <w:rPr>
                <w:sz w:val="11"/>
              </w:rPr>
              <w:t>İş akış süreçlerindeki imza ve onay mercileri belirlenmeli ve personele duyurulmalıdır.</w:t>
            </w:r>
          </w:p>
        </w:tc>
        <w:tc>
          <w:tcPr>
            <w:tcW w:w="1602" w:type="dxa"/>
            <w:gridSpan w:val="4"/>
          </w:tcPr>
          <w:p w14:paraId="475DDE3A" w14:textId="77777777" w:rsidR="00D7382C" w:rsidRDefault="00D7382C">
            <w:pPr>
              <w:pStyle w:val="TableParagraph"/>
              <w:rPr>
                <w:b/>
                <w:sz w:val="12"/>
              </w:rPr>
            </w:pPr>
            <w:r w:rsidRPr="00B54EEE">
              <w:rPr>
                <w:i/>
                <w:sz w:val="11"/>
              </w:rPr>
              <w:t>Kırşehir Ahi Evran Üniversitesi Yazışma Usulleri</w:t>
            </w:r>
            <w:r w:rsidRPr="00B54EEE">
              <w:rPr>
                <w:i/>
                <w:spacing w:val="-9"/>
                <w:sz w:val="11"/>
              </w:rPr>
              <w:t xml:space="preserve"> </w:t>
            </w:r>
            <w:r w:rsidRPr="00B54EEE">
              <w:rPr>
                <w:i/>
                <w:sz w:val="11"/>
              </w:rPr>
              <w:t>ve</w:t>
            </w:r>
            <w:r w:rsidRPr="00B54EEE">
              <w:rPr>
                <w:i/>
                <w:spacing w:val="-13"/>
                <w:sz w:val="11"/>
              </w:rPr>
              <w:t xml:space="preserve"> </w:t>
            </w:r>
            <w:r w:rsidRPr="00B54EEE">
              <w:rPr>
                <w:i/>
                <w:sz w:val="11"/>
              </w:rPr>
              <w:t>İmza</w:t>
            </w:r>
            <w:r w:rsidRPr="00B54EEE">
              <w:rPr>
                <w:i/>
                <w:spacing w:val="-1"/>
                <w:sz w:val="11"/>
              </w:rPr>
              <w:t xml:space="preserve"> </w:t>
            </w:r>
            <w:r w:rsidRPr="00B54EEE">
              <w:rPr>
                <w:i/>
                <w:sz w:val="11"/>
              </w:rPr>
              <w:t>Yetkileri</w:t>
            </w:r>
            <w:r w:rsidRPr="00B54EEE">
              <w:rPr>
                <w:i/>
                <w:spacing w:val="-5"/>
                <w:sz w:val="11"/>
              </w:rPr>
              <w:t xml:space="preserve"> </w:t>
            </w:r>
            <w:r w:rsidRPr="00B54EEE">
              <w:rPr>
                <w:i/>
                <w:spacing w:val="-4"/>
                <w:sz w:val="11"/>
              </w:rPr>
              <w:t>Yönergesi</w:t>
            </w:r>
            <w:r>
              <w:rPr>
                <w:sz w:val="11"/>
              </w:rPr>
              <w:t>’</w:t>
            </w:r>
            <w:r w:rsidRPr="00B54EEE">
              <w:rPr>
                <w:sz w:val="11"/>
              </w:rPr>
              <w:t xml:space="preserve"> </w:t>
            </w:r>
            <w:r>
              <w:rPr>
                <w:sz w:val="11"/>
              </w:rPr>
              <w:t xml:space="preserve">hazırlanarak </w:t>
            </w:r>
            <w:r>
              <w:rPr>
                <w:spacing w:val="-4"/>
                <w:sz w:val="11"/>
              </w:rPr>
              <w:t>internet adresinde</w:t>
            </w:r>
            <w:r>
              <w:rPr>
                <w:sz w:val="11"/>
              </w:rPr>
              <w:t xml:space="preserve"> yayınlanmaktadır. Kalite</w:t>
            </w:r>
            <w:r>
              <w:rPr>
                <w:spacing w:val="-15"/>
                <w:sz w:val="11"/>
              </w:rPr>
              <w:t xml:space="preserve"> </w:t>
            </w:r>
            <w:r>
              <w:rPr>
                <w:sz w:val="11"/>
              </w:rPr>
              <w:t>çalışmaları</w:t>
            </w:r>
            <w:r>
              <w:rPr>
                <w:spacing w:val="-11"/>
                <w:sz w:val="11"/>
              </w:rPr>
              <w:t xml:space="preserve"> </w:t>
            </w:r>
            <w:r>
              <w:rPr>
                <w:sz w:val="11"/>
              </w:rPr>
              <w:t>kapsamında</w:t>
            </w:r>
            <w:r>
              <w:rPr>
                <w:spacing w:val="-9"/>
                <w:sz w:val="11"/>
              </w:rPr>
              <w:t xml:space="preserve"> </w:t>
            </w:r>
            <w:r>
              <w:rPr>
                <w:sz w:val="11"/>
              </w:rPr>
              <w:t xml:space="preserve">iş akış şemaları kalite standartlarına uygun olarak hazırlanmış, Kalite Koordinatörlüğü tarafından verilen doküman numarası alınarak </w:t>
            </w:r>
            <w:r>
              <w:rPr>
                <w:spacing w:val="-4"/>
                <w:sz w:val="11"/>
              </w:rPr>
              <w:t xml:space="preserve">Üniversitemizde </w:t>
            </w:r>
            <w:r>
              <w:rPr>
                <w:sz w:val="11"/>
              </w:rPr>
              <w:t>bir standart oluşturulmuştur.</w:t>
            </w:r>
          </w:p>
        </w:tc>
        <w:tc>
          <w:tcPr>
            <w:tcW w:w="778" w:type="dxa"/>
            <w:gridSpan w:val="2"/>
          </w:tcPr>
          <w:p w14:paraId="772323DE" w14:textId="77777777" w:rsidR="00D7382C" w:rsidRDefault="00D7382C">
            <w:pPr>
              <w:pStyle w:val="TableParagraph"/>
              <w:rPr>
                <w:b/>
                <w:sz w:val="12"/>
              </w:rPr>
            </w:pPr>
          </w:p>
        </w:tc>
        <w:tc>
          <w:tcPr>
            <w:tcW w:w="3043" w:type="dxa"/>
            <w:gridSpan w:val="3"/>
          </w:tcPr>
          <w:p w14:paraId="1A2402D2" w14:textId="77777777" w:rsidR="00D7382C" w:rsidRDefault="00D7382C">
            <w:pPr>
              <w:pStyle w:val="TableParagraph"/>
              <w:spacing w:before="3"/>
              <w:rPr>
                <w:b/>
                <w:sz w:val="10"/>
              </w:rPr>
            </w:pPr>
          </w:p>
        </w:tc>
        <w:tc>
          <w:tcPr>
            <w:tcW w:w="1135" w:type="dxa"/>
            <w:gridSpan w:val="3"/>
          </w:tcPr>
          <w:p w14:paraId="728CFFD6" w14:textId="77777777" w:rsidR="00D7382C" w:rsidRDefault="00D7382C">
            <w:pPr>
              <w:pStyle w:val="TableParagraph"/>
              <w:rPr>
                <w:b/>
                <w:sz w:val="12"/>
              </w:rPr>
            </w:pPr>
          </w:p>
        </w:tc>
        <w:tc>
          <w:tcPr>
            <w:tcW w:w="1846" w:type="dxa"/>
            <w:gridSpan w:val="5"/>
          </w:tcPr>
          <w:p w14:paraId="263FB4DF" w14:textId="77777777" w:rsidR="00D7382C" w:rsidRDefault="00D7382C">
            <w:pPr>
              <w:pStyle w:val="TableParagraph"/>
              <w:rPr>
                <w:b/>
                <w:sz w:val="12"/>
              </w:rPr>
            </w:pPr>
          </w:p>
        </w:tc>
        <w:tc>
          <w:tcPr>
            <w:tcW w:w="1134" w:type="dxa"/>
            <w:gridSpan w:val="2"/>
          </w:tcPr>
          <w:p w14:paraId="750A99DD" w14:textId="77777777" w:rsidR="00D7382C" w:rsidRDefault="00D7382C">
            <w:pPr>
              <w:pStyle w:val="TableParagraph"/>
              <w:rPr>
                <w:b/>
                <w:sz w:val="12"/>
              </w:rPr>
            </w:pPr>
          </w:p>
        </w:tc>
        <w:tc>
          <w:tcPr>
            <w:tcW w:w="850" w:type="dxa"/>
          </w:tcPr>
          <w:p w14:paraId="32BD9EBC" w14:textId="77777777" w:rsidR="00D7382C" w:rsidRDefault="00D7382C">
            <w:pPr>
              <w:pStyle w:val="TableParagraph"/>
              <w:rPr>
                <w:b/>
                <w:sz w:val="12"/>
              </w:rPr>
            </w:pPr>
          </w:p>
        </w:tc>
        <w:tc>
          <w:tcPr>
            <w:tcW w:w="1701" w:type="dxa"/>
          </w:tcPr>
          <w:p w14:paraId="2F7F580E" w14:textId="77777777" w:rsidR="00D7382C" w:rsidRDefault="00D7382C">
            <w:pPr>
              <w:pStyle w:val="TableParagraph"/>
              <w:rPr>
                <w:sz w:val="11"/>
                <w:szCs w:val="11"/>
              </w:rPr>
            </w:pPr>
          </w:p>
          <w:p w14:paraId="4361EF0C" w14:textId="77777777" w:rsidR="00D7382C" w:rsidRDefault="00D7382C">
            <w:pPr>
              <w:pStyle w:val="TableParagraph"/>
              <w:rPr>
                <w:sz w:val="11"/>
                <w:szCs w:val="11"/>
              </w:rPr>
            </w:pPr>
          </w:p>
          <w:p w14:paraId="1F1C70A9" w14:textId="77777777" w:rsidR="00D7382C" w:rsidRDefault="00D7382C">
            <w:pPr>
              <w:pStyle w:val="TableParagraph"/>
              <w:rPr>
                <w:b/>
                <w:sz w:val="12"/>
              </w:rPr>
            </w:pPr>
            <w:r w:rsidRPr="00096BEE">
              <w:rPr>
                <w:sz w:val="11"/>
                <w:szCs w:val="11"/>
              </w:rPr>
              <w:t>Yeterli güvencenin sağlandığı ve bu nedenle yeni bir düzenleme veya uygulamaya gerek bulunma</w:t>
            </w:r>
            <w:r>
              <w:rPr>
                <w:sz w:val="11"/>
                <w:szCs w:val="11"/>
              </w:rPr>
              <w:t>maktadır.</w:t>
            </w:r>
          </w:p>
        </w:tc>
        <w:tc>
          <w:tcPr>
            <w:tcW w:w="33" w:type="dxa"/>
            <w:gridSpan w:val="2"/>
            <w:vMerge/>
            <w:tcBorders>
              <w:top w:val="nil"/>
              <w:right w:val="nil"/>
            </w:tcBorders>
          </w:tcPr>
          <w:p w14:paraId="211AB9F2" w14:textId="77777777" w:rsidR="00D7382C" w:rsidRDefault="00D7382C">
            <w:pPr>
              <w:rPr>
                <w:sz w:val="2"/>
                <w:szCs w:val="2"/>
              </w:rPr>
            </w:pPr>
          </w:p>
        </w:tc>
      </w:tr>
      <w:tr w:rsidR="009842E1" w14:paraId="4D4A0D92" w14:textId="77777777" w:rsidTr="005A5788">
        <w:trPr>
          <w:gridAfter w:val="1"/>
          <w:wAfter w:w="41" w:type="dxa"/>
          <w:trHeight w:val="903"/>
        </w:trPr>
        <w:tc>
          <w:tcPr>
            <w:tcW w:w="924" w:type="dxa"/>
          </w:tcPr>
          <w:p w14:paraId="0178BA7C" w14:textId="77777777" w:rsidR="009842E1" w:rsidRDefault="009842E1">
            <w:pPr>
              <w:pStyle w:val="TableParagraph"/>
              <w:rPr>
                <w:b/>
                <w:sz w:val="12"/>
              </w:rPr>
            </w:pPr>
          </w:p>
          <w:p w14:paraId="0F96DE46" w14:textId="77777777" w:rsidR="009842E1" w:rsidRDefault="009842E1">
            <w:pPr>
              <w:pStyle w:val="TableParagraph"/>
              <w:rPr>
                <w:b/>
                <w:sz w:val="12"/>
              </w:rPr>
            </w:pPr>
          </w:p>
          <w:p w14:paraId="29D9D1E3" w14:textId="77777777" w:rsidR="009842E1" w:rsidRDefault="009842E1">
            <w:pPr>
              <w:pStyle w:val="TableParagraph"/>
              <w:ind w:left="28"/>
              <w:rPr>
                <w:sz w:val="11"/>
              </w:rPr>
            </w:pPr>
            <w:r>
              <w:rPr>
                <w:sz w:val="11"/>
              </w:rPr>
              <w:t>KOS4.2</w:t>
            </w:r>
          </w:p>
        </w:tc>
        <w:tc>
          <w:tcPr>
            <w:tcW w:w="1904" w:type="dxa"/>
            <w:gridSpan w:val="2"/>
          </w:tcPr>
          <w:p w14:paraId="2455C81F" w14:textId="77777777" w:rsidR="009842E1" w:rsidRDefault="009842E1">
            <w:pPr>
              <w:pStyle w:val="TableParagraph"/>
              <w:spacing w:before="2"/>
              <w:rPr>
                <w:b/>
                <w:sz w:val="14"/>
              </w:rPr>
            </w:pPr>
          </w:p>
          <w:p w14:paraId="09EB1682" w14:textId="77777777" w:rsidR="009842E1" w:rsidRDefault="009842E1" w:rsidP="00DC66C6">
            <w:pPr>
              <w:pStyle w:val="TableParagraph"/>
              <w:spacing w:line="264" w:lineRule="auto"/>
              <w:ind w:left="29" w:right="75"/>
              <w:jc w:val="both"/>
              <w:rPr>
                <w:sz w:val="11"/>
              </w:rPr>
            </w:pPr>
            <w:r>
              <w:rPr>
                <w:sz w:val="11"/>
              </w:rPr>
              <w:t xml:space="preserve">Yetki devirleri, üst yönetici tarafından </w:t>
            </w:r>
            <w:r>
              <w:rPr>
                <w:spacing w:val="-3"/>
                <w:sz w:val="11"/>
              </w:rPr>
              <w:t xml:space="preserve">belirlenen </w:t>
            </w:r>
            <w:r>
              <w:rPr>
                <w:sz w:val="11"/>
              </w:rPr>
              <w:t xml:space="preserve">esaslar </w:t>
            </w:r>
            <w:r>
              <w:rPr>
                <w:spacing w:val="-4"/>
                <w:sz w:val="11"/>
              </w:rPr>
              <w:t xml:space="preserve">çerçevesinde </w:t>
            </w:r>
            <w:r>
              <w:rPr>
                <w:spacing w:val="-3"/>
                <w:sz w:val="11"/>
              </w:rPr>
              <w:t xml:space="preserve">devredilen </w:t>
            </w:r>
            <w:r>
              <w:rPr>
                <w:spacing w:val="-4"/>
                <w:sz w:val="11"/>
              </w:rPr>
              <w:t xml:space="preserve">yetkinin </w:t>
            </w:r>
            <w:r>
              <w:rPr>
                <w:sz w:val="11"/>
              </w:rPr>
              <w:t xml:space="preserve">sınırlarını gösterecek </w:t>
            </w:r>
            <w:r>
              <w:rPr>
                <w:spacing w:val="-3"/>
                <w:sz w:val="11"/>
              </w:rPr>
              <w:t xml:space="preserve">şekilde </w:t>
            </w:r>
            <w:r>
              <w:rPr>
                <w:sz w:val="11"/>
              </w:rPr>
              <w:t xml:space="preserve">yazılı olarak </w:t>
            </w:r>
            <w:r>
              <w:rPr>
                <w:spacing w:val="-4"/>
                <w:sz w:val="11"/>
              </w:rPr>
              <w:t xml:space="preserve">belirlenmeli </w:t>
            </w:r>
            <w:r>
              <w:rPr>
                <w:sz w:val="11"/>
              </w:rPr>
              <w:t>ve ilgililere bildirilmelidir.</w:t>
            </w:r>
          </w:p>
        </w:tc>
        <w:tc>
          <w:tcPr>
            <w:tcW w:w="1602" w:type="dxa"/>
            <w:gridSpan w:val="4"/>
          </w:tcPr>
          <w:p w14:paraId="1ACB2EC4" w14:textId="77777777" w:rsidR="009842E1" w:rsidRDefault="009842E1">
            <w:pPr>
              <w:pStyle w:val="TableParagraph"/>
              <w:rPr>
                <w:b/>
                <w:sz w:val="12"/>
              </w:rPr>
            </w:pPr>
          </w:p>
          <w:p w14:paraId="7FCDD381" w14:textId="77777777" w:rsidR="009842E1" w:rsidRDefault="009842E1" w:rsidP="009842E1">
            <w:pPr>
              <w:pStyle w:val="TableParagraph"/>
              <w:spacing w:before="97" w:line="261" w:lineRule="auto"/>
              <w:ind w:right="-13"/>
              <w:jc w:val="both"/>
              <w:rPr>
                <w:sz w:val="11"/>
              </w:rPr>
            </w:pPr>
            <w:r w:rsidRPr="009842E1">
              <w:rPr>
                <w:i/>
                <w:sz w:val="11"/>
              </w:rPr>
              <w:t>‘Kırşehir Ahi Evran Üniversitesi Yazışma Usulleri ve İmza Yetkileri Yönergesi’</w:t>
            </w:r>
            <w:r>
              <w:rPr>
                <w:sz w:val="11"/>
              </w:rPr>
              <w:t xml:space="preserve"> doğrultusunda işlem gerçekleştirilmektedir.</w:t>
            </w:r>
          </w:p>
        </w:tc>
        <w:tc>
          <w:tcPr>
            <w:tcW w:w="778" w:type="dxa"/>
            <w:gridSpan w:val="2"/>
          </w:tcPr>
          <w:p w14:paraId="1637EA33" w14:textId="77777777" w:rsidR="009842E1" w:rsidRDefault="009842E1">
            <w:pPr>
              <w:pStyle w:val="TableParagraph"/>
              <w:rPr>
                <w:b/>
                <w:sz w:val="12"/>
              </w:rPr>
            </w:pPr>
          </w:p>
          <w:p w14:paraId="7A2058CD" w14:textId="77777777" w:rsidR="009842E1" w:rsidRDefault="009842E1">
            <w:pPr>
              <w:pStyle w:val="TableParagraph"/>
              <w:spacing w:before="7"/>
              <w:rPr>
                <w:b/>
                <w:sz w:val="11"/>
              </w:rPr>
            </w:pPr>
          </w:p>
          <w:p w14:paraId="45FBAC1B" w14:textId="77777777" w:rsidR="009842E1" w:rsidRDefault="009842E1">
            <w:pPr>
              <w:pStyle w:val="TableParagraph"/>
              <w:rPr>
                <w:b/>
                <w:sz w:val="12"/>
              </w:rPr>
            </w:pPr>
          </w:p>
          <w:p w14:paraId="6306568E" w14:textId="77777777" w:rsidR="009842E1" w:rsidRDefault="009842E1">
            <w:pPr>
              <w:pStyle w:val="TableParagraph"/>
              <w:rPr>
                <w:b/>
                <w:sz w:val="12"/>
              </w:rPr>
            </w:pPr>
          </w:p>
          <w:p w14:paraId="0533821F" w14:textId="77777777" w:rsidR="009842E1" w:rsidRDefault="009842E1">
            <w:pPr>
              <w:pStyle w:val="TableParagraph"/>
              <w:spacing w:before="7"/>
              <w:rPr>
                <w:b/>
                <w:sz w:val="9"/>
              </w:rPr>
            </w:pPr>
          </w:p>
          <w:p w14:paraId="24138E65" w14:textId="77777777" w:rsidR="009842E1" w:rsidRDefault="009842E1" w:rsidP="00E04E3B">
            <w:pPr>
              <w:pStyle w:val="TableParagraph"/>
              <w:ind w:left="31"/>
              <w:rPr>
                <w:sz w:val="11"/>
              </w:rPr>
            </w:pPr>
          </w:p>
        </w:tc>
        <w:tc>
          <w:tcPr>
            <w:tcW w:w="3043" w:type="dxa"/>
            <w:gridSpan w:val="3"/>
          </w:tcPr>
          <w:p w14:paraId="1D4A75D6" w14:textId="77777777" w:rsidR="009842E1" w:rsidRDefault="009842E1">
            <w:pPr>
              <w:pStyle w:val="TableParagraph"/>
              <w:spacing w:before="3"/>
              <w:rPr>
                <w:b/>
                <w:sz w:val="10"/>
              </w:rPr>
            </w:pPr>
          </w:p>
          <w:p w14:paraId="4C974E9C" w14:textId="77777777" w:rsidR="009842E1" w:rsidRDefault="009842E1">
            <w:pPr>
              <w:pStyle w:val="TableParagraph"/>
              <w:spacing w:before="6"/>
              <w:rPr>
                <w:b/>
                <w:sz w:val="11"/>
              </w:rPr>
            </w:pPr>
          </w:p>
          <w:p w14:paraId="63AF9587" w14:textId="77777777" w:rsidR="009842E1" w:rsidRDefault="009842E1" w:rsidP="00E04E3B">
            <w:pPr>
              <w:pStyle w:val="TableParagraph"/>
              <w:spacing w:line="264" w:lineRule="auto"/>
              <w:ind w:left="33" w:right="-13"/>
              <w:rPr>
                <w:sz w:val="11"/>
              </w:rPr>
            </w:pPr>
          </w:p>
        </w:tc>
        <w:tc>
          <w:tcPr>
            <w:tcW w:w="1135" w:type="dxa"/>
            <w:gridSpan w:val="3"/>
          </w:tcPr>
          <w:p w14:paraId="62085A98" w14:textId="77777777" w:rsidR="009842E1" w:rsidRDefault="009842E1">
            <w:pPr>
              <w:pStyle w:val="TableParagraph"/>
              <w:rPr>
                <w:b/>
                <w:sz w:val="12"/>
              </w:rPr>
            </w:pPr>
          </w:p>
          <w:p w14:paraId="75887167" w14:textId="77777777" w:rsidR="009842E1" w:rsidRDefault="009842E1">
            <w:pPr>
              <w:pStyle w:val="TableParagraph"/>
              <w:rPr>
                <w:b/>
                <w:sz w:val="12"/>
              </w:rPr>
            </w:pPr>
          </w:p>
          <w:p w14:paraId="0E7363BF" w14:textId="77777777" w:rsidR="009842E1" w:rsidRDefault="009842E1">
            <w:pPr>
              <w:pStyle w:val="TableParagraph"/>
              <w:rPr>
                <w:b/>
                <w:sz w:val="12"/>
              </w:rPr>
            </w:pPr>
          </w:p>
          <w:p w14:paraId="7BC65C71" w14:textId="77777777" w:rsidR="009842E1" w:rsidRDefault="009842E1">
            <w:pPr>
              <w:pStyle w:val="TableParagraph"/>
              <w:spacing w:before="4"/>
              <w:rPr>
                <w:b/>
                <w:sz w:val="14"/>
              </w:rPr>
            </w:pPr>
          </w:p>
          <w:p w14:paraId="03D554E3" w14:textId="77777777" w:rsidR="009842E1" w:rsidRDefault="009842E1">
            <w:pPr>
              <w:pStyle w:val="TableParagraph"/>
              <w:spacing w:line="264" w:lineRule="auto"/>
              <w:ind w:left="35" w:right="397"/>
              <w:rPr>
                <w:sz w:val="11"/>
              </w:rPr>
            </w:pPr>
          </w:p>
        </w:tc>
        <w:tc>
          <w:tcPr>
            <w:tcW w:w="1846" w:type="dxa"/>
            <w:gridSpan w:val="5"/>
          </w:tcPr>
          <w:p w14:paraId="2A26496E" w14:textId="77777777" w:rsidR="009842E1" w:rsidRDefault="009842E1">
            <w:pPr>
              <w:pStyle w:val="TableParagraph"/>
              <w:rPr>
                <w:b/>
                <w:sz w:val="12"/>
              </w:rPr>
            </w:pPr>
          </w:p>
          <w:p w14:paraId="19DBC6F2" w14:textId="77777777" w:rsidR="009842E1" w:rsidRDefault="009842E1">
            <w:pPr>
              <w:pStyle w:val="TableParagraph"/>
              <w:rPr>
                <w:b/>
                <w:sz w:val="12"/>
              </w:rPr>
            </w:pPr>
          </w:p>
          <w:p w14:paraId="1F6BFE6B" w14:textId="77777777" w:rsidR="009842E1" w:rsidRDefault="009842E1">
            <w:pPr>
              <w:pStyle w:val="TableParagraph"/>
              <w:rPr>
                <w:b/>
                <w:sz w:val="12"/>
              </w:rPr>
            </w:pPr>
          </w:p>
          <w:p w14:paraId="0D0C13CF" w14:textId="77777777" w:rsidR="009842E1" w:rsidRDefault="009842E1">
            <w:pPr>
              <w:pStyle w:val="TableParagraph"/>
              <w:rPr>
                <w:b/>
                <w:sz w:val="12"/>
              </w:rPr>
            </w:pPr>
          </w:p>
          <w:p w14:paraId="2360A3DF" w14:textId="77777777" w:rsidR="009842E1" w:rsidRDefault="009842E1">
            <w:pPr>
              <w:pStyle w:val="TableParagraph"/>
              <w:spacing w:before="5"/>
              <w:rPr>
                <w:b/>
                <w:sz w:val="14"/>
              </w:rPr>
            </w:pPr>
          </w:p>
          <w:p w14:paraId="4D7B7A47" w14:textId="77777777" w:rsidR="009842E1" w:rsidRDefault="009842E1">
            <w:pPr>
              <w:pStyle w:val="TableParagraph"/>
              <w:ind w:left="38"/>
              <w:rPr>
                <w:sz w:val="11"/>
              </w:rPr>
            </w:pPr>
          </w:p>
        </w:tc>
        <w:tc>
          <w:tcPr>
            <w:tcW w:w="1134" w:type="dxa"/>
            <w:gridSpan w:val="2"/>
          </w:tcPr>
          <w:p w14:paraId="150ECE96" w14:textId="77777777" w:rsidR="009842E1" w:rsidRDefault="009842E1">
            <w:pPr>
              <w:pStyle w:val="TableParagraph"/>
              <w:rPr>
                <w:b/>
                <w:sz w:val="12"/>
              </w:rPr>
            </w:pPr>
          </w:p>
          <w:p w14:paraId="74180D55" w14:textId="77777777" w:rsidR="009842E1" w:rsidRDefault="009842E1">
            <w:pPr>
              <w:pStyle w:val="TableParagraph"/>
              <w:rPr>
                <w:b/>
                <w:sz w:val="12"/>
              </w:rPr>
            </w:pPr>
          </w:p>
          <w:p w14:paraId="59C46299" w14:textId="77777777" w:rsidR="009842E1" w:rsidRDefault="009842E1">
            <w:pPr>
              <w:pStyle w:val="TableParagraph"/>
              <w:rPr>
                <w:b/>
                <w:sz w:val="12"/>
              </w:rPr>
            </w:pPr>
          </w:p>
          <w:p w14:paraId="5E077700" w14:textId="77777777" w:rsidR="009842E1" w:rsidRDefault="009842E1">
            <w:pPr>
              <w:pStyle w:val="TableParagraph"/>
              <w:rPr>
                <w:b/>
                <w:sz w:val="12"/>
              </w:rPr>
            </w:pPr>
          </w:p>
          <w:p w14:paraId="5F6D18A9" w14:textId="77777777" w:rsidR="009842E1" w:rsidRDefault="009842E1">
            <w:pPr>
              <w:pStyle w:val="TableParagraph"/>
              <w:spacing w:before="5"/>
              <w:rPr>
                <w:b/>
                <w:sz w:val="14"/>
              </w:rPr>
            </w:pPr>
          </w:p>
          <w:p w14:paraId="7757E72E" w14:textId="77777777" w:rsidR="009842E1" w:rsidRDefault="009842E1">
            <w:pPr>
              <w:pStyle w:val="TableParagraph"/>
              <w:ind w:left="37"/>
              <w:rPr>
                <w:sz w:val="11"/>
              </w:rPr>
            </w:pPr>
          </w:p>
        </w:tc>
        <w:tc>
          <w:tcPr>
            <w:tcW w:w="850" w:type="dxa"/>
          </w:tcPr>
          <w:p w14:paraId="024CBD1C" w14:textId="77777777" w:rsidR="009842E1" w:rsidRDefault="009842E1">
            <w:pPr>
              <w:pStyle w:val="TableParagraph"/>
              <w:rPr>
                <w:b/>
                <w:sz w:val="12"/>
              </w:rPr>
            </w:pPr>
          </w:p>
          <w:p w14:paraId="54FF9624" w14:textId="77777777" w:rsidR="009842E1" w:rsidRDefault="009842E1">
            <w:pPr>
              <w:pStyle w:val="TableParagraph"/>
              <w:rPr>
                <w:b/>
                <w:sz w:val="12"/>
              </w:rPr>
            </w:pPr>
          </w:p>
          <w:p w14:paraId="6C2FBB0B" w14:textId="77777777" w:rsidR="009842E1" w:rsidRDefault="009842E1">
            <w:pPr>
              <w:pStyle w:val="TableParagraph"/>
              <w:rPr>
                <w:b/>
                <w:sz w:val="12"/>
              </w:rPr>
            </w:pPr>
          </w:p>
          <w:p w14:paraId="7E278F47" w14:textId="77777777" w:rsidR="009842E1" w:rsidRDefault="009842E1">
            <w:pPr>
              <w:pStyle w:val="TableParagraph"/>
              <w:rPr>
                <w:b/>
                <w:sz w:val="12"/>
              </w:rPr>
            </w:pPr>
          </w:p>
          <w:p w14:paraId="4EB0816A" w14:textId="77777777" w:rsidR="009842E1" w:rsidRDefault="009842E1">
            <w:pPr>
              <w:pStyle w:val="TableParagraph"/>
              <w:spacing w:before="5"/>
              <w:rPr>
                <w:b/>
                <w:sz w:val="14"/>
              </w:rPr>
            </w:pPr>
          </w:p>
          <w:p w14:paraId="6461ABA1" w14:textId="77777777" w:rsidR="009842E1" w:rsidRDefault="009842E1">
            <w:pPr>
              <w:pStyle w:val="TableParagraph"/>
              <w:ind w:left="56"/>
              <w:rPr>
                <w:sz w:val="11"/>
              </w:rPr>
            </w:pPr>
          </w:p>
        </w:tc>
        <w:tc>
          <w:tcPr>
            <w:tcW w:w="1701" w:type="dxa"/>
          </w:tcPr>
          <w:p w14:paraId="12021D74" w14:textId="77777777" w:rsidR="009842E1" w:rsidRDefault="009842E1" w:rsidP="009842E1">
            <w:pPr>
              <w:pStyle w:val="TableParagraph"/>
              <w:jc w:val="both"/>
              <w:rPr>
                <w:sz w:val="11"/>
                <w:szCs w:val="11"/>
              </w:rPr>
            </w:pPr>
          </w:p>
          <w:p w14:paraId="76309612" w14:textId="77777777" w:rsidR="009842E1" w:rsidRDefault="009842E1" w:rsidP="009842E1">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40FA33D0" w14:textId="77777777" w:rsidR="009842E1" w:rsidRDefault="009842E1">
            <w:pPr>
              <w:pStyle w:val="TableParagraph"/>
              <w:spacing w:before="2"/>
              <w:ind w:left="44"/>
              <w:rPr>
                <w:sz w:val="11"/>
              </w:rPr>
            </w:pPr>
          </w:p>
        </w:tc>
        <w:tc>
          <w:tcPr>
            <w:tcW w:w="33" w:type="dxa"/>
            <w:gridSpan w:val="2"/>
            <w:vMerge/>
            <w:tcBorders>
              <w:top w:val="nil"/>
              <w:right w:val="nil"/>
            </w:tcBorders>
          </w:tcPr>
          <w:p w14:paraId="59A29564" w14:textId="77777777" w:rsidR="009842E1" w:rsidRDefault="009842E1">
            <w:pPr>
              <w:rPr>
                <w:sz w:val="2"/>
                <w:szCs w:val="2"/>
              </w:rPr>
            </w:pPr>
          </w:p>
        </w:tc>
      </w:tr>
      <w:tr w:rsidR="00E64F5F" w14:paraId="26CFFA1A" w14:textId="77777777" w:rsidTr="005A5788">
        <w:trPr>
          <w:gridAfter w:val="1"/>
          <w:wAfter w:w="41" w:type="dxa"/>
          <w:trHeight w:val="702"/>
        </w:trPr>
        <w:tc>
          <w:tcPr>
            <w:tcW w:w="924" w:type="dxa"/>
          </w:tcPr>
          <w:p w14:paraId="2CF777A0" w14:textId="77777777" w:rsidR="00E64F5F" w:rsidRDefault="00E64F5F">
            <w:pPr>
              <w:pStyle w:val="TableParagraph"/>
              <w:rPr>
                <w:b/>
                <w:sz w:val="12"/>
              </w:rPr>
            </w:pPr>
          </w:p>
          <w:p w14:paraId="2CB509F2" w14:textId="77777777" w:rsidR="00E64F5F" w:rsidRDefault="00E64F5F">
            <w:pPr>
              <w:pStyle w:val="TableParagraph"/>
              <w:rPr>
                <w:b/>
                <w:sz w:val="12"/>
              </w:rPr>
            </w:pPr>
          </w:p>
          <w:p w14:paraId="384B5411" w14:textId="77777777" w:rsidR="00E64F5F" w:rsidRDefault="00096BEE">
            <w:pPr>
              <w:pStyle w:val="TableParagraph"/>
              <w:spacing w:before="74"/>
              <w:ind w:left="28"/>
              <w:rPr>
                <w:sz w:val="11"/>
              </w:rPr>
            </w:pPr>
            <w:r>
              <w:rPr>
                <w:sz w:val="11"/>
              </w:rPr>
              <w:t>KOS4.3</w:t>
            </w:r>
          </w:p>
        </w:tc>
        <w:tc>
          <w:tcPr>
            <w:tcW w:w="1904" w:type="dxa"/>
            <w:gridSpan w:val="2"/>
          </w:tcPr>
          <w:p w14:paraId="3CE4F122" w14:textId="77777777" w:rsidR="00E64F5F" w:rsidRDefault="00E64F5F">
            <w:pPr>
              <w:pStyle w:val="TableParagraph"/>
              <w:rPr>
                <w:b/>
                <w:sz w:val="12"/>
              </w:rPr>
            </w:pPr>
          </w:p>
          <w:p w14:paraId="360380D7" w14:textId="77777777" w:rsidR="00E64F5F" w:rsidRDefault="00E64F5F">
            <w:pPr>
              <w:pStyle w:val="TableParagraph"/>
              <w:spacing w:before="7"/>
              <w:rPr>
                <w:b/>
                <w:sz w:val="12"/>
              </w:rPr>
            </w:pPr>
          </w:p>
          <w:p w14:paraId="3F7289A1" w14:textId="77777777" w:rsidR="00E64F5F" w:rsidRDefault="00096BEE">
            <w:pPr>
              <w:pStyle w:val="TableParagraph"/>
              <w:spacing w:line="259" w:lineRule="auto"/>
              <w:ind w:left="29" w:right="-2"/>
              <w:rPr>
                <w:sz w:val="11"/>
              </w:rPr>
            </w:pPr>
            <w:r>
              <w:rPr>
                <w:sz w:val="11"/>
              </w:rPr>
              <w:t>Yetki devri, devredilen yetkinin önemi ile uyumlu olmalıdır.</w:t>
            </w:r>
          </w:p>
        </w:tc>
        <w:tc>
          <w:tcPr>
            <w:tcW w:w="1602" w:type="dxa"/>
            <w:gridSpan w:val="4"/>
          </w:tcPr>
          <w:p w14:paraId="2816B0F1" w14:textId="77777777" w:rsidR="00E64F5F" w:rsidRDefault="00E64F5F">
            <w:pPr>
              <w:pStyle w:val="TableParagraph"/>
              <w:rPr>
                <w:b/>
                <w:sz w:val="12"/>
              </w:rPr>
            </w:pPr>
          </w:p>
          <w:p w14:paraId="098EE406" w14:textId="77777777" w:rsidR="00E64F5F" w:rsidRDefault="00E65810" w:rsidP="00E65810">
            <w:pPr>
              <w:pStyle w:val="TableParagraph"/>
              <w:tabs>
                <w:tab w:val="left" w:pos="148"/>
              </w:tabs>
              <w:spacing w:before="12" w:line="259" w:lineRule="auto"/>
              <w:ind w:left="27" w:right="111"/>
              <w:jc w:val="both"/>
              <w:rPr>
                <w:sz w:val="11"/>
              </w:rPr>
            </w:pPr>
            <w:r w:rsidRPr="009842E1">
              <w:rPr>
                <w:i/>
                <w:sz w:val="11"/>
              </w:rPr>
              <w:t>‘Kırşehir Ahi Evran Üniversitesi Yaz</w:t>
            </w:r>
            <w:r>
              <w:rPr>
                <w:i/>
                <w:sz w:val="11"/>
              </w:rPr>
              <w:t xml:space="preserve">ışma Usulleri ve İmza Yetkileri </w:t>
            </w:r>
            <w:r w:rsidRPr="009842E1">
              <w:rPr>
                <w:i/>
                <w:sz w:val="11"/>
              </w:rPr>
              <w:t>Yönergesi’</w:t>
            </w:r>
            <w:r>
              <w:rPr>
                <w:sz w:val="11"/>
              </w:rPr>
              <w:t xml:space="preserve"> doğrultusunda işlem gerçekleştirilmektedir.</w:t>
            </w:r>
          </w:p>
        </w:tc>
        <w:tc>
          <w:tcPr>
            <w:tcW w:w="778" w:type="dxa"/>
            <w:gridSpan w:val="2"/>
          </w:tcPr>
          <w:p w14:paraId="49CE5ED2" w14:textId="77777777" w:rsidR="00E64F5F" w:rsidRDefault="00E64F5F">
            <w:pPr>
              <w:pStyle w:val="TableParagraph"/>
              <w:rPr>
                <w:b/>
                <w:sz w:val="12"/>
              </w:rPr>
            </w:pPr>
          </w:p>
          <w:p w14:paraId="0D187150" w14:textId="77777777" w:rsidR="00E64F5F" w:rsidRDefault="00E64F5F">
            <w:pPr>
              <w:pStyle w:val="TableParagraph"/>
              <w:rPr>
                <w:b/>
                <w:sz w:val="12"/>
              </w:rPr>
            </w:pPr>
          </w:p>
          <w:p w14:paraId="7DBFC76D" w14:textId="77777777" w:rsidR="00E64F5F" w:rsidRDefault="00E64F5F">
            <w:pPr>
              <w:pStyle w:val="TableParagraph"/>
              <w:spacing w:before="74"/>
              <w:ind w:left="31"/>
              <w:rPr>
                <w:sz w:val="11"/>
              </w:rPr>
            </w:pPr>
          </w:p>
        </w:tc>
        <w:tc>
          <w:tcPr>
            <w:tcW w:w="3043" w:type="dxa"/>
            <w:gridSpan w:val="3"/>
          </w:tcPr>
          <w:p w14:paraId="415297BC" w14:textId="77777777" w:rsidR="00E64F5F" w:rsidRDefault="00E64F5F">
            <w:pPr>
              <w:pStyle w:val="TableParagraph"/>
              <w:spacing w:before="74" w:line="264" w:lineRule="auto"/>
              <w:ind w:left="33" w:right="225"/>
              <w:rPr>
                <w:sz w:val="11"/>
              </w:rPr>
            </w:pPr>
          </w:p>
        </w:tc>
        <w:tc>
          <w:tcPr>
            <w:tcW w:w="1135" w:type="dxa"/>
            <w:gridSpan w:val="3"/>
          </w:tcPr>
          <w:p w14:paraId="1893D9F2" w14:textId="77777777" w:rsidR="00E64F5F" w:rsidRDefault="00E64F5F">
            <w:pPr>
              <w:pStyle w:val="TableParagraph"/>
              <w:rPr>
                <w:b/>
                <w:sz w:val="12"/>
              </w:rPr>
            </w:pPr>
          </w:p>
          <w:p w14:paraId="7B1CD9CC" w14:textId="77777777" w:rsidR="00E64F5F" w:rsidRDefault="00E64F5F">
            <w:pPr>
              <w:pStyle w:val="TableParagraph"/>
              <w:rPr>
                <w:b/>
                <w:sz w:val="12"/>
              </w:rPr>
            </w:pPr>
          </w:p>
          <w:p w14:paraId="1CDC72DA" w14:textId="77777777" w:rsidR="00E64F5F" w:rsidRDefault="00E64F5F">
            <w:pPr>
              <w:pStyle w:val="TableParagraph"/>
              <w:spacing w:before="74"/>
              <w:ind w:left="35"/>
              <w:rPr>
                <w:sz w:val="11"/>
              </w:rPr>
            </w:pPr>
          </w:p>
        </w:tc>
        <w:tc>
          <w:tcPr>
            <w:tcW w:w="1846" w:type="dxa"/>
            <w:gridSpan w:val="5"/>
          </w:tcPr>
          <w:p w14:paraId="502EE5E4" w14:textId="77777777" w:rsidR="00E64F5F" w:rsidRDefault="00E64F5F">
            <w:pPr>
              <w:pStyle w:val="TableParagraph"/>
              <w:rPr>
                <w:sz w:val="10"/>
              </w:rPr>
            </w:pPr>
          </w:p>
        </w:tc>
        <w:tc>
          <w:tcPr>
            <w:tcW w:w="1134" w:type="dxa"/>
            <w:gridSpan w:val="2"/>
          </w:tcPr>
          <w:p w14:paraId="32364DB8" w14:textId="77777777" w:rsidR="00E64F5F" w:rsidRDefault="00E64F5F">
            <w:pPr>
              <w:pStyle w:val="TableParagraph"/>
              <w:spacing w:before="1"/>
              <w:rPr>
                <w:b/>
                <w:sz w:val="11"/>
              </w:rPr>
            </w:pPr>
          </w:p>
          <w:p w14:paraId="68506947" w14:textId="77777777" w:rsidR="00E64F5F" w:rsidRDefault="00E64F5F">
            <w:pPr>
              <w:pStyle w:val="TableParagraph"/>
              <w:spacing w:before="1" w:line="140" w:lineRule="atLeast"/>
              <w:ind w:left="37" w:right="-27"/>
              <w:rPr>
                <w:sz w:val="11"/>
              </w:rPr>
            </w:pPr>
          </w:p>
        </w:tc>
        <w:tc>
          <w:tcPr>
            <w:tcW w:w="850" w:type="dxa"/>
          </w:tcPr>
          <w:p w14:paraId="6FE3B609" w14:textId="77777777" w:rsidR="00E64F5F" w:rsidRDefault="00E64F5F">
            <w:pPr>
              <w:pStyle w:val="TableParagraph"/>
              <w:rPr>
                <w:b/>
                <w:sz w:val="12"/>
              </w:rPr>
            </w:pPr>
          </w:p>
          <w:p w14:paraId="0DCB7108" w14:textId="77777777" w:rsidR="00E64F5F" w:rsidRDefault="00E64F5F">
            <w:pPr>
              <w:pStyle w:val="TableParagraph"/>
              <w:rPr>
                <w:b/>
                <w:sz w:val="12"/>
              </w:rPr>
            </w:pPr>
          </w:p>
          <w:p w14:paraId="50BBF9D3" w14:textId="77777777" w:rsidR="00E64F5F" w:rsidRDefault="00E64F5F">
            <w:pPr>
              <w:pStyle w:val="TableParagraph"/>
              <w:spacing w:before="74"/>
              <w:ind w:left="56"/>
              <w:rPr>
                <w:sz w:val="11"/>
              </w:rPr>
            </w:pPr>
          </w:p>
        </w:tc>
        <w:tc>
          <w:tcPr>
            <w:tcW w:w="1701" w:type="dxa"/>
          </w:tcPr>
          <w:p w14:paraId="566BFD26" w14:textId="77777777" w:rsidR="00E65810" w:rsidRDefault="00E65810" w:rsidP="00E65810">
            <w:pPr>
              <w:pStyle w:val="TableParagraph"/>
              <w:jc w:val="both"/>
              <w:rPr>
                <w:sz w:val="11"/>
                <w:szCs w:val="11"/>
              </w:rPr>
            </w:pPr>
          </w:p>
          <w:p w14:paraId="07DB916C" w14:textId="77777777" w:rsidR="00E65810" w:rsidRDefault="00E65810" w:rsidP="00E65810">
            <w:pPr>
              <w:pStyle w:val="TableParagraph"/>
              <w:jc w:val="both"/>
              <w:rPr>
                <w:sz w:val="11"/>
                <w:szCs w:val="11"/>
              </w:rPr>
            </w:pPr>
          </w:p>
          <w:p w14:paraId="0D667DF5" w14:textId="77777777" w:rsidR="00E65810" w:rsidRDefault="00E65810" w:rsidP="00E65810">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2FFAC971" w14:textId="77777777" w:rsidR="00E64F5F" w:rsidRDefault="00E64F5F">
            <w:pPr>
              <w:pStyle w:val="TableParagraph"/>
              <w:ind w:left="44"/>
              <w:rPr>
                <w:sz w:val="11"/>
              </w:rPr>
            </w:pPr>
          </w:p>
        </w:tc>
        <w:tc>
          <w:tcPr>
            <w:tcW w:w="33" w:type="dxa"/>
            <w:gridSpan w:val="2"/>
            <w:vMerge/>
            <w:tcBorders>
              <w:top w:val="nil"/>
              <w:right w:val="nil"/>
            </w:tcBorders>
          </w:tcPr>
          <w:p w14:paraId="430EB8AF" w14:textId="77777777" w:rsidR="00E64F5F" w:rsidRDefault="00E64F5F">
            <w:pPr>
              <w:rPr>
                <w:sz w:val="2"/>
                <w:szCs w:val="2"/>
              </w:rPr>
            </w:pPr>
          </w:p>
        </w:tc>
      </w:tr>
      <w:tr w:rsidR="00765348" w14:paraId="6369C935" w14:textId="77777777" w:rsidTr="005A5788">
        <w:trPr>
          <w:gridAfter w:val="1"/>
          <w:wAfter w:w="41" w:type="dxa"/>
          <w:trHeight w:val="702"/>
        </w:trPr>
        <w:tc>
          <w:tcPr>
            <w:tcW w:w="924" w:type="dxa"/>
          </w:tcPr>
          <w:p w14:paraId="13BA79D6" w14:textId="77777777" w:rsidR="00765348" w:rsidRDefault="00765348">
            <w:pPr>
              <w:pStyle w:val="TableParagraph"/>
              <w:rPr>
                <w:b/>
                <w:sz w:val="12"/>
              </w:rPr>
            </w:pPr>
            <w:r>
              <w:rPr>
                <w:sz w:val="11"/>
              </w:rPr>
              <w:t>KOS4.4</w:t>
            </w:r>
          </w:p>
        </w:tc>
        <w:tc>
          <w:tcPr>
            <w:tcW w:w="1904" w:type="dxa"/>
            <w:gridSpan w:val="2"/>
          </w:tcPr>
          <w:p w14:paraId="73E0B7AB" w14:textId="77777777" w:rsidR="00765348" w:rsidRDefault="00765348">
            <w:pPr>
              <w:pStyle w:val="TableParagraph"/>
              <w:rPr>
                <w:b/>
                <w:sz w:val="12"/>
              </w:rPr>
            </w:pPr>
            <w:r>
              <w:rPr>
                <w:sz w:val="11"/>
              </w:rPr>
              <w:t>Yetki devredilen personel görevin gerektirdiği bilgi, deneyim ve yeteneğe sahip olmalıdır.</w:t>
            </w:r>
          </w:p>
        </w:tc>
        <w:tc>
          <w:tcPr>
            <w:tcW w:w="1602" w:type="dxa"/>
            <w:gridSpan w:val="4"/>
          </w:tcPr>
          <w:p w14:paraId="0EF30C6A" w14:textId="77777777" w:rsidR="00765348" w:rsidRDefault="00765348">
            <w:pPr>
              <w:pStyle w:val="TableParagraph"/>
              <w:rPr>
                <w:b/>
                <w:sz w:val="12"/>
              </w:rPr>
            </w:pPr>
            <w:r w:rsidRPr="009842E1">
              <w:rPr>
                <w:i/>
                <w:sz w:val="11"/>
              </w:rPr>
              <w:t>Kırşehir Ahi Evran Üniversitesi Yaz</w:t>
            </w:r>
            <w:r>
              <w:rPr>
                <w:i/>
                <w:sz w:val="11"/>
              </w:rPr>
              <w:t xml:space="preserve">ışma Usulleri ve İmza Yetkileri </w:t>
            </w:r>
            <w:r w:rsidRPr="009842E1">
              <w:rPr>
                <w:i/>
                <w:sz w:val="11"/>
              </w:rPr>
              <w:t>Yönergesi’</w:t>
            </w:r>
            <w:r>
              <w:rPr>
                <w:sz w:val="11"/>
              </w:rPr>
              <w:t xml:space="preserve"> doğrultusunda işlem gerçekleştirilmektedir.</w:t>
            </w:r>
          </w:p>
        </w:tc>
        <w:tc>
          <w:tcPr>
            <w:tcW w:w="778" w:type="dxa"/>
            <w:gridSpan w:val="2"/>
          </w:tcPr>
          <w:p w14:paraId="1D300A90" w14:textId="77777777" w:rsidR="00765348" w:rsidRDefault="00765348">
            <w:pPr>
              <w:pStyle w:val="TableParagraph"/>
              <w:rPr>
                <w:b/>
                <w:sz w:val="12"/>
              </w:rPr>
            </w:pPr>
          </w:p>
        </w:tc>
        <w:tc>
          <w:tcPr>
            <w:tcW w:w="3043" w:type="dxa"/>
            <w:gridSpan w:val="3"/>
          </w:tcPr>
          <w:p w14:paraId="5711F7CC" w14:textId="77777777" w:rsidR="00765348" w:rsidRDefault="00765348">
            <w:pPr>
              <w:pStyle w:val="TableParagraph"/>
              <w:spacing w:before="74" w:line="264" w:lineRule="auto"/>
              <w:ind w:left="33" w:right="225"/>
              <w:rPr>
                <w:sz w:val="11"/>
              </w:rPr>
            </w:pPr>
          </w:p>
        </w:tc>
        <w:tc>
          <w:tcPr>
            <w:tcW w:w="1135" w:type="dxa"/>
            <w:gridSpan w:val="3"/>
          </w:tcPr>
          <w:p w14:paraId="675C43DE" w14:textId="77777777" w:rsidR="00765348" w:rsidRDefault="00765348">
            <w:pPr>
              <w:pStyle w:val="TableParagraph"/>
              <w:rPr>
                <w:b/>
                <w:sz w:val="12"/>
              </w:rPr>
            </w:pPr>
          </w:p>
        </w:tc>
        <w:tc>
          <w:tcPr>
            <w:tcW w:w="1846" w:type="dxa"/>
            <w:gridSpan w:val="5"/>
          </w:tcPr>
          <w:p w14:paraId="59A49807" w14:textId="77777777" w:rsidR="00765348" w:rsidRDefault="00765348">
            <w:pPr>
              <w:pStyle w:val="TableParagraph"/>
              <w:rPr>
                <w:sz w:val="10"/>
              </w:rPr>
            </w:pPr>
          </w:p>
        </w:tc>
        <w:tc>
          <w:tcPr>
            <w:tcW w:w="1134" w:type="dxa"/>
            <w:gridSpan w:val="2"/>
          </w:tcPr>
          <w:p w14:paraId="1A693277" w14:textId="77777777" w:rsidR="00765348" w:rsidRDefault="00765348">
            <w:pPr>
              <w:pStyle w:val="TableParagraph"/>
              <w:spacing w:before="1"/>
              <w:rPr>
                <w:b/>
                <w:sz w:val="11"/>
              </w:rPr>
            </w:pPr>
          </w:p>
        </w:tc>
        <w:tc>
          <w:tcPr>
            <w:tcW w:w="850" w:type="dxa"/>
          </w:tcPr>
          <w:p w14:paraId="50C1C49D" w14:textId="77777777" w:rsidR="00765348" w:rsidRDefault="00765348">
            <w:pPr>
              <w:pStyle w:val="TableParagraph"/>
              <w:rPr>
                <w:b/>
                <w:sz w:val="12"/>
              </w:rPr>
            </w:pPr>
          </w:p>
        </w:tc>
        <w:tc>
          <w:tcPr>
            <w:tcW w:w="1701" w:type="dxa"/>
          </w:tcPr>
          <w:p w14:paraId="34A09C85" w14:textId="77777777" w:rsidR="00765348" w:rsidRDefault="00765348" w:rsidP="00765348">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10A159DC" w14:textId="77777777" w:rsidR="00765348" w:rsidRDefault="00765348" w:rsidP="00765348">
            <w:pPr>
              <w:pStyle w:val="TableParagraph"/>
              <w:spacing w:before="4"/>
              <w:ind w:left="44"/>
              <w:rPr>
                <w:sz w:val="11"/>
              </w:rPr>
            </w:pPr>
          </w:p>
          <w:p w14:paraId="19010199" w14:textId="77777777" w:rsidR="00765348" w:rsidRDefault="00765348" w:rsidP="00E65810">
            <w:pPr>
              <w:pStyle w:val="TableParagraph"/>
              <w:jc w:val="both"/>
              <w:rPr>
                <w:sz w:val="11"/>
                <w:szCs w:val="11"/>
              </w:rPr>
            </w:pPr>
          </w:p>
        </w:tc>
        <w:tc>
          <w:tcPr>
            <w:tcW w:w="33" w:type="dxa"/>
            <w:gridSpan w:val="2"/>
            <w:tcBorders>
              <w:top w:val="nil"/>
              <w:right w:val="nil"/>
            </w:tcBorders>
          </w:tcPr>
          <w:p w14:paraId="56A718A8" w14:textId="77777777" w:rsidR="00765348" w:rsidRDefault="00765348">
            <w:pPr>
              <w:rPr>
                <w:sz w:val="2"/>
                <w:szCs w:val="2"/>
              </w:rPr>
            </w:pPr>
          </w:p>
        </w:tc>
      </w:tr>
      <w:tr w:rsidR="00765348" w14:paraId="281A983C" w14:textId="77777777" w:rsidTr="005A5788">
        <w:trPr>
          <w:gridAfter w:val="1"/>
          <w:wAfter w:w="41" w:type="dxa"/>
          <w:trHeight w:val="702"/>
        </w:trPr>
        <w:tc>
          <w:tcPr>
            <w:tcW w:w="924" w:type="dxa"/>
          </w:tcPr>
          <w:p w14:paraId="6C58F0D6" w14:textId="77777777" w:rsidR="00765348" w:rsidRDefault="00765348">
            <w:pPr>
              <w:pStyle w:val="TableParagraph"/>
              <w:rPr>
                <w:b/>
                <w:sz w:val="12"/>
              </w:rPr>
            </w:pPr>
            <w:r>
              <w:rPr>
                <w:sz w:val="11"/>
              </w:rPr>
              <w:t>KOS4.5</w:t>
            </w:r>
          </w:p>
        </w:tc>
        <w:tc>
          <w:tcPr>
            <w:tcW w:w="1904" w:type="dxa"/>
            <w:gridSpan w:val="2"/>
          </w:tcPr>
          <w:p w14:paraId="2B1C21E0" w14:textId="77777777" w:rsidR="00765348" w:rsidRDefault="00765348" w:rsidP="00765348">
            <w:pPr>
              <w:pStyle w:val="TableParagraph"/>
              <w:spacing w:before="94" w:line="261" w:lineRule="auto"/>
              <w:ind w:left="3"/>
              <w:jc w:val="both"/>
              <w:rPr>
                <w:sz w:val="11"/>
              </w:rPr>
            </w:pPr>
            <w:r>
              <w:rPr>
                <w:sz w:val="11"/>
              </w:rPr>
              <w:t xml:space="preserve">Yetki </w:t>
            </w:r>
            <w:r>
              <w:rPr>
                <w:spacing w:val="-4"/>
                <w:sz w:val="11"/>
              </w:rPr>
              <w:t xml:space="preserve">devredilen </w:t>
            </w:r>
            <w:r>
              <w:rPr>
                <w:sz w:val="11"/>
              </w:rPr>
              <w:t xml:space="preserve">personel, </w:t>
            </w:r>
            <w:r>
              <w:rPr>
                <w:spacing w:val="-4"/>
                <w:sz w:val="11"/>
              </w:rPr>
              <w:t xml:space="preserve">yetkinin </w:t>
            </w:r>
            <w:r>
              <w:rPr>
                <w:sz w:val="11"/>
              </w:rPr>
              <w:t xml:space="preserve">kullanımına ilişkin olarak belli </w:t>
            </w:r>
            <w:r>
              <w:rPr>
                <w:spacing w:val="-4"/>
                <w:sz w:val="11"/>
              </w:rPr>
              <w:t xml:space="preserve">dönemlerde </w:t>
            </w:r>
            <w:r>
              <w:rPr>
                <w:sz w:val="11"/>
              </w:rPr>
              <w:t xml:space="preserve">yetki </w:t>
            </w:r>
            <w:r>
              <w:rPr>
                <w:spacing w:val="-4"/>
                <w:sz w:val="11"/>
              </w:rPr>
              <w:t xml:space="preserve">devredene </w:t>
            </w:r>
            <w:r>
              <w:rPr>
                <w:sz w:val="11"/>
              </w:rPr>
              <w:t xml:space="preserve">bilgi </w:t>
            </w:r>
            <w:r>
              <w:rPr>
                <w:spacing w:val="-4"/>
                <w:sz w:val="11"/>
              </w:rPr>
              <w:t xml:space="preserve">vermeli, </w:t>
            </w:r>
            <w:r>
              <w:rPr>
                <w:sz w:val="11"/>
              </w:rPr>
              <w:t xml:space="preserve">yetki </w:t>
            </w:r>
            <w:r>
              <w:rPr>
                <w:spacing w:val="-3"/>
                <w:sz w:val="11"/>
              </w:rPr>
              <w:t>devreden</w:t>
            </w:r>
          </w:p>
          <w:p w14:paraId="714C6A02" w14:textId="77777777" w:rsidR="00765348" w:rsidRDefault="00765348" w:rsidP="00765348">
            <w:pPr>
              <w:pStyle w:val="TableParagraph"/>
              <w:rPr>
                <w:b/>
                <w:sz w:val="12"/>
              </w:rPr>
            </w:pPr>
            <w:proofErr w:type="gramStart"/>
            <w:r>
              <w:rPr>
                <w:sz w:val="11"/>
              </w:rPr>
              <w:t>ise</w:t>
            </w:r>
            <w:proofErr w:type="gramEnd"/>
            <w:r>
              <w:rPr>
                <w:sz w:val="11"/>
              </w:rPr>
              <w:t xml:space="preserve"> bu bilgiyi aramalıdır.</w:t>
            </w:r>
          </w:p>
        </w:tc>
        <w:tc>
          <w:tcPr>
            <w:tcW w:w="1602" w:type="dxa"/>
            <w:gridSpan w:val="4"/>
          </w:tcPr>
          <w:p w14:paraId="1B8BD48D" w14:textId="77777777" w:rsidR="00765348" w:rsidRDefault="00765348">
            <w:pPr>
              <w:pStyle w:val="TableParagraph"/>
              <w:rPr>
                <w:b/>
                <w:sz w:val="12"/>
              </w:rPr>
            </w:pPr>
            <w:r w:rsidRPr="009842E1">
              <w:rPr>
                <w:i/>
                <w:sz w:val="11"/>
              </w:rPr>
              <w:t>Kırşehir Ahi Evran Üniversitesi Yaz</w:t>
            </w:r>
            <w:r>
              <w:rPr>
                <w:i/>
                <w:sz w:val="11"/>
              </w:rPr>
              <w:t xml:space="preserve">ışma Usulleri ve İmza Yetkileri </w:t>
            </w:r>
            <w:r w:rsidRPr="009842E1">
              <w:rPr>
                <w:i/>
                <w:sz w:val="11"/>
              </w:rPr>
              <w:t>Yönergesi’</w:t>
            </w:r>
            <w:r>
              <w:rPr>
                <w:sz w:val="11"/>
              </w:rPr>
              <w:t xml:space="preserve"> doğrultusunda işlem gerçekleştirilmektedir.</w:t>
            </w:r>
          </w:p>
        </w:tc>
        <w:tc>
          <w:tcPr>
            <w:tcW w:w="778" w:type="dxa"/>
            <w:gridSpan w:val="2"/>
          </w:tcPr>
          <w:p w14:paraId="5E65E895" w14:textId="77777777" w:rsidR="00765348" w:rsidRDefault="00765348">
            <w:pPr>
              <w:pStyle w:val="TableParagraph"/>
              <w:rPr>
                <w:b/>
                <w:sz w:val="12"/>
              </w:rPr>
            </w:pPr>
          </w:p>
        </w:tc>
        <w:tc>
          <w:tcPr>
            <w:tcW w:w="3043" w:type="dxa"/>
            <w:gridSpan w:val="3"/>
          </w:tcPr>
          <w:p w14:paraId="06988149" w14:textId="77777777" w:rsidR="00765348" w:rsidRDefault="00765348">
            <w:pPr>
              <w:pStyle w:val="TableParagraph"/>
              <w:spacing w:before="74" w:line="264" w:lineRule="auto"/>
              <w:ind w:left="33" w:right="225"/>
              <w:rPr>
                <w:sz w:val="11"/>
              </w:rPr>
            </w:pPr>
          </w:p>
        </w:tc>
        <w:tc>
          <w:tcPr>
            <w:tcW w:w="1135" w:type="dxa"/>
            <w:gridSpan w:val="3"/>
          </w:tcPr>
          <w:p w14:paraId="23A4893D" w14:textId="77777777" w:rsidR="00765348" w:rsidRDefault="00765348">
            <w:pPr>
              <w:pStyle w:val="TableParagraph"/>
              <w:rPr>
                <w:b/>
                <w:sz w:val="12"/>
              </w:rPr>
            </w:pPr>
          </w:p>
        </w:tc>
        <w:tc>
          <w:tcPr>
            <w:tcW w:w="1846" w:type="dxa"/>
            <w:gridSpan w:val="5"/>
          </w:tcPr>
          <w:p w14:paraId="7A31BA14" w14:textId="77777777" w:rsidR="00765348" w:rsidRDefault="00765348">
            <w:pPr>
              <w:pStyle w:val="TableParagraph"/>
              <w:rPr>
                <w:sz w:val="10"/>
              </w:rPr>
            </w:pPr>
          </w:p>
        </w:tc>
        <w:tc>
          <w:tcPr>
            <w:tcW w:w="1134" w:type="dxa"/>
            <w:gridSpan w:val="2"/>
          </w:tcPr>
          <w:p w14:paraId="60BC980F" w14:textId="77777777" w:rsidR="00765348" w:rsidRDefault="00765348">
            <w:pPr>
              <w:pStyle w:val="TableParagraph"/>
              <w:spacing w:before="1"/>
              <w:rPr>
                <w:b/>
                <w:sz w:val="11"/>
              </w:rPr>
            </w:pPr>
          </w:p>
        </w:tc>
        <w:tc>
          <w:tcPr>
            <w:tcW w:w="850" w:type="dxa"/>
          </w:tcPr>
          <w:p w14:paraId="3E226EF6" w14:textId="77777777" w:rsidR="00765348" w:rsidRDefault="00765348">
            <w:pPr>
              <w:pStyle w:val="TableParagraph"/>
              <w:rPr>
                <w:b/>
                <w:sz w:val="12"/>
              </w:rPr>
            </w:pPr>
          </w:p>
        </w:tc>
        <w:tc>
          <w:tcPr>
            <w:tcW w:w="1701" w:type="dxa"/>
          </w:tcPr>
          <w:p w14:paraId="4A07A257" w14:textId="77777777" w:rsidR="00765348" w:rsidRDefault="00765348" w:rsidP="00765348">
            <w:pPr>
              <w:pStyle w:val="TableParagraph"/>
              <w:spacing w:before="3" w:line="114" w:lineRule="exact"/>
              <w:ind w:left="65"/>
              <w:rPr>
                <w:sz w:val="11"/>
                <w:szCs w:val="11"/>
              </w:rPr>
            </w:pPr>
          </w:p>
          <w:p w14:paraId="21EBCEAE" w14:textId="77777777" w:rsidR="00765348" w:rsidRDefault="00765348" w:rsidP="00765348">
            <w:pPr>
              <w:pStyle w:val="TableParagraph"/>
              <w:jc w:val="both"/>
              <w:rPr>
                <w:sz w:val="11"/>
                <w:szCs w:val="11"/>
              </w:rPr>
            </w:pPr>
            <w:r w:rsidRPr="00096BEE">
              <w:rPr>
                <w:sz w:val="11"/>
                <w:szCs w:val="11"/>
              </w:rPr>
              <w:t>Yeterli güvencenin sağlandığı ve bu nedenle yeni bir düzenleme veya uygulamaya gerek bulunma</w:t>
            </w:r>
            <w:r>
              <w:rPr>
                <w:sz w:val="11"/>
                <w:szCs w:val="11"/>
              </w:rPr>
              <w:t>maktadır</w:t>
            </w:r>
          </w:p>
        </w:tc>
        <w:tc>
          <w:tcPr>
            <w:tcW w:w="33" w:type="dxa"/>
            <w:gridSpan w:val="2"/>
            <w:tcBorders>
              <w:top w:val="nil"/>
              <w:right w:val="nil"/>
            </w:tcBorders>
          </w:tcPr>
          <w:p w14:paraId="6E64B257" w14:textId="77777777" w:rsidR="00765348" w:rsidRDefault="00765348">
            <w:pPr>
              <w:rPr>
                <w:sz w:val="2"/>
                <w:szCs w:val="2"/>
              </w:rPr>
            </w:pPr>
          </w:p>
        </w:tc>
      </w:tr>
      <w:tr w:rsidR="00E64F5F" w14:paraId="36C73582" w14:textId="77777777" w:rsidTr="005A5788">
        <w:trPr>
          <w:trHeight w:val="628"/>
        </w:trPr>
        <w:tc>
          <w:tcPr>
            <w:tcW w:w="14991" w:type="dxa"/>
            <w:gridSpan w:val="27"/>
          </w:tcPr>
          <w:p w14:paraId="1F4F0D8A" w14:textId="77777777" w:rsidR="00E64F5F" w:rsidRDefault="00096BEE">
            <w:pPr>
              <w:pStyle w:val="TableParagraph"/>
              <w:spacing w:before="181"/>
              <w:ind w:left="6044" w:right="6067"/>
              <w:jc w:val="center"/>
              <w:rPr>
                <w:b/>
              </w:rPr>
            </w:pPr>
            <w:r>
              <w:rPr>
                <w:b/>
              </w:rPr>
              <w:lastRenderedPageBreak/>
              <w:t>2- RİSK DEĞERLENDİRME</w:t>
            </w:r>
          </w:p>
        </w:tc>
      </w:tr>
      <w:tr w:rsidR="00E64F5F" w14:paraId="211225FB" w14:textId="77777777" w:rsidTr="005A5788">
        <w:trPr>
          <w:trHeight w:val="460"/>
        </w:trPr>
        <w:tc>
          <w:tcPr>
            <w:tcW w:w="1119" w:type="dxa"/>
            <w:gridSpan w:val="2"/>
            <w:shd w:val="clear" w:color="auto" w:fill="F8BD8E"/>
          </w:tcPr>
          <w:p w14:paraId="135C95EB" w14:textId="77777777" w:rsidR="00E64F5F" w:rsidRDefault="00E64F5F">
            <w:pPr>
              <w:pStyle w:val="TableParagraph"/>
              <w:spacing w:before="5"/>
              <w:rPr>
                <w:b/>
                <w:sz w:val="14"/>
              </w:rPr>
            </w:pPr>
          </w:p>
          <w:p w14:paraId="61F01C1B" w14:textId="77777777" w:rsidR="00E64F5F" w:rsidRDefault="00096BEE">
            <w:pPr>
              <w:pStyle w:val="TableParagraph"/>
              <w:ind w:left="30"/>
              <w:rPr>
                <w:b/>
                <w:sz w:val="12"/>
              </w:rPr>
            </w:pPr>
            <w:r>
              <w:rPr>
                <w:b/>
                <w:sz w:val="12"/>
              </w:rPr>
              <w:t>Standart Kod No</w:t>
            </w:r>
          </w:p>
        </w:tc>
        <w:tc>
          <w:tcPr>
            <w:tcW w:w="1978" w:type="dxa"/>
            <w:gridSpan w:val="2"/>
            <w:shd w:val="clear" w:color="auto" w:fill="F8BD8E"/>
          </w:tcPr>
          <w:p w14:paraId="53731970" w14:textId="77777777" w:rsidR="00E64F5F" w:rsidRDefault="00096BEE">
            <w:pPr>
              <w:pStyle w:val="TableParagraph"/>
              <w:spacing w:before="89" w:line="266" w:lineRule="auto"/>
              <w:ind w:left="870" w:right="2" w:hanging="828"/>
              <w:rPr>
                <w:b/>
                <w:sz w:val="12"/>
              </w:rPr>
            </w:pPr>
            <w:r>
              <w:rPr>
                <w:b/>
                <w:sz w:val="12"/>
              </w:rPr>
              <w:t>Kamu İç Kontrol Standardı ve Genel Şartı</w:t>
            </w:r>
          </w:p>
        </w:tc>
        <w:tc>
          <w:tcPr>
            <w:tcW w:w="1537" w:type="dxa"/>
            <w:gridSpan w:val="4"/>
            <w:shd w:val="clear" w:color="auto" w:fill="F8BD8E"/>
          </w:tcPr>
          <w:p w14:paraId="01A3D188" w14:textId="77777777" w:rsidR="00E64F5F" w:rsidRDefault="00E64F5F">
            <w:pPr>
              <w:pStyle w:val="TableParagraph"/>
              <w:spacing w:before="5"/>
              <w:rPr>
                <w:b/>
                <w:sz w:val="14"/>
              </w:rPr>
            </w:pPr>
          </w:p>
          <w:p w14:paraId="04A9FAD8" w14:textId="77777777" w:rsidR="00E64F5F" w:rsidRDefault="00096BEE">
            <w:pPr>
              <w:pStyle w:val="TableParagraph"/>
              <w:ind w:left="378"/>
              <w:rPr>
                <w:b/>
                <w:sz w:val="12"/>
              </w:rPr>
            </w:pPr>
            <w:r>
              <w:rPr>
                <w:b/>
                <w:sz w:val="12"/>
              </w:rPr>
              <w:t>Mevcut Durum</w:t>
            </w:r>
          </w:p>
        </w:tc>
        <w:tc>
          <w:tcPr>
            <w:tcW w:w="903" w:type="dxa"/>
            <w:gridSpan w:val="2"/>
            <w:shd w:val="clear" w:color="auto" w:fill="F8BD8E"/>
          </w:tcPr>
          <w:p w14:paraId="0808D8EF" w14:textId="77777777" w:rsidR="00E64F5F" w:rsidRDefault="00E64F5F">
            <w:pPr>
              <w:pStyle w:val="TableParagraph"/>
              <w:spacing w:before="5"/>
              <w:rPr>
                <w:b/>
                <w:sz w:val="14"/>
              </w:rPr>
            </w:pPr>
          </w:p>
          <w:p w14:paraId="56770B18" w14:textId="77777777" w:rsidR="00E64F5F" w:rsidRDefault="00096BEE">
            <w:pPr>
              <w:pStyle w:val="TableParagraph"/>
              <w:ind w:left="80"/>
              <w:rPr>
                <w:b/>
                <w:sz w:val="12"/>
              </w:rPr>
            </w:pPr>
            <w:r>
              <w:rPr>
                <w:b/>
                <w:sz w:val="12"/>
              </w:rPr>
              <w:t>Eylem Kod No</w:t>
            </w:r>
          </w:p>
        </w:tc>
        <w:tc>
          <w:tcPr>
            <w:tcW w:w="2297" w:type="dxa"/>
            <w:shd w:val="clear" w:color="auto" w:fill="F8BD8E"/>
          </w:tcPr>
          <w:p w14:paraId="2FF1701E" w14:textId="77777777" w:rsidR="00E64F5F" w:rsidRDefault="00E64F5F">
            <w:pPr>
              <w:pStyle w:val="TableParagraph"/>
              <w:spacing w:before="5"/>
              <w:rPr>
                <w:b/>
                <w:sz w:val="14"/>
              </w:rPr>
            </w:pPr>
          </w:p>
          <w:p w14:paraId="5C66F721" w14:textId="77777777" w:rsidR="00E64F5F" w:rsidRDefault="00096BEE">
            <w:pPr>
              <w:pStyle w:val="TableParagraph"/>
              <w:ind w:left="327"/>
              <w:rPr>
                <w:b/>
                <w:sz w:val="12"/>
              </w:rPr>
            </w:pPr>
            <w:r>
              <w:rPr>
                <w:b/>
                <w:sz w:val="12"/>
              </w:rPr>
              <w:t>Öngörülen Eylem veya Eylemler</w:t>
            </w:r>
          </w:p>
        </w:tc>
        <w:tc>
          <w:tcPr>
            <w:tcW w:w="1945" w:type="dxa"/>
            <w:gridSpan w:val="5"/>
            <w:shd w:val="clear" w:color="auto" w:fill="F8BD8E"/>
          </w:tcPr>
          <w:p w14:paraId="75238AB8" w14:textId="77777777" w:rsidR="00E64F5F" w:rsidRDefault="00096BEE">
            <w:pPr>
              <w:pStyle w:val="TableParagraph"/>
              <w:spacing w:before="89" w:line="266" w:lineRule="auto"/>
              <w:ind w:left="797" w:right="-2" w:hanging="747"/>
              <w:rPr>
                <w:b/>
                <w:sz w:val="12"/>
              </w:rPr>
            </w:pPr>
            <w:r>
              <w:rPr>
                <w:b/>
                <w:sz w:val="12"/>
              </w:rPr>
              <w:t>Sorumlu Birim veya Çalışma Grubu Üyeleri</w:t>
            </w:r>
          </w:p>
        </w:tc>
        <w:tc>
          <w:tcPr>
            <w:tcW w:w="1249" w:type="dxa"/>
            <w:gridSpan w:val="3"/>
            <w:shd w:val="clear" w:color="auto" w:fill="F8BD8E"/>
          </w:tcPr>
          <w:p w14:paraId="6F8DBDF6" w14:textId="77777777" w:rsidR="00E64F5F" w:rsidRDefault="00096BEE">
            <w:pPr>
              <w:pStyle w:val="TableParagraph"/>
              <w:spacing w:before="89" w:line="266" w:lineRule="auto"/>
              <w:ind w:left="482" w:right="107" w:hanging="327"/>
              <w:rPr>
                <w:b/>
                <w:sz w:val="12"/>
              </w:rPr>
            </w:pPr>
            <w:r>
              <w:rPr>
                <w:b/>
                <w:sz w:val="12"/>
              </w:rPr>
              <w:t>İşbirliği Yapılacak Birim</w:t>
            </w:r>
          </w:p>
        </w:tc>
        <w:tc>
          <w:tcPr>
            <w:tcW w:w="1094" w:type="dxa"/>
            <w:gridSpan w:val="2"/>
            <w:shd w:val="clear" w:color="auto" w:fill="F8BD8E"/>
          </w:tcPr>
          <w:p w14:paraId="2BBD6FCB" w14:textId="77777777" w:rsidR="00E64F5F" w:rsidRDefault="00E64F5F">
            <w:pPr>
              <w:pStyle w:val="TableParagraph"/>
              <w:spacing w:before="5"/>
              <w:rPr>
                <w:b/>
                <w:sz w:val="14"/>
              </w:rPr>
            </w:pPr>
          </w:p>
          <w:p w14:paraId="1D76881A" w14:textId="77777777" w:rsidR="00E64F5F" w:rsidRDefault="00096BEE">
            <w:pPr>
              <w:pStyle w:val="TableParagraph"/>
              <w:ind w:left="234"/>
              <w:rPr>
                <w:b/>
                <w:sz w:val="12"/>
              </w:rPr>
            </w:pPr>
            <w:r>
              <w:rPr>
                <w:b/>
                <w:sz w:val="12"/>
              </w:rPr>
              <w:t>Çıktı/ Sonuç</w:t>
            </w:r>
          </w:p>
        </w:tc>
        <w:tc>
          <w:tcPr>
            <w:tcW w:w="1094" w:type="dxa"/>
            <w:gridSpan w:val="2"/>
            <w:shd w:val="clear" w:color="auto" w:fill="F8BD8E"/>
          </w:tcPr>
          <w:p w14:paraId="6750209D" w14:textId="77777777" w:rsidR="00E64F5F" w:rsidRDefault="00096BEE">
            <w:pPr>
              <w:pStyle w:val="TableParagraph"/>
              <w:spacing w:before="89" w:line="266" w:lineRule="auto"/>
              <w:ind w:left="388" w:right="148" w:hanging="195"/>
              <w:rPr>
                <w:b/>
                <w:sz w:val="12"/>
              </w:rPr>
            </w:pPr>
            <w:r>
              <w:rPr>
                <w:b/>
                <w:sz w:val="12"/>
              </w:rPr>
              <w:t>Tamamlanma Tarihi</w:t>
            </w:r>
          </w:p>
        </w:tc>
        <w:tc>
          <w:tcPr>
            <w:tcW w:w="1775" w:type="dxa"/>
            <w:gridSpan w:val="4"/>
            <w:shd w:val="clear" w:color="auto" w:fill="F8BD8E"/>
          </w:tcPr>
          <w:p w14:paraId="080018B5" w14:textId="77777777" w:rsidR="00E64F5F" w:rsidRDefault="00E64F5F">
            <w:pPr>
              <w:pStyle w:val="TableParagraph"/>
              <w:spacing w:before="5"/>
              <w:rPr>
                <w:b/>
                <w:sz w:val="14"/>
              </w:rPr>
            </w:pPr>
          </w:p>
          <w:p w14:paraId="06C079ED" w14:textId="77777777" w:rsidR="00E64F5F" w:rsidRDefault="00096BEE">
            <w:pPr>
              <w:pStyle w:val="TableParagraph"/>
              <w:ind w:left="622" w:right="606"/>
              <w:jc w:val="center"/>
              <w:rPr>
                <w:b/>
                <w:sz w:val="12"/>
              </w:rPr>
            </w:pPr>
            <w:r>
              <w:rPr>
                <w:b/>
                <w:sz w:val="12"/>
              </w:rPr>
              <w:t>Açıklama</w:t>
            </w:r>
          </w:p>
        </w:tc>
      </w:tr>
      <w:tr w:rsidR="00E64F5F" w14:paraId="334BC13C" w14:textId="77777777" w:rsidTr="005A5788">
        <w:trPr>
          <w:trHeight w:val="757"/>
        </w:trPr>
        <w:tc>
          <w:tcPr>
            <w:tcW w:w="1119" w:type="dxa"/>
            <w:gridSpan w:val="2"/>
            <w:shd w:val="clear" w:color="auto" w:fill="99FFCC"/>
          </w:tcPr>
          <w:p w14:paraId="5047E074" w14:textId="77777777" w:rsidR="00E64F5F" w:rsidRDefault="00E64F5F">
            <w:pPr>
              <w:pStyle w:val="TableParagraph"/>
              <w:rPr>
                <w:b/>
                <w:sz w:val="12"/>
              </w:rPr>
            </w:pPr>
          </w:p>
          <w:p w14:paraId="707AACE9" w14:textId="77777777" w:rsidR="00E64F5F" w:rsidRDefault="00E64F5F">
            <w:pPr>
              <w:pStyle w:val="TableParagraph"/>
              <w:spacing w:before="6"/>
              <w:rPr>
                <w:b/>
                <w:sz w:val="15"/>
              </w:rPr>
            </w:pPr>
          </w:p>
          <w:p w14:paraId="2D4860A1" w14:textId="77777777" w:rsidR="00E64F5F" w:rsidRDefault="00096BEE">
            <w:pPr>
              <w:pStyle w:val="TableParagraph"/>
              <w:spacing w:before="1"/>
              <w:ind w:left="30"/>
              <w:rPr>
                <w:b/>
                <w:sz w:val="12"/>
              </w:rPr>
            </w:pPr>
            <w:r>
              <w:rPr>
                <w:b/>
                <w:sz w:val="12"/>
              </w:rPr>
              <w:t>RDS5</w:t>
            </w:r>
          </w:p>
        </w:tc>
        <w:tc>
          <w:tcPr>
            <w:tcW w:w="13872" w:type="dxa"/>
            <w:gridSpan w:val="25"/>
            <w:shd w:val="clear" w:color="auto" w:fill="99FFCC"/>
          </w:tcPr>
          <w:p w14:paraId="4CAFCF3D" w14:textId="77777777" w:rsidR="00E64F5F" w:rsidRDefault="00E64F5F">
            <w:pPr>
              <w:pStyle w:val="TableParagraph"/>
              <w:rPr>
                <w:b/>
                <w:sz w:val="12"/>
              </w:rPr>
            </w:pPr>
          </w:p>
          <w:p w14:paraId="0FAE2D55" w14:textId="77777777" w:rsidR="00E64F5F" w:rsidRDefault="00E64F5F">
            <w:pPr>
              <w:pStyle w:val="TableParagraph"/>
              <w:spacing w:before="1"/>
              <w:rPr>
                <w:b/>
                <w:sz w:val="14"/>
              </w:rPr>
            </w:pPr>
          </w:p>
          <w:p w14:paraId="280DC503" w14:textId="77777777" w:rsidR="00E64F5F" w:rsidRDefault="00096BEE">
            <w:pPr>
              <w:pStyle w:val="TableParagraph"/>
              <w:ind w:left="30"/>
              <w:rPr>
                <w:b/>
                <w:sz w:val="12"/>
              </w:rPr>
            </w:pPr>
            <w:r>
              <w:rPr>
                <w:b/>
                <w:sz w:val="12"/>
              </w:rPr>
              <w:t xml:space="preserve">Planlama ve Programlama: </w:t>
            </w:r>
            <w:r>
              <w:rPr>
                <w:sz w:val="12"/>
              </w:rPr>
              <w:t xml:space="preserve">İdareler, faaliyetlerini, amaç, hedef ve göstergelerini ve bunları gerçekleştirmek için ihtiyaç duydukları kaynakları içeren plan ve programlarını oluşturmalı ve duyurmalı, faaliyetlerinin plan ve programlara uygunluğunu </w:t>
            </w:r>
            <w:proofErr w:type="gramStart"/>
            <w:r>
              <w:rPr>
                <w:sz w:val="12"/>
              </w:rPr>
              <w:t xml:space="preserve">sağlamalıdır </w:t>
            </w:r>
            <w:r>
              <w:rPr>
                <w:b/>
                <w:sz w:val="12"/>
              </w:rPr>
              <w:t>.</w:t>
            </w:r>
            <w:proofErr w:type="gramEnd"/>
          </w:p>
        </w:tc>
      </w:tr>
      <w:tr w:rsidR="00E64F5F" w14:paraId="20C01CCD" w14:textId="77777777" w:rsidTr="005A5788">
        <w:trPr>
          <w:trHeight w:val="1248"/>
        </w:trPr>
        <w:tc>
          <w:tcPr>
            <w:tcW w:w="1119" w:type="dxa"/>
            <w:gridSpan w:val="2"/>
          </w:tcPr>
          <w:p w14:paraId="7C40D6A9" w14:textId="77777777" w:rsidR="00E64F5F" w:rsidRDefault="00E64F5F">
            <w:pPr>
              <w:pStyle w:val="TableParagraph"/>
              <w:rPr>
                <w:b/>
                <w:sz w:val="12"/>
              </w:rPr>
            </w:pPr>
          </w:p>
          <w:p w14:paraId="5E78169E" w14:textId="77777777" w:rsidR="00E64F5F" w:rsidRDefault="00E64F5F">
            <w:pPr>
              <w:pStyle w:val="TableParagraph"/>
              <w:rPr>
                <w:b/>
                <w:sz w:val="12"/>
              </w:rPr>
            </w:pPr>
          </w:p>
          <w:p w14:paraId="400883BD" w14:textId="77777777" w:rsidR="00E64F5F" w:rsidRDefault="00E64F5F">
            <w:pPr>
              <w:pStyle w:val="TableParagraph"/>
              <w:rPr>
                <w:b/>
                <w:sz w:val="12"/>
              </w:rPr>
            </w:pPr>
          </w:p>
          <w:p w14:paraId="21B2C96C" w14:textId="77777777" w:rsidR="00E64F5F" w:rsidRDefault="00E64F5F">
            <w:pPr>
              <w:pStyle w:val="TableParagraph"/>
              <w:rPr>
                <w:b/>
                <w:sz w:val="12"/>
              </w:rPr>
            </w:pPr>
          </w:p>
          <w:p w14:paraId="62E5ECF4" w14:textId="77777777" w:rsidR="00E64F5F" w:rsidRPr="0076216D" w:rsidRDefault="00096BEE">
            <w:pPr>
              <w:pStyle w:val="TableParagraph"/>
              <w:spacing w:before="96"/>
              <w:ind w:left="30"/>
              <w:rPr>
                <w:color w:val="000000" w:themeColor="text1"/>
                <w:sz w:val="12"/>
              </w:rPr>
            </w:pPr>
            <w:r w:rsidRPr="0076216D">
              <w:rPr>
                <w:color w:val="000000" w:themeColor="text1"/>
                <w:sz w:val="12"/>
              </w:rPr>
              <w:t>RDS5.1</w:t>
            </w:r>
          </w:p>
        </w:tc>
        <w:tc>
          <w:tcPr>
            <w:tcW w:w="1978" w:type="dxa"/>
            <w:gridSpan w:val="2"/>
          </w:tcPr>
          <w:p w14:paraId="29C039BD" w14:textId="77777777" w:rsidR="00E64F5F" w:rsidRDefault="00E64F5F">
            <w:pPr>
              <w:pStyle w:val="TableParagraph"/>
              <w:spacing w:before="2"/>
              <w:rPr>
                <w:b/>
                <w:sz w:val="11"/>
              </w:rPr>
            </w:pPr>
          </w:p>
          <w:p w14:paraId="4E73CD1E" w14:textId="77777777" w:rsidR="00E64F5F" w:rsidRDefault="00096BEE" w:rsidP="00D35DA9">
            <w:pPr>
              <w:pStyle w:val="TableParagraph"/>
              <w:spacing w:line="266" w:lineRule="auto"/>
              <w:ind w:left="30" w:right="2"/>
              <w:jc w:val="both"/>
              <w:rPr>
                <w:sz w:val="12"/>
              </w:rPr>
            </w:pPr>
            <w:r>
              <w:rPr>
                <w:sz w:val="12"/>
              </w:rPr>
              <w:t xml:space="preserve">İdareler, </w:t>
            </w:r>
            <w:r>
              <w:rPr>
                <w:spacing w:val="-4"/>
                <w:sz w:val="12"/>
              </w:rPr>
              <w:t xml:space="preserve">misyon </w:t>
            </w:r>
            <w:r>
              <w:rPr>
                <w:sz w:val="12"/>
              </w:rPr>
              <w:t xml:space="preserve">ve </w:t>
            </w:r>
            <w:r>
              <w:rPr>
                <w:spacing w:val="-4"/>
                <w:sz w:val="12"/>
              </w:rPr>
              <w:t xml:space="preserve">vizyonlarını </w:t>
            </w:r>
            <w:r>
              <w:rPr>
                <w:sz w:val="12"/>
              </w:rPr>
              <w:t xml:space="preserve">oluşturmak, stratejik amaçlar ve </w:t>
            </w:r>
            <w:r>
              <w:rPr>
                <w:spacing w:val="-4"/>
                <w:sz w:val="12"/>
              </w:rPr>
              <w:t xml:space="preserve">ölçülebilir </w:t>
            </w:r>
            <w:r>
              <w:rPr>
                <w:sz w:val="12"/>
              </w:rPr>
              <w:t xml:space="preserve">hedefler saptamak, performanslarını ölçmek, </w:t>
            </w:r>
            <w:r>
              <w:rPr>
                <w:spacing w:val="-4"/>
                <w:sz w:val="12"/>
              </w:rPr>
              <w:t xml:space="preserve">izlemek </w:t>
            </w:r>
            <w:r>
              <w:rPr>
                <w:sz w:val="12"/>
              </w:rPr>
              <w:t xml:space="preserve">ve değerlendirmek </w:t>
            </w:r>
            <w:r>
              <w:rPr>
                <w:spacing w:val="-4"/>
                <w:sz w:val="12"/>
              </w:rPr>
              <w:t xml:space="preserve">amacıyla katılımcı </w:t>
            </w:r>
            <w:r>
              <w:rPr>
                <w:sz w:val="12"/>
              </w:rPr>
              <w:t>yöntemlerle stratejik plan</w:t>
            </w:r>
            <w:r>
              <w:rPr>
                <w:spacing w:val="-4"/>
                <w:sz w:val="12"/>
              </w:rPr>
              <w:t xml:space="preserve"> hazırlamalıdır.</w:t>
            </w:r>
          </w:p>
        </w:tc>
        <w:tc>
          <w:tcPr>
            <w:tcW w:w="1537" w:type="dxa"/>
            <w:gridSpan w:val="4"/>
          </w:tcPr>
          <w:p w14:paraId="4B90E059" w14:textId="77777777" w:rsidR="00E64F5F" w:rsidRDefault="00E64F5F">
            <w:pPr>
              <w:pStyle w:val="TableParagraph"/>
              <w:rPr>
                <w:b/>
                <w:sz w:val="12"/>
              </w:rPr>
            </w:pPr>
          </w:p>
          <w:p w14:paraId="0FFB981E" w14:textId="77777777" w:rsidR="00E64F5F" w:rsidRDefault="00590A71" w:rsidP="00D35DA9">
            <w:pPr>
              <w:pStyle w:val="TableParagraph"/>
              <w:tabs>
                <w:tab w:val="left" w:pos="163"/>
              </w:tabs>
              <w:spacing w:before="15" w:line="266" w:lineRule="auto"/>
              <w:ind w:right="54"/>
              <w:jc w:val="both"/>
              <w:rPr>
                <w:sz w:val="12"/>
              </w:rPr>
            </w:pPr>
            <w:r>
              <w:rPr>
                <w:sz w:val="12"/>
              </w:rPr>
              <w:t xml:space="preserve">Strateji Geliştirme Daire Başkanlığı koordinasyonunda </w:t>
            </w:r>
            <w:r w:rsidR="00D35DA9">
              <w:rPr>
                <w:spacing w:val="-4"/>
                <w:sz w:val="12"/>
              </w:rPr>
              <w:t xml:space="preserve">ölçülebilir </w:t>
            </w:r>
            <w:r w:rsidR="00D35DA9">
              <w:rPr>
                <w:sz w:val="12"/>
              </w:rPr>
              <w:t xml:space="preserve">hedefler saptayıp, performansları ölçmek amacıyla </w:t>
            </w:r>
            <w:r w:rsidR="00D35DA9">
              <w:rPr>
                <w:spacing w:val="-4"/>
                <w:sz w:val="12"/>
              </w:rPr>
              <w:t xml:space="preserve">katılımcı </w:t>
            </w:r>
            <w:r w:rsidR="00D35DA9">
              <w:rPr>
                <w:sz w:val="12"/>
              </w:rPr>
              <w:t>yöntemlerle stratejik plan</w:t>
            </w:r>
            <w:r w:rsidR="00D35DA9">
              <w:rPr>
                <w:spacing w:val="-4"/>
                <w:sz w:val="12"/>
              </w:rPr>
              <w:t xml:space="preserve"> hazırlanmaktadır.</w:t>
            </w:r>
          </w:p>
        </w:tc>
        <w:tc>
          <w:tcPr>
            <w:tcW w:w="903" w:type="dxa"/>
            <w:gridSpan w:val="2"/>
          </w:tcPr>
          <w:p w14:paraId="42076BF3" w14:textId="77777777" w:rsidR="00E64F5F" w:rsidRDefault="00E64F5F">
            <w:pPr>
              <w:pStyle w:val="TableParagraph"/>
              <w:rPr>
                <w:b/>
                <w:sz w:val="12"/>
              </w:rPr>
            </w:pPr>
          </w:p>
          <w:p w14:paraId="31C513D5" w14:textId="77777777" w:rsidR="00E64F5F" w:rsidRDefault="00E64F5F">
            <w:pPr>
              <w:pStyle w:val="TableParagraph"/>
              <w:rPr>
                <w:b/>
                <w:sz w:val="12"/>
              </w:rPr>
            </w:pPr>
          </w:p>
          <w:p w14:paraId="7096A1F3" w14:textId="77777777" w:rsidR="00E64F5F" w:rsidRDefault="00E64F5F">
            <w:pPr>
              <w:pStyle w:val="TableParagraph"/>
              <w:rPr>
                <w:b/>
                <w:sz w:val="12"/>
              </w:rPr>
            </w:pPr>
          </w:p>
          <w:p w14:paraId="5DCFE3BB" w14:textId="77777777" w:rsidR="00E64F5F" w:rsidRDefault="00E64F5F">
            <w:pPr>
              <w:pStyle w:val="TableParagraph"/>
              <w:rPr>
                <w:b/>
                <w:sz w:val="12"/>
              </w:rPr>
            </w:pPr>
          </w:p>
          <w:p w14:paraId="0B6071E6" w14:textId="77777777" w:rsidR="00E64F5F" w:rsidRDefault="00E64F5F">
            <w:pPr>
              <w:pStyle w:val="TableParagraph"/>
              <w:spacing w:before="96"/>
              <w:ind w:left="30"/>
              <w:rPr>
                <w:sz w:val="12"/>
              </w:rPr>
            </w:pPr>
          </w:p>
        </w:tc>
        <w:tc>
          <w:tcPr>
            <w:tcW w:w="2297" w:type="dxa"/>
          </w:tcPr>
          <w:p w14:paraId="0DFE4CCA" w14:textId="77777777" w:rsidR="00E64F5F" w:rsidRDefault="00E64F5F">
            <w:pPr>
              <w:pStyle w:val="TableParagraph"/>
              <w:rPr>
                <w:b/>
                <w:sz w:val="12"/>
              </w:rPr>
            </w:pPr>
          </w:p>
          <w:p w14:paraId="6FD498C1" w14:textId="77777777" w:rsidR="00E64F5F" w:rsidRDefault="00E64F5F">
            <w:pPr>
              <w:pStyle w:val="TableParagraph"/>
              <w:rPr>
                <w:b/>
                <w:sz w:val="12"/>
              </w:rPr>
            </w:pPr>
          </w:p>
          <w:p w14:paraId="49F506DE" w14:textId="77777777" w:rsidR="00E64F5F" w:rsidRDefault="00E64F5F">
            <w:pPr>
              <w:pStyle w:val="TableParagraph"/>
              <w:spacing w:line="266" w:lineRule="auto"/>
              <w:ind w:left="31"/>
              <w:rPr>
                <w:sz w:val="12"/>
              </w:rPr>
            </w:pPr>
          </w:p>
        </w:tc>
        <w:tc>
          <w:tcPr>
            <w:tcW w:w="1945" w:type="dxa"/>
            <w:gridSpan w:val="5"/>
          </w:tcPr>
          <w:p w14:paraId="58155C12" w14:textId="77777777" w:rsidR="00E64F5F" w:rsidRDefault="00E64F5F">
            <w:pPr>
              <w:pStyle w:val="TableParagraph"/>
              <w:rPr>
                <w:b/>
                <w:sz w:val="12"/>
              </w:rPr>
            </w:pPr>
          </w:p>
          <w:p w14:paraId="467A0E2F" w14:textId="77777777" w:rsidR="00E64F5F" w:rsidRDefault="00E64F5F">
            <w:pPr>
              <w:pStyle w:val="TableParagraph"/>
              <w:rPr>
                <w:b/>
                <w:sz w:val="12"/>
              </w:rPr>
            </w:pPr>
          </w:p>
          <w:p w14:paraId="537EED47" w14:textId="77777777" w:rsidR="00E64F5F" w:rsidRDefault="00E64F5F">
            <w:pPr>
              <w:pStyle w:val="TableParagraph"/>
              <w:spacing w:before="4"/>
              <w:ind w:left="31"/>
              <w:rPr>
                <w:sz w:val="12"/>
              </w:rPr>
            </w:pPr>
          </w:p>
        </w:tc>
        <w:tc>
          <w:tcPr>
            <w:tcW w:w="1249" w:type="dxa"/>
            <w:gridSpan w:val="3"/>
          </w:tcPr>
          <w:p w14:paraId="47618C38" w14:textId="77777777" w:rsidR="00E64F5F" w:rsidRDefault="00E64F5F">
            <w:pPr>
              <w:pStyle w:val="TableParagraph"/>
              <w:rPr>
                <w:b/>
                <w:sz w:val="12"/>
              </w:rPr>
            </w:pPr>
          </w:p>
          <w:p w14:paraId="044D0881" w14:textId="77777777" w:rsidR="00E64F5F" w:rsidRDefault="00E64F5F">
            <w:pPr>
              <w:pStyle w:val="TableParagraph"/>
              <w:rPr>
                <w:b/>
                <w:sz w:val="12"/>
              </w:rPr>
            </w:pPr>
          </w:p>
          <w:p w14:paraId="1A4BED45" w14:textId="77777777" w:rsidR="00E64F5F" w:rsidRDefault="00E64F5F">
            <w:pPr>
              <w:pStyle w:val="TableParagraph"/>
              <w:rPr>
                <w:b/>
                <w:sz w:val="12"/>
              </w:rPr>
            </w:pPr>
          </w:p>
          <w:p w14:paraId="6DDA3094" w14:textId="77777777" w:rsidR="00E64F5F" w:rsidRDefault="00E64F5F">
            <w:pPr>
              <w:pStyle w:val="TableParagraph"/>
              <w:spacing w:before="96"/>
              <w:ind w:left="33"/>
              <w:rPr>
                <w:sz w:val="12"/>
              </w:rPr>
            </w:pPr>
          </w:p>
        </w:tc>
        <w:tc>
          <w:tcPr>
            <w:tcW w:w="1094" w:type="dxa"/>
            <w:gridSpan w:val="2"/>
          </w:tcPr>
          <w:p w14:paraId="668686AA" w14:textId="77777777" w:rsidR="00E64F5F" w:rsidRDefault="00E64F5F">
            <w:pPr>
              <w:pStyle w:val="TableParagraph"/>
              <w:rPr>
                <w:b/>
                <w:sz w:val="12"/>
              </w:rPr>
            </w:pPr>
          </w:p>
          <w:p w14:paraId="51E90CFC" w14:textId="77777777" w:rsidR="00E64F5F" w:rsidRDefault="00E64F5F">
            <w:pPr>
              <w:pStyle w:val="TableParagraph"/>
              <w:rPr>
                <w:b/>
                <w:sz w:val="12"/>
              </w:rPr>
            </w:pPr>
          </w:p>
          <w:p w14:paraId="74A40898" w14:textId="77777777" w:rsidR="00E64F5F" w:rsidRDefault="00E64F5F">
            <w:pPr>
              <w:pStyle w:val="TableParagraph"/>
              <w:spacing w:before="81" w:line="268" w:lineRule="auto"/>
              <w:ind w:left="32" w:right="312"/>
              <w:rPr>
                <w:sz w:val="12"/>
              </w:rPr>
            </w:pPr>
          </w:p>
        </w:tc>
        <w:tc>
          <w:tcPr>
            <w:tcW w:w="1094" w:type="dxa"/>
            <w:gridSpan w:val="2"/>
          </w:tcPr>
          <w:p w14:paraId="53EAA262" w14:textId="77777777" w:rsidR="00E64F5F" w:rsidRDefault="00E64F5F">
            <w:pPr>
              <w:pStyle w:val="TableParagraph"/>
              <w:rPr>
                <w:b/>
                <w:sz w:val="12"/>
              </w:rPr>
            </w:pPr>
          </w:p>
          <w:p w14:paraId="6B646A7B" w14:textId="77777777" w:rsidR="00E64F5F" w:rsidRDefault="00E64F5F">
            <w:pPr>
              <w:pStyle w:val="TableParagraph"/>
              <w:rPr>
                <w:b/>
                <w:sz w:val="12"/>
              </w:rPr>
            </w:pPr>
          </w:p>
          <w:p w14:paraId="0655EB92" w14:textId="77777777" w:rsidR="00E64F5F" w:rsidRDefault="00E64F5F">
            <w:pPr>
              <w:pStyle w:val="TableParagraph"/>
              <w:spacing w:line="264" w:lineRule="auto"/>
              <w:ind w:left="28" w:right="63"/>
              <w:rPr>
                <w:sz w:val="12"/>
              </w:rPr>
            </w:pPr>
          </w:p>
        </w:tc>
        <w:tc>
          <w:tcPr>
            <w:tcW w:w="1775" w:type="dxa"/>
            <w:gridSpan w:val="4"/>
          </w:tcPr>
          <w:p w14:paraId="293AEF52" w14:textId="77777777" w:rsidR="00E64F5F" w:rsidRDefault="00E64F5F">
            <w:pPr>
              <w:pStyle w:val="TableParagraph"/>
              <w:rPr>
                <w:b/>
                <w:sz w:val="12"/>
              </w:rPr>
            </w:pPr>
          </w:p>
          <w:p w14:paraId="54FBE7DE" w14:textId="77777777" w:rsidR="00E64F5F" w:rsidRDefault="00E64F5F">
            <w:pPr>
              <w:pStyle w:val="TableParagraph"/>
              <w:spacing w:before="4"/>
              <w:rPr>
                <w:b/>
                <w:sz w:val="12"/>
              </w:rPr>
            </w:pPr>
          </w:p>
          <w:p w14:paraId="5EFB09A3" w14:textId="77777777" w:rsidR="00D35DA9" w:rsidRDefault="00D35DA9" w:rsidP="00D35DA9">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5FAD91D2" w14:textId="77777777" w:rsidR="00E64F5F" w:rsidRDefault="00E64F5F">
            <w:pPr>
              <w:pStyle w:val="TableParagraph"/>
              <w:spacing w:line="266" w:lineRule="auto"/>
              <w:ind w:left="32" w:right="-12"/>
              <w:rPr>
                <w:sz w:val="12"/>
              </w:rPr>
            </w:pPr>
          </w:p>
        </w:tc>
      </w:tr>
      <w:tr w:rsidR="00E64F5F" w14:paraId="772BC30B" w14:textId="77777777" w:rsidTr="005A5788">
        <w:trPr>
          <w:trHeight w:val="1124"/>
        </w:trPr>
        <w:tc>
          <w:tcPr>
            <w:tcW w:w="1119" w:type="dxa"/>
            <w:gridSpan w:val="2"/>
          </w:tcPr>
          <w:p w14:paraId="051DB373" w14:textId="77777777" w:rsidR="00E64F5F" w:rsidRDefault="00E64F5F">
            <w:pPr>
              <w:pStyle w:val="TableParagraph"/>
              <w:rPr>
                <w:b/>
                <w:sz w:val="12"/>
              </w:rPr>
            </w:pPr>
          </w:p>
          <w:p w14:paraId="5F7A077C" w14:textId="77777777" w:rsidR="00E64F5F" w:rsidRDefault="00E64F5F">
            <w:pPr>
              <w:pStyle w:val="TableParagraph"/>
              <w:rPr>
                <w:b/>
                <w:sz w:val="12"/>
              </w:rPr>
            </w:pPr>
          </w:p>
          <w:p w14:paraId="677E0F8A" w14:textId="77777777" w:rsidR="00590A71" w:rsidRDefault="00590A71">
            <w:pPr>
              <w:pStyle w:val="TableParagraph"/>
              <w:ind w:left="30"/>
              <w:rPr>
                <w:sz w:val="12"/>
              </w:rPr>
            </w:pPr>
          </w:p>
          <w:p w14:paraId="6A2705C2" w14:textId="77777777" w:rsidR="00E64F5F" w:rsidRDefault="00096BEE">
            <w:pPr>
              <w:pStyle w:val="TableParagraph"/>
              <w:ind w:left="30"/>
              <w:rPr>
                <w:sz w:val="12"/>
              </w:rPr>
            </w:pPr>
            <w:r>
              <w:rPr>
                <w:sz w:val="12"/>
              </w:rPr>
              <w:t>RDS5.2</w:t>
            </w:r>
          </w:p>
        </w:tc>
        <w:tc>
          <w:tcPr>
            <w:tcW w:w="1978" w:type="dxa"/>
            <w:gridSpan w:val="2"/>
          </w:tcPr>
          <w:p w14:paraId="7614E181" w14:textId="77777777" w:rsidR="00E64F5F" w:rsidRDefault="00E64F5F">
            <w:pPr>
              <w:pStyle w:val="TableParagraph"/>
              <w:spacing w:before="6"/>
              <w:rPr>
                <w:b/>
                <w:sz w:val="14"/>
              </w:rPr>
            </w:pPr>
          </w:p>
          <w:p w14:paraId="1A1BFFA3" w14:textId="77777777" w:rsidR="00E64F5F" w:rsidRDefault="00096BEE" w:rsidP="00D35DA9">
            <w:pPr>
              <w:pStyle w:val="TableParagraph"/>
              <w:spacing w:line="266" w:lineRule="auto"/>
              <w:ind w:left="30" w:right="35"/>
              <w:jc w:val="both"/>
              <w:rPr>
                <w:sz w:val="12"/>
              </w:rPr>
            </w:pPr>
            <w:r>
              <w:rPr>
                <w:sz w:val="12"/>
              </w:rPr>
              <w:t xml:space="preserve">İdareler, yürütecekleri program, </w:t>
            </w:r>
            <w:r>
              <w:rPr>
                <w:spacing w:val="-4"/>
                <w:sz w:val="12"/>
              </w:rPr>
              <w:t xml:space="preserve">faaliyet </w:t>
            </w:r>
            <w:r>
              <w:rPr>
                <w:sz w:val="12"/>
              </w:rPr>
              <w:t xml:space="preserve">ve projeleri </w:t>
            </w:r>
            <w:r>
              <w:rPr>
                <w:spacing w:val="-4"/>
                <w:sz w:val="12"/>
              </w:rPr>
              <w:t xml:space="preserve">ile </w:t>
            </w:r>
            <w:r>
              <w:rPr>
                <w:spacing w:val="-3"/>
                <w:sz w:val="12"/>
              </w:rPr>
              <w:t xml:space="preserve">bunların </w:t>
            </w:r>
            <w:r>
              <w:rPr>
                <w:sz w:val="12"/>
              </w:rPr>
              <w:t xml:space="preserve">kaynak </w:t>
            </w:r>
            <w:r>
              <w:rPr>
                <w:spacing w:val="-4"/>
                <w:sz w:val="12"/>
              </w:rPr>
              <w:t xml:space="preserve">ihtiyacını, </w:t>
            </w:r>
            <w:r>
              <w:rPr>
                <w:sz w:val="12"/>
              </w:rPr>
              <w:t xml:space="preserve">performans hedef ve göstergelerini içeren performans programı </w:t>
            </w:r>
            <w:r>
              <w:rPr>
                <w:spacing w:val="-4"/>
                <w:sz w:val="12"/>
              </w:rPr>
              <w:t>hazırlamalıdır.</w:t>
            </w:r>
          </w:p>
        </w:tc>
        <w:tc>
          <w:tcPr>
            <w:tcW w:w="1537" w:type="dxa"/>
            <w:gridSpan w:val="4"/>
          </w:tcPr>
          <w:p w14:paraId="3F2AC7BD" w14:textId="77777777" w:rsidR="00E64F5F" w:rsidRDefault="00E64F5F">
            <w:pPr>
              <w:pStyle w:val="TableParagraph"/>
              <w:spacing w:before="2"/>
              <w:rPr>
                <w:b/>
                <w:sz w:val="13"/>
              </w:rPr>
            </w:pPr>
          </w:p>
          <w:p w14:paraId="673D67FD" w14:textId="77777777" w:rsidR="00E64F5F" w:rsidRDefault="00590A71" w:rsidP="00D35DA9">
            <w:pPr>
              <w:pStyle w:val="TableParagraph"/>
              <w:tabs>
                <w:tab w:val="left" w:pos="163"/>
              </w:tabs>
              <w:spacing w:before="15" w:line="266" w:lineRule="auto"/>
              <w:ind w:left="30" w:right="345"/>
              <w:jc w:val="both"/>
              <w:rPr>
                <w:sz w:val="12"/>
              </w:rPr>
            </w:pPr>
            <w:r>
              <w:rPr>
                <w:sz w:val="12"/>
              </w:rPr>
              <w:t>Performans programı hazırlanma aşamasında tüm birimler</w:t>
            </w:r>
            <w:r w:rsidR="00D35DA9">
              <w:rPr>
                <w:sz w:val="12"/>
              </w:rPr>
              <w:t>,</w:t>
            </w:r>
            <w:r>
              <w:rPr>
                <w:sz w:val="12"/>
              </w:rPr>
              <w:t xml:space="preserve"> Strateji Geliştirme Daire Başkanlığına katkı sağlamaktadır</w:t>
            </w:r>
            <w:r w:rsidR="00CC109A">
              <w:rPr>
                <w:sz w:val="12"/>
              </w:rPr>
              <w:t>lar.</w:t>
            </w:r>
          </w:p>
        </w:tc>
        <w:tc>
          <w:tcPr>
            <w:tcW w:w="903" w:type="dxa"/>
            <w:gridSpan w:val="2"/>
          </w:tcPr>
          <w:p w14:paraId="39CB35F1" w14:textId="77777777" w:rsidR="00E64F5F" w:rsidRDefault="00E64F5F">
            <w:pPr>
              <w:pStyle w:val="TableParagraph"/>
              <w:rPr>
                <w:b/>
                <w:sz w:val="12"/>
              </w:rPr>
            </w:pPr>
          </w:p>
          <w:p w14:paraId="43E14102" w14:textId="77777777" w:rsidR="00E64F5F" w:rsidRDefault="00E64F5F">
            <w:pPr>
              <w:pStyle w:val="TableParagraph"/>
              <w:rPr>
                <w:b/>
                <w:sz w:val="12"/>
              </w:rPr>
            </w:pPr>
          </w:p>
          <w:p w14:paraId="3387B721" w14:textId="77777777" w:rsidR="00E64F5F" w:rsidRDefault="00E64F5F">
            <w:pPr>
              <w:pStyle w:val="TableParagraph"/>
              <w:spacing w:before="3"/>
              <w:rPr>
                <w:b/>
                <w:sz w:val="17"/>
              </w:rPr>
            </w:pPr>
          </w:p>
          <w:p w14:paraId="788938D0" w14:textId="77777777" w:rsidR="00E64F5F" w:rsidRDefault="00E64F5F">
            <w:pPr>
              <w:pStyle w:val="TableParagraph"/>
              <w:ind w:left="30"/>
              <w:rPr>
                <w:sz w:val="12"/>
              </w:rPr>
            </w:pPr>
          </w:p>
        </w:tc>
        <w:tc>
          <w:tcPr>
            <w:tcW w:w="2297" w:type="dxa"/>
          </w:tcPr>
          <w:p w14:paraId="43557CDF" w14:textId="77777777" w:rsidR="00E64F5F" w:rsidRDefault="00E64F5F">
            <w:pPr>
              <w:pStyle w:val="TableParagraph"/>
              <w:rPr>
                <w:b/>
                <w:sz w:val="12"/>
              </w:rPr>
            </w:pPr>
          </w:p>
          <w:p w14:paraId="41A453D9" w14:textId="77777777" w:rsidR="00E64F5F" w:rsidRDefault="00E64F5F">
            <w:pPr>
              <w:pStyle w:val="TableParagraph"/>
              <w:rPr>
                <w:b/>
                <w:sz w:val="12"/>
              </w:rPr>
            </w:pPr>
          </w:p>
          <w:p w14:paraId="583187B1" w14:textId="77777777" w:rsidR="00E64F5F" w:rsidRDefault="00E64F5F">
            <w:pPr>
              <w:pStyle w:val="TableParagraph"/>
              <w:spacing w:line="266" w:lineRule="auto"/>
              <w:ind w:left="31" w:right="87"/>
              <w:rPr>
                <w:sz w:val="12"/>
              </w:rPr>
            </w:pPr>
          </w:p>
        </w:tc>
        <w:tc>
          <w:tcPr>
            <w:tcW w:w="1945" w:type="dxa"/>
            <w:gridSpan w:val="5"/>
          </w:tcPr>
          <w:p w14:paraId="7F2F85A9" w14:textId="77777777" w:rsidR="00E64F5F" w:rsidRDefault="00E64F5F">
            <w:pPr>
              <w:pStyle w:val="TableParagraph"/>
              <w:rPr>
                <w:b/>
                <w:sz w:val="12"/>
              </w:rPr>
            </w:pPr>
          </w:p>
          <w:p w14:paraId="5D27A7F8" w14:textId="77777777" w:rsidR="00E64F5F" w:rsidRDefault="00E64F5F">
            <w:pPr>
              <w:pStyle w:val="TableParagraph"/>
              <w:rPr>
                <w:b/>
                <w:sz w:val="12"/>
              </w:rPr>
            </w:pPr>
          </w:p>
          <w:p w14:paraId="5563AD6F" w14:textId="77777777" w:rsidR="00E64F5F" w:rsidRDefault="00E64F5F">
            <w:pPr>
              <w:pStyle w:val="TableParagraph"/>
              <w:spacing w:before="1"/>
              <w:ind w:left="31"/>
              <w:rPr>
                <w:sz w:val="12"/>
              </w:rPr>
            </w:pPr>
          </w:p>
        </w:tc>
        <w:tc>
          <w:tcPr>
            <w:tcW w:w="1249" w:type="dxa"/>
            <w:gridSpan w:val="3"/>
          </w:tcPr>
          <w:p w14:paraId="6C015B15" w14:textId="77777777" w:rsidR="00E64F5F" w:rsidRDefault="00E64F5F">
            <w:pPr>
              <w:pStyle w:val="TableParagraph"/>
              <w:rPr>
                <w:b/>
                <w:sz w:val="12"/>
              </w:rPr>
            </w:pPr>
          </w:p>
          <w:p w14:paraId="0B1013B7" w14:textId="77777777" w:rsidR="00E64F5F" w:rsidRDefault="00E64F5F">
            <w:pPr>
              <w:pStyle w:val="TableParagraph"/>
              <w:spacing w:before="3"/>
              <w:rPr>
                <w:b/>
                <w:sz w:val="17"/>
              </w:rPr>
            </w:pPr>
          </w:p>
          <w:p w14:paraId="02D11A4B" w14:textId="77777777" w:rsidR="00E64F5F" w:rsidRDefault="00E64F5F">
            <w:pPr>
              <w:pStyle w:val="TableParagraph"/>
              <w:ind w:left="33"/>
              <w:rPr>
                <w:sz w:val="12"/>
              </w:rPr>
            </w:pPr>
          </w:p>
        </w:tc>
        <w:tc>
          <w:tcPr>
            <w:tcW w:w="1094" w:type="dxa"/>
            <w:gridSpan w:val="2"/>
          </w:tcPr>
          <w:p w14:paraId="2AEA5550" w14:textId="77777777" w:rsidR="00E64F5F" w:rsidRDefault="00E64F5F">
            <w:pPr>
              <w:pStyle w:val="TableParagraph"/>
              <w:rPr>
                <w:b/>
                <w:sz w:val="12"/>
              </w:rPr>
            </w:pPr>
          </w:p>
          <w:p w14:paraId="7AD79C07" w14:textId="77777777" w:rsidR="00E64F5F" w:rsidRDefault="00E64F5F">
            <w:pPr>
              <w:pStyle w:val="TableParagraph"/>
              <w:spacing w:before="3"/>
              <w:rPr>
                <w:b/>
                <w:sz w:val="17"/>
              </w:rPr>
            </w:pPr>
          </w:p>
          <w:p w14:paraId="3C89B1B4" w14:textId="77777777" w:rsidR="00E64F5F" w:rsidRDefault="00E64F5F">
            <w:pPr>
              <w:pStyle w:val="TableParagraph"/>
              <w:ind w:left="32"/>
              <w:rPr>
                <w:sz w:val="12"/>
              </w:rPr>
            </w:pPr>
          </w:p>
        </w:tc>
        <w:tc>
          <w:tcPr>
            <w:tcW w:w="1094" w:type="dxa"/>
            <w:gridSpan w:val="2"/>
          </w:tcPr>
          <w:p w14:paraId="0973154B" w14:textId="77777777" w:rsidR="00E64F5F" w:rsidRDefault="00E64F5F">
            <w:pPr>
              <w:pStyle w:val="TableParagraph"/>
              <w:rPr>
                <w:b/>
                <w:sz w:val="12"/>
              </w:rPr>
            </w:pPr>
          </w:p>
          <w:p w14:paraId="1F049BFD" w14:textId="77777777" w:rsidR="00E64F5F" w:rsidRDefault="00E64F5F">
            <w:pPr>
              <w:pStyle w:val="TableParagraph"/>
              <w:spacing w:before="6"/>
              <w:rPr>
                <w:b/>
                <w:sz w:val="10"/>
              </w:rPr>
            </w:pPr>
          </w:p>
          <w:p w14:paraId="0EE1062A" w14:textId="77777777" w:rsidR="00E64F5F" w:rsidRDefault="00E64F5F">
            <w:pPr>
              <w:pStyle w:val="TableParagraph"/>
              <w:spacing w:before="1" w:line="266" w:lineRule="auto"/>
              <w:ind w:left="28" w:right="63"/>
              <w:rPr>
                <w:sz w:val="12"/>
              </w:rPr>
            </w:pPr>
          </w:p>
        </w:tc>
        <w:tc>
          <w:tcPr>
            <w:tcW w:w="1775" w:type="dxa"/>
            <w:gridSpan w:val="4"/>
          </w:tcPr>
          <w:p w14:paraId="69B63725" w14:textId="77777777" w:rsidR="00E64F5F" w:rsidRDefault="00E64F5F">
            <w:pPr>
              <w:pStyle w:val="TableParagraph"/>
              <w:rPr>
                <w:b/>
                <w:sz w:val="12"/>
              </w:rPr>
            </w:pPr>
          </w:p>
          <w:p w14:paraId="0E6E87FF" w14:textId="77777777" w:rsidR="00E64F5F" w:rsidRDefault="00E64F5F">
            <w:pPr>
              <w:pStyle w:val="TableParagraph"/>
              <w:rPr>
                <w:b/>
                <w:sz w:val="12"/>
              </w:rPr>
            </w:pPr>
          </w:p>
          <w:p w14:paraId="4163F749" w14:textId="77777777" w:rsidR="00E64F5F" w:rsidRDefault="00E64F5F">
            <w:pPr>
              <w:pStyle w:val="TableParagraph"/>
              <w:rPr>
                <w:b/>
                <w:sz w:val="12"/>
              </w:rPr>
            </w:pPr>
          </w:p>
          <w:p w14:paraId="33128775" w14:textId="77777777" w:rsidR="00D35DA9" w:rsidRDefault="00D35DA9" w:rsidP="00D35DA9">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68E36878" w14:textId="77777777" w:rsidR="00E64F5F" w:rsidRDefault="00E64F5F">
            <w:pPr>
              <w:pStyle w:val="TableParagraph"/>
              <w:spacing w:before="106" w:line="266" w:lineRule="auto"/>
              <w:ind w:left="32" w:right="-19"/>
              <w:rPr>
                <w:sz w:val="12"/>
              </w:rPr>
            </w:pPr>
          </w:p>
        </w:tc>
      </w:tr>
      <w:tr w:rsidR="00E64F5F" w14:paraId="037198E7" w14:textId="77777777" w:rsidTr="005A5788">
        <w:trPr>
          <w:trHeight w:val="1112"/>
        </w:trPr>
        <w:tc>
          <w:tcPr>
            <w:tcW w:w="1119" w:type="dxa"/>
            <w:gridSpan w:val="2"/>
          </w:tcPr>
          <w:p w14:paraId="64E67C13" w14:textId="77777777" w:rsidR="00E64F5F" w:rsidRDefault="00E64F5F">
            <w:pPr>
              <w:pStyle w:val="TableParagraph"/>
              <w:rPr>
                <w:b/>
                <w:sz w:val="12"/>
              </w:rPr>
            </w:pPr>
          </w:p>
          <w:p w14:paraId="7932C123" w14:textId="77777777" w:rsidR="00E64F5F" w:rsidRDefault="00E64F5F">
            <w:pPr>
              <w:pStyle w:val="TableParagraph"/>
              <w:rPr>
                <w:b/>
                <w:sz w:val="12"/>
              </w:rPr>
            </w:pPr>
          </w:p>
          <w:p w14:paraId="2B284C8F" w14:textId="77777777" w:rsidR="00E64F5F" w:rsidRDefault="00096BEE">
            <w:pPr>
              <w:pStyle w:val="TableParagraph"/>
              <w:spacing w:before="99"/>
              <w:ind w:left="30"/>
              <w:rPr>
                <w:sz w:val="12"/>
              </w:rPr>
            </w:pPr>
            <w:r>
              <w:rPr>
                <w:sz w:val="12"/>
              </w:rPr>
              <w:t>RDS5.3</w:t>
            </w:r>
          </w:p>
        </w:tc>
        <w:tc>
          <w:tcPr>
            <w:tcW w:w="1978" w:type="dxa"/>
            <w:gridSpan w:val="2"/>
          </w:tcPr>
          <w:p w14:paraId="440DD2B4" w14:textId="77777777" w:rsidR="00E64F5F" w:rsidRDefault="00E64F5F">
            <w:pPr>
              <w:pStyle w:val="TableParagraph"/>
              <w:rPr>
                <w:b/>
                <w:sz w:val="12"/>
              </w:rPr>
            </w:pPr>
          </w:p>
          <w:p w14:paraId="61592B8A" w14:textId="77777777" w:rsidR="00E64F5F" w:rsidRDefault="00E64F5F">
            <w:pPr>
              <w:pStyle w:val="TableParagraph"/>
              <w:rPr>
                <w:b/>
                <w:sz w:val="12"/>
              </w:rPr>
            </w:pPr>
          </w:p>
          <w:p w14:paraId="34E83968" w14:textId="77777777" w:rsidR="00E64F5F" w:rsidRDefault="00096BEE" w:rsidP="00D35DA9">
            <w:pPr>
              <w:pStyle w:val="TableParagraph"/>
              <w:spacing w:before="86" w:line="264" w:lineRule="auto"/>
              <w:ind w:left="30" w:right="2"/>
              <w:jc w:val="both"/>
              <w:rPr>
                <w:sz w:val="12"/>
              </w:rPr>
            </w:pPr>
            <w:r>
              <w:rPr>
                <w:sz w:val="12"/>
              </w:rPr>
              <w:t>İdareler, bütçelerini stratejik planlarına ve performans programlarına uygun olarak hazırlamalıdır.</w:t>
            </w:r>
          </w:p>
        </w:tc>
        <w:tc>
          <w:tcPr>
            <w:tcW w:w="1537" w:type="dxa"/>
            <w:gridSpan w:val="4"/>
          </w:tcPr>
          <w:p w14:paraId="4BEF1050" w14:textId="77777777" w:rsidR="00E64F5F" w:rsidRDefault="00E64F5F">
            <w:pPr>
              <w:pStyle w:val="TableParagraph"/>
              <w:rPr>
                <w:b/>
                <w:sz w:val="12"/>
              </w:rPr>
            </w:pPr>
          </w:p>
          <w:p w14:paraId="2D51BC7B" w14:textId="77777777" w:rsidR="00E64F5F" w:rsidRDefault="00590A71" w:rsidP="00D35DA9">
            <w:pPr>
              <w:pStyle w:val="TableParagraph"/>
              <w:spacing w:line="266" w:lineRule="auto"/>
              <w:ind w:left="32" w:right="28"/>
              <w:jc w:val="both"/>
              <w:rPr>
                <w:sz w:val="12"/>
              </w:rPr>
            </w:pPr>
            <w:r>
              <w:rPr>
                <w:sz w:val="12"/>
              </w:rPr>
              <w:t>Üniversite bütçesinin mevcut yasal dayanaklar rehberliğinde,</w:t>
            </w:r>
            <w:r w:rsidR="00D35DA9">
              <w:rPr>
                <w:sz w:val="12"/>
              </w:rPr>
              <w:t xml:space="preserve"> s</w:t>
            </w:r>
            <w:r>
              <w:rPr>
                <w:sz w:val="12"/>
              </w:rPr>
              <w:t>tratejik plan ve performans programlarıyla uyumlu olarak hazırlanmasına hassasiyet gösterilmektedir</w:t>
            </w:r>
            <w:r w:rsidR="00D35DA9">
              <w:rPr>
                <w:sz w:val="12"/>
              </w:rPr>
              <w:t>.</w:t>
            </w:r>
          </w:p>
        </w:tc>
        <w:tc>
          <w:tcPr>
            <w:tcW w:w="903" w:type="dxa"/>
            <w:gridSpan w:val="2"/>
          </w:tcPr>
          <w:p w14:paraId="33B89858" w14:textId="77777777" w:rsidR="00E64F5F" w:rsidRDefault="00E64F5F">
            <w:pPr>
              <w:pStyle w:val="TableParagraph"/>
              <w:rPr>
                <w:b/>
                <w:sz w:val="12"/>
              </w:rPr>
            </w:pPr>
          </w:p>
          <w:p w14:paraId="4BB943C1" w14:textId="77777777" w:rsidR="00E64F5F" w:rsidRDefault="00E64F5F">
            <w:pPr>
              <w:pStyle w:val="TableParagraph"/>
              <w:rPr>
                <w:b/>
                <w:sz w:val="12"/>
              </w:rPr>
            </w:pPr>
          </w:p>
          <w:p w14:paraId="1D693083" w14:textId="77777777" w:rsidR="00E64F5F" w:rsidRDefault="00E64F5F">
            <w:pPr>
              <w:pStyle w:val="TableParagraph"/>
              <w:rPr>
                <w:b/>
                <w:sz w:val="12"/>
              </w:rPr>
            </w:pPr>
          </w:p>
          <w:p w14:paraId="6776CC8E" w14:textId="77777777" w:rsidR="00E64F5F" w:rsidRDefault="00E64F5F">
            <w:pPr>
              <w:pStyle w:val="TableParagraph"/>
              <w:spacing w:before="99"/>
              <w:ind w:left="30"/>
              <w:rPr>
                <w:sz w:val="12"/>
              </w:rPr>
            </w:pPr>
          </w:p>
        </w:tc>
        <w:tc>
          <w:tcPr>
            <w:tcW w:w="2297" w:type="dxa"/>
          </w:tcPr>
          <w:p w14:paraId="539261EA" w14:textId="77777777" w:rsidR="00E64F5F" w:rsidRDefault="00E64F5F">
            <w:pPr>
              <w:pStyle w:val="TableParagraph"/>
              <w:rPr>
                <w:b/>
                <w:sz w:val="12"/>
              </w:rPr>
            </w:pPr>
          </w:p>
          <w:p w14:paraId="31C3314A" w14:textId="77777777" w:rsidR="00E64F5F" w:rsidRDefault="00E64F5F">
            <w:pPr>
              <w:pStyle w:val="TableParagraph"/>
              <w:spacing w:line="266" w:lineRule="auto"/>
              <w:ind w:left="31" w:right="-4"/>
              <w:rPr>
                <w:sz w:val="12"/>
              </w:rPr>
            </w:pPr>
          </w:p>
        </w:tc>
        <w:tc>
          <w:tcPr>
            <w:tcW w:w="1945" w:type="dxa"/>
            <w:gridSpan w:val="5"/>
          </w:tcPr>
          <w:p w14:paraId="2846B136" w14:textId="77777777" w:rsidR="00E64F5F" w:rsidRDefault="00E64F5F">
            <w:pPr>
              <w:pStyle w:val="TableParagraph"/>
              <w:rPr>
                <w:b/>
                <w:sz w:val="12"/>
              </w:rPr>
            </w:pPr>
          </w:p>
          <w:p w14:paraId="3B09297A" w14:textId="77777777" w:rsidR="00E64F5F" w:rsidRDefault="00E64F5F">
            <w:pPr>
              <w:pStyle w:val="TableParagraph"/>
              <w:rPr>
                <w:b/>
                <w:sz w:val="12"/>
              </w:rPr>
            </w:pPr>
          </w:p>
          <w:p w14:paraId="69890463" w14:textId="77777777" w:rsidR="00E64F5F" w:rsidRDefault="00E64F5F">
            <w:pPr>
              <w:pStyle w:val="TableParagraph"/>
              <w:spacing w:before="10"/>
              <w:rPr>
                <w:b/>
                <w:sz w:val="13"/>
              </w:rPr>
            </w:pPr>
          </w:p>
          <w:p w14:paraId="487A265A" w14:textId="77777777" w:rsidR="00E64F5F" w:rsidRDefault="00E64F5F">
            <w:pPr>
              <w:pStyle w:val="TableParagraph"/>
              <w:ind w:left="31"/>
              <w:rPr>
                <w:sz w:val="12"/>
              </w:rPr>
            </w:pPr>
          </w:p>
        </w:tc>
        <w:tc>
          <w:tcPr>
            <w:tcW w:w="1249" w:type="dxa"/>
            <w:gridSpan w:val="3"/>
          </w:tcPr>
          <w:p w14:paraId="111E231D" w14:textId="77777777" w:rsidR="00E64F5F" w:rsidRDefault="00E64F5F">
            <w:pPr>
              <w:pStyle w:val="TableParagraph"/>
              <w:rPr>
                <w:b/>
                <w:sz w:val="12"/>
              </w:rPr>
            </w:pPr>
          </w:p>
          <w:p w14:paraId="4C35CFE6" w14:textId="77777777" w:rsidR="00E64F5F" w:rsidRDefault="00E64F5F">
            <w:pPr>
              <w:pStyle w:val="TableParagraph"/>
              <w:rPr>
                <w:b/>
                <w:sz w:val="12"/>
              </w:rPr>
            </w:pPr>
          </w:p>
          <w:p w14:paraId="47758584" w14:textId="77777777" w:rsidR="00E64F5F" w:rsidRDefault="00E64F5F">
            <w:pPr>
              <w:pStyle w:val="TableParagraph"/>
              <w:spacing w:before="99"/>
              <w:ind w:left="33"/>
              <w:rPr>
                <w:sz w:val="12"/>
              </w:rPr>
            </w:pPr>
          </w:p>
        </w:tc>
        <w:tc>
          <w:tcPr>
            <w:tcW w:w="1094" w:type="dxa"/>
            <w:gridSpan w:val="2"/>
          </w:tcPr>
          <w:p w14:paraId="0290066D" w14:textId="77777777" w:rsidR="00E64F5F" w:rsidRDefault="00E64F5F">
            <w:pPr>
              <w:pStyle w:val="TableParagraph"/>
              <w:rPr>
                <w:b/>
                <w:sz w:val="12"/>
              </w:rPr>
            </w:pPr>
          </w:p>
          <w:p w14:paraId="6A534588" w14:textId="77777777" w:rsidR="00E64F5F" w:rsidRDefault="00E64F5F">
            <w:pPr>
              <w:pStyle w:val="TableParagraph"/>
              <w:rPr>
                <w:b/>
                <w:sz w:val="12"/>
              </w:rPr>
            </w:pPr>
          </w:p>
          <w:p w14:paraId="179F6C9F" w14:textId="77777777" w:rsidR="00E64F5F" w:rsidRDefault="00E64F5F">
            <w:pPr>
              <w:pStyle w:val="TableParagraph"/>
              <w:spacing w:before="99"/>
              <w:ind w:left="32"/>
              <w:rPr>
                <w:sz w:val="12"/>
              </w:rPr>
            </w:pPr>
          </w:p>
        </w:tc>
        <w:tc>
          <w:tcPr>
            <w:tcW w:w="1094" w:type="dxa"/>
            <w:gridSpan w:val="2"/>
          </w:tcPr>
          <w:p w14:paraId="5A16BDB1" w14:textId="77777777" w:rsidR="00E64F5F" w:rsidRDefault="00E64F5F">
            <w:pPr>
              <w:pStyle w:val="TableParagraph"/>
              <w:rPr>
                <w:b/>
                <w:sz w:val="12"/>
              </w:rPr>
            </w:pPr>
          </w:p>
          <w:p w14:paraId="35781667" w14:textId="77777777" w:rsidR="00E64F5F" w:rsidRDefault="00E64F5F">
            <w:pPr>
              <w:pStyle w:val="TableParagraph"/>
              <w:spacing w:before="10"/>
              <w:rPr>
                <w:b/>
                <w:sz w:val="13"/>
              </w:rPr>
            </w:pPr>
          </w:p>
          <w:p w14:paraId="5B0044DC" w14:textId="77777777" w:rsidR="00E64F5F" w:rsidRDefault="00E64F5F">
            <w:pPr>
              <w:pStyle w:val="TableParagraph"/>
              <w:spacing w:line="266" w:lineRule="auto"/>
              <w:ind w:left="28" w:right="63"/>
              <w:rPr>
                <w:sz w:val="12"/>
              </w:rPr>
            </w:pPr>
          </w:p>
        </w:tc>
        <w:tc>
          <w:tcPr>
            <w:tcW w:w="1775" w:type="dxa"/>
            <w:gridSpan w:val="4"/>
          </w:tcPr>
          <w:p w14:paraId="345E84CA" w14:textId="77777777" w:rsidR="00E64F5F" w:rsidRDefault="00E64F5F">
            <w:pPr>
              <w:pStyle w:val="TableParagraph"/>
              <w:rPr>
                <w:b/>
                <w:sz w:val="12"/>
              </w:rPr>
            </w:pPr>
          </w:p>
          <w:p w14:paraId="2918FD32" w14:textId="77777777" w:rsidR="00590A71" w:rsidRDefault="00590A71" w:rsidP="00590A71">
            <w:pPr>
              <w:pStyle w:val="TableParagraph"/>
              <w:spacing w:before="7"/>
              <w:rPr>
                <w:sz w:val="11"/>
                <w:szCs w:val="11"/>
              </w:rPr>
            </w:pPr>
          </w:p>
          <w:p w14:paraId="3EB62967" w14:textId="77777777" w:rsidR="00D35DA9" w:rsidRDefault="00D35DA9" w:rsidP="00D35DA9">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6D5F1DC5" w14:textId="77777777" w:rsidR="00E64F5F" w:rsidRDefault="00E64F5F">
            <w:pPr>
              <w:pStyle w:val="TableParagraph"/>
              <w:spacing w:before="2"/>
              <w:rPr>
                <w:b/>
                <w:sz w:val="11"/>
              </w:rPr>
            </w:pPr>
          </w:p>
          <w:p w14:paraId="75060819" w14:textId="77777777" w:rsidR="00E64F5F" w:rsidRDefault="00E64F5F">
            <w:pPr>
              <w:pStyle w:val="TableParagraph"/>
              <w:spacing w:before="3" w:line="264" w:lineRule="auto"/>
              <w:ind w:left="32" w:right="-12"/>
              <w:rPr>
                <w:sz w:val="12"/>
              </w:rPr>
            </w:pPr>
          </w:p>
        </w:tc>
      </w:tr>
      <w:tr w:rsidR="000673CD" w14:paraId="3B20B0F5" w14:textId="77777777" w:rsidTr="005A5788">
        <w:trPr>
          <w:trHeight w:val="1090"/>
        </w:trPr>
        <w:tc>
          <w:tcPr>
            <w:tcW w:w="1119" w:type="dxa"/>
            <w:gridSpan w:val="2"/>
          </w:tcPr>
          <w:p w14:paraId="38038619" w14:textId="77777777" w:rsidR="000673CD" w:rsidRDefault="000673CD">
            <w:pPr>
              <w:pStyle w:val="TableParagraph"/>
              <w:rPr>
                <w:b/>
                <w:sz w:val="12"/>
              </w:rPr>
            </w:pPr>
          </w:p>
          <w:p w14:paraId="7A3C3F0D" w14:textId="77777777" w:rsidR="000673CD" w:rsidRDefault="000673CD">
            <w:pPr>
              <w:pStyle w:val="TableParagraph"/>
              <w:rPr>
                <w:b/>
                <w:sz w:val="12"/>
              </w:rPr>
            </w:pPr>
          </w:p>
          <w:p w14:paraId="744BCAFC" w14:textId="77777777" w:rsidR="000673CD" w:rsidRDefault="000673CD">
            <w:pPr>
              <w:pStyle w:val="TableParagraph"/>
              <w:spacing w:before="7"/>
              <w:rPr>
                <w:b/>
                <w:sz w:val="12"/>
              </w:rPr>
            </w:pPr>
          </w:p>
          <w:p w14:paraId="1AB709BB" w14:textId="77777777" w:rsidR="000673CD" w:rsidRDefault="000673CD">
            <w:pPr>
              <w:pStyle w:val="TableParagraph"/>
              <w:ind w:left="30"/>
              <w:rPr>
                <w:sz w:val="12"/>
              </w:rPr>
            </w:pPr>
            <w:r>
              <w:rPr>
                <w:sz w:val="12"/>
              </w:rPr>
              <w:t>RDS5.4</w:t>
            </w:r>
          </w:p>
        </w:tc>
        <w:tc>
          <w:tcPr>
            <w:tcW w:w="1978" w:type="dxa"/>
            <w:gridSpan w:val="2"/>
          </w:tcPr>
          <w:p w14:paraId="7AFCF8DD" w14:textId="77777777" w:rsidR="000673CD" w:rsidRDefault="000673CD">
            <w:pPr>
              <w:pStyle w:val="TableParagraph"/>
              <w:rPr>
                <w:b/>
                <w:sz w:val="12"/>
              </w:rPr>
            </w:pPr>
          </w:p>
          <w:p w14:paraId="55E41D63" w14:textId="77777777" w:rsidR="000673CD" w:rsidRDefault="000673CD" w:rsidP="00D35DA9">
            <w:pPr>
              <w:pStyle w:val="TableParagraph"/>
              <w:spacing w:before="1" w:line="266" w:lineRule="auto"/>
              <w:ind w:left="30" w:right="21"/>
              <w:jc w:val="both"/>
              <w:rPr>
                <w:sz w:val="12"/>
              </w:rPr>
            </w:pPr>
            <w:r>
              <w:rPr>
                <w:sz w:val="12"/>
              </w:rPr>
              <w:t xml:space="preserve">Yöneticiler, </w:t>
            </w:r>
            <w:r>
              <w:rPr>
                <w:spacing w:val="-4"/>
                <w:sz w:val="12"/>
              </w:rPr>
              <w:t xml:space="preserve">faaliyetlerin </w:t>
            </w:r>
            <w:r>
              <w:rPr>
                <w:spacing w:val="-5"/>
                <w:sz w:val="12"/>
              </w:rPr>
              <w:t xml:space="preserve">ilgili </w:t>
            </w:r>
            <w:r>
              <w:rPr>
                <w:sz w:val="12"/>
              </w:rPr>
              <w:t>mevzuat, stratejik</w:t>
            </w:r>
            <w:r>
              <w:rPr>
                <w:spacing w:val="-16"/>
                <w:sz w:val="12"/>
              </w:rPr>
              <w:t xml:space="preserve"> </w:t>
            </w:r>
            <w:r>
              <w:rPr>
                <w:sz w:val="12"/>
              </w:rPr>
              <w:t>plan</w:t>
            </w:r>
            <w:r>
              <w:rPr>
                <w:spacing w:val="-15"/>
                <w:sz w:val="12"/>
              </w:rPr>
              <w:t xml:space="preserve"> </w:t>
            </w:r>
            <w:r>
              <w:rPr>
                <w:sz w:val="12"/>
              </w:rPr>
              <w:t>ve</w:t>
            </w:r>
            <w:r>
              <w:rPr>
                <w:spacing w:val="-16"/>
                <w:sz w:val="12"/>
              </w:rPr>
              <w:t xml:space="preserve"> </w:t>
            </w:r>
            <w:r>
              <w:rPr>
                <w:sz w:val="12"/>
              </w:rPr>
              <w:t>performans</w:t>
            </w:r>
            <w:r>
              <w:rPr>
                <w:spacing w:val="-16"/>
                <w:sz w:val="12"/>
              </w:rPr>
              <w:t xml:space="preserve"> </w:t>
            </w:r>
            <w:r>
              <w:rPr>
                <w:sz w:val="12"/>
              </w:rPr>
              <w:t xml:space="preserve">programıyla </w:t>
            </w:r>
            <w:r>
              <w:rPr>
                <w:spacing w:val="-4"/>
                <w:sz w:val="12"/>
              </w:rPr>
              <w:t xml:space="preserve">belirlenen </w:t>
            </w:r>
            <w:r>
              <w:rPr>
                <w:sz w:val="12"/>
              </w:rPr>
              <w:t>amaç ve hedeflere uygunluğunu</w:t>
            </w:r>
            <w:r>
              <w:rPr>
                <w:spacing w:val="1"/>
                <w:sz w:val="12"/>
              </w:rPr>
              <w:t xml:space="preserve"> </w:t>
            </w:r>
            <w:r>
              <w:rPr>
                <w:spacing w:val="-4"/>
                <w:sz w:val="12"/>
              </w:rPr>
              <w:t>sağlamalıdır.</w:t>
            </w:r>
          </w:p>
        </w:tc>
        <w:tc>
          <w:tcPr>
            <w:tcW w:w="1537" w:type="dxa"/>
            <w:gridSpan w:val="4"/>
          </w:tcPr>
          <w:p w14:paraId="2B483668" w14:textId="77777777" w:rsidR="000673CD" w:rsidRDefault="000673CD">
            <w:pPr>
              <w:pStyle w:val="TableParagraph"/>
              <w:rPr>
                <w:b/>
                <w:sz w:val="12"/>
              </w:rPr>
            </w:pPr>
          </w:p>
          <w:p w14:paraId="0C5C0CA6" w14:textId="77777777" w:rsidR="000673CD" w:rsidRDefault="000673CD" w:rsidP="00D35DA9">
            <w:pPr>
              <w:pStyle w:val="TableParagraph"/>
              <w:spacing w:line="264" w:lineRule="auto"/>
              <w:ind w:left="32" w:right="368"/>
              <w:jc w:val="both"/>
              <w:rPr>
                <w:sz w:val="12"/>
              </w:rPr>
            </w:pPr>
            <w:r>
              <w:rPr>
                <w:spacing w:val="-4"/>
                <w:sz w:val="12"/>
              </w:rPr>
              <w:t xml:space="preserve">Faaliyet </w:t>
            </w:r>
            <w:r>
              <w:rPr>
                <w:sz w:val="12"/>
              </w:rPr>
              <w:t xml:space="preserve">raporu </w:t>
            </w:r>
            <w:r>
              <w:rPr>
                <w:spacing w:val="-5"/>
                <w:sz w:val="12"/>
              </w:rPr>
              <w:t xml:space="preserve">ile </w:t>
            </w:r>
            <w:r w:rsidR="00CC109A">
              <w:rPr>
                <w:spacing w:val="-4"/>
                <w:sz w:val="12"/>
              </w:rPr>
              <w:t xml:space="preserve">faaliyetler </w:t>
            </w:r>
            <w:r>
              <w:rPr>
                <w:spacing w:val="-4"/>
                <w:sz w:val="12"/>
              </w:rPr>
              <w:t>d</w:t>
            </w:r>
            <w:r>
              <w:rPr>
                <w:spacing w:val="-1"/>
                <w:sz w:val="12"/>
              </w:rPr>
              <w:t>eğerlendirilirken</w:t>
            </w:r>
            <w:r>
              <w:rPr>
                <w:spacing w:val="-19"/>
                <w:sz w:val="12"/>
              </w:rPr>
              <w:t xml:space="preserve"> </w:t>
            </w:r>
            <w:r>
              <w:rPr>
                <w:sz w:val="12"/>
              </w:rPr>
              <w:t>hazırlanan raporlar,</w:t>
            </w:r>
          </w:p>
          <w:p w14:paraId="425E001D" w14:textId="77777777" w:rsidR="000673CD" w:rsidRDefault="000673CD" w:rsidP="00D35DA9">
            <w:pPr>
              <w:pStyle w:val="TableParagraph"/>
              <w:jc w:val="both"/>
              <w:rPr>
                <w:sz w:val="12"/>
              </w:rPr>
            </w:pPr>
            <w:proofErr w:type="gramStart"/>
            <w:r>
              <w:rPr>
                <w:sz w:val="12"/>
              </w:rPr>
              <w:t>kamuoyu</w:t>
            </w:r>
            <w:proofErr w:type="gramEnd"/>
            <w:r>
              <w:rPr>
                <w:sz w:val="12"/>
              </w:rPr>
              <w:t xml:space="preserve"> ile paylaşılmaktadır.</w:t>
            </w:r>
          </w:p>
        </w:tc>
        <w:tc>
          <w:tcPr>
            <w:tcW w:w="903" w:type="dxa"/>
            <w:gridSpan w:val="2"/>
          </w:tcPr>
          <w:p w14:paraId="2B374123" w14:textId="77777777" w:rsidR="000673CD" w:rsidRDefault="000673CD">
            <w:pPr>
              <w:pStyle w:val="TableParagraph"/>
              <w:rPr>
                <w:b/>
                <w:sz w:val="12"/>
              </w:rPr>
            </w:pPr>
          </w:p>
          <w:p w14:paraId="01CAA513" w14:textId="77777777" w:rsidR="000673CD" w:rsidRDefault="000673CD">
            <w:pPr>
              <w:pStyle w:val="TableParagraph"/>
              <w:rPr>
                <w:b/>
                <w:sz w:val="12"/>
              </w:rPr>
            </w:pPr>
          </w:p>
          <w:p w14:paraId="562B76B5" w14:textId="77777777" w:rsidR="000673CD" w:rsidRDefault="000673CD" w:rsidP="00E04E3B">
            <w:pPr>
              <w:pStyle w:val="TableParagraph"/>
              <w:ind w:left="30"/>
              <w:rPr>
                <w:sz w:val="12"/>
              </w:rPr>
            </w:pPr>
          </w:p>
        </w:tc>
        <w:tc>
          <w:tcPr>
            <w:tcW w:w="2297" w:type="dxa"/>
          </w:tcPr>
          <w:p w14:paraId="5C75EF6C" w14:textId="77777777" w:rsidR="000673CD" w:rsidRDefault="000673CD">
            <w:pPr>
              <w:pStyle w:val="TableParagraph"/>
              <w:rPr>
                <w:b/>
                <w:sz w:val="12"/>
              </w:rPr>
            </w:pPr>
          </w:p>
          <w:p w14:paraId="336EE1C5" w14:textId="77777777" w:rsidR="000673CD" w:rsidRDefault="000673CD">
            <w:pPr>
              <w:pStyle w:val="TableParagraph"/>
              <w:rPr>
                <w:b/>
                <w:sz w:val="12"/>
              </w:rPr>
            </w:pPr>
          </w:p>
          <w:p w14:paraId="3FD80CBF" w14:textId="77777777" w:rsidR="000673CD" w:rsidRDefault="000673CD">
            <w:pPr>
              <w:pStyle w:val="TableParagraph"/>
              <w:rPr>
                <w:b/>
                <w:sz w:val="12"/>
              </w:rPr>
            </w:pPr>
          </w:p>
          <w:p w14:paraId="5E6DCE7B" w14:textId="77777777" w:rsidR="000673CD" w:rsidRDefault="000673CD">
            <w:pPr>
              <w:pStyle w:val="TableParagraph"/>
              <w:rPr>
                <w:b/>
                <w:sz w:val="12"/>
              </w:rPr>
            </w:pPr>
          </w:p>
          <w:p w14:paraId="35972F62" w14:textId="77777777" w:rsidR="000673CD" w:rsidRDefault="000673CD">
            <w:pPr>
              <w:pStyle w:val="TableParagraph"/>
              <w:spacing w:before="4"/>
              <w:rPr>
                <w:b/>
                <w:sz w:val="15"/>
              </w:rPr>
            </w:pPr>
          </w:p>
          <w:p w14:paraId="04018F42" w14:textId="77777777" w:rsidR="000673CD" w:rsidRDefault="000673CD" w:rsidP="00E04E3B">
            <w:pPr>
              <w:pStyle w:val="TableParagraph"/>
              <w:spacing w:line="264" w:lineRule="auto"/>
              <w:ind w:left="31"/>
              <w:rPr>
                <w:sz w:val="12"/>
              </w:rPr>
            </w:pPr>
          </w:p>
        </w:tc>
        <w:tc>
          <w:tcPr>
            <w:tcW w:w="1945" w:type="dxa"/>
            <w:gridSpan w:val="5"/>
          </w:tcPr>
          <w:p w14:paraId="4AE1837C" w14:textId="77777777" w:rsidR="000673CD" w:rsidRDefault="000673CD">
            <w:pPr>
              <w:pStyle w:val="TableParagraph"/>
              <w:rPr>
                <w:b/>
                <w:sz w:val="12"/>
              </w:rPr>
            </w:pPr>
          </w:p>
          <w:p w14:paraId="487E01D7" w14:textId="77777777" w:rsidR="000673CD" w:rsidRDefault="000673CD">
            <w:pPr>
              <w:pStyle w:val="TableParagraph"/>
              <w:rPr>
                <w:b/>
                <w:sz w:val="12"/>
              </w:rPr>
            </w:pPr>
          </w:p>
          <w:p w14:paraId="25196E1F" w14:textId="77777777" w:rsidR="000673CD" w:rsidRDefault="000673CD" w:rsidP="00590A71">
            <w:pPr>
              <w:pStyle w:val="TableParagraph"/>
              <w:spacing w:before="84"/>
              <w:ind w:left="31"/>
              <w:rPr>
                <w:sz w:val="12"/>
              </w:rPr>
            </w:pPr>
          </w:p>
        </w:tc>
        <w:tc>
          <w:tcPr>
            <w:tcW w:w="1249" w:type="dxa"/>
            <w:gridSpan w:val="3"/>
          </w:tcPr>
          <w:p w14:paraId="5BA26D02" w14:textId="77777777" w:rsidR="000673CD" w:rsidRDefault="000673CD">
            <w:pPr>
              <w:pStyle w:val="TableParagraph"/>
              <w:rPr>
                <w:b/>
                <w:sz w:val="12"/>
              </w:rPr>
            </w:pPr>
          </w:p>
          <w:p w14:paraId="013CC617" w14:textId="77777777" w:rsidR="000673CD" w:rsidRDefault="000673CD">
            <w:pPr>
              <w:pStyle w:val="TableParagraph"/>
              <w:rPr>
                <w:b/>
                <w:sz w:val="12"/>
              </w:rPr>
            </w:pPr>
          </w:p>
          <w:p w14:paraId="13880419" w14:textId="77777777" w:rsidR="000673CD" w:rsidRDefault="000673CD">
            <w:pPr>
              <w:pStyle w:val="TableParagraph"/>
              <w:rPr>
                <w:b/>
                <w:sz w:val="12"/>
              </w:rPr>
            </w:pPr>
          </w:p>
          <w:p w14:paraId="6411FF35" w14:textId="77777777" w:rsidR="000673CD" w:rsidRDefault="000673CD">
            <w:pPr>
              <w:pStyle w:val="TableParagraph"/>
              <w:ind w:left="33"/>
              <w:rPr>
                <w:sz w:val="12"/>
              </w:rPr>
            </w:pPr>
          </w:p>
        </w:tc>
        <w:tc>
          <w:tcPr>
            <w:tcW w:w="1094" w:type="dxa"/>
            <w:gridSpan w:val="2"/>
          </w:tcPr>
          <w:p w14:paraId="21788E94" w14:textId="77777777" w:rsidR="000673CD" w:rsidRDefault="000673CD">
            <w:pPr>
              <w:pStyle w:val="TableParagraph"/>
              <w:rPr>
                <w:b/>
                <w:sz w:val="12"/>
              </w:rPr>
            </w:pPr>
          </w:p>
          <w:p w14:paraId="2902785E" w14:textId="77777777" w:rsidR="000673CD" w:rsidRDefault="000673CD">
            <w:pPr>
              <w:pStyle w:val="TableParagraph"/>
              <w:spacing w:before="3"/>
              <w:rPr>
                <w:b/>
                <w:sz w:val="11"/>
              </w:rPr>
            </w:pPr>
          </w:p>
          <w:p w14:paraId="5ED07541" w14:textId="77777777" w:rsidR="000673CD" w:rsidRDefault="000673CD">
            <w:pPr>
              <w:pStyle w:val="TableParagraph"/>
              <w:spacing w:line="266" w:lineRule="auto"/>
              <w:ind w:left="32" w:right="312"/>
              <w:rPr>
                <w:sz w:val="12"/>
              </w:rPr>
            </w:pPr>
          </w:p>
        </w:tc>
        <w:tc>
          <w:tcPr>
            <w:tcW w:w="1094" w:type="dxa"/>
            <w:gridSpan w:val="2"/>
          </w:tcPr>
          <w:p w14:paraId="7E2F26E9" w14:textId="77777777" w:rsidR="000673CD" w:rsidRDefault="000673CD">
            <w:pPr>
              <w:pStyle w:val="TableParagraph"/>
              <w:rPr>
                <w:b/>
                <w:sz w:val="12"/>
              </w:rPr>
            </w:pPr>
          </w:p>
          <w:p w14:paraId="71F4B2DA" w14:textId="77777777" w:rsidR="000673CD" w:rsidRDefault="000673CD">
            <w:pPr>
              <w:pStyle w:val="TableParagraph"/>
              <w:spacing w:before="71" w:line="264" w:lineRule="auto"/>
              <w:ind w:left="28" w:right="63"/>
              <w:rPr>
                <w:sz w:val="12"/>
              </w:rPr>
            </w:pPr>
          </w:p>
        </w:tc>
        <w:tc>
          <w:tcPr>
            <w:tcW w:w="1775" w:type="dxa"/>
            <w:gridSpan w:val="4"/>
          </w:tcPr>
          <w:p w14:paraId="537E38ED" w14:textId="77777777" w:rsidR="000673CD" w:rsidRDefault="000673CD">
            <w:pPr>
              <w:pStyle w:val="TableParagraph"/>
              <w:rPr>
                <w:b/>
                <w:sz w:val="12"/>
              </w:rPr>
            </w:pPr>
          </w:p>
          <w:p w14:paraId="2C5AACF2" w14:textId="77777777" w:rsidR="000673CD" w:rsidRDefault="000673CD" w:rsidP="000673CD">
            <w:pPr>
              <w:pStyle w:val="TableParagraph"/>
              <w:jc w:val="both"/>
              <w:rPr>
                <w:sz w:val="11"/>
                <w:szCs w:val="11"/>
              </w:rPr>
            </w:pPr>
          </w:p>
          <w:p w14:paraId="2DA99961" w14:textId="77777777" w:rsidR="000673CD" w:rsidRDefault="000673CD" w:rsidP="000673CD">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5E6DF36E" w14:textId="77777777" w:rsidR="000673CD" w:rsidRDefault="000673CD">
            <w:pPr>
              <w:pStyle w:val="TableParagraph"/>
              <w:spacing w:before="3"/>
              <w:ind w:left="32"/>
              <w:jc w:val="both"/>
              <w:rPr>
                <w:sz w:val="12"/>
              </w:rPr>
            </w:pPr>
          </w:p>
        </w:tc>
      </w:tr>
      <w:tr w:rsidR="008B62DD" w14:paraId="26ABA8D5" w14:textId="77777777" w:rsidTr="005A5788">
        <w:trPr>
          <w:trHeight w:val="1090"/>
        </w:trPr>
        <w:tc>
          <w:tcPr>
            <w:tcW w:w="1119" w:type="dxa"/>
            <w:gridSpan w:val="2"/>
          </w:tcPr>
          <w:p w14:paraId="7031735A" w14:textId="77777777" w:rsidR="008B62DD" w:rsidRDefault="008B62DD" w:rsidP="008B62DD">
            <w:pPr>
              <w:pStyle w:val="TableParagraph"/>
              <w:rPr>
                <w:b/>
                <w:sz w:val="12"/>
              </w:rPr>
            </w:pPr>
          </w:p>
          <w:p w14:paraId="3423476C" w14:textId="77777777" w:rsidR="008B62DD" w:rsidRDefault="008B62DD" w:rsidP="008B62DD">
            <w:pPr>
              <w:pStyle w:val="TableParagraph"/>
              <w:rPr>
                <w:b/>
                <w:sz w:val="12"/>
              </w:rPr>
            </w:pPr>
          </w:p>
          <w:p w14:paraId="4877BA4C" w14:textId="77777777" w:rsidR="008B62DD" w:rsidRDefault="008B62DD" w:rsidP="008B62DD">
            <w:pPr>
              <w:pStyle w:val="TableParagraph"/>
              <w:spacing w:before="5"/>
              <w:rPr>
                <w:b/>
                <w:sz w:val="14"/>
              </w:rPr>
            </w:pPr>
          </w:p>
          <w:p w14:paraId="3432DB10" w14:textId="77777777" w:rsidR="008B62DD" w:rsidRPr="00E04E3B" w:rsidRDefault="008B62DD" w:rsidP="008B62DD">
            <w:pPr>
              <w:pStyle w:val="TableParagraph"/>
              <w:ind w:left="30"/>
              <w:rPr>
                <w:sz w:val="12"/>
              </w:rPr>
            </w:pPr>
            <w:r w:rsidRPr="00E04E3B">
              <w:rPr>
                <w:sz w:val="12"/>
              </w:rPr>
              <w:t>RDS5.5</w:t>
            </w:r>
          </w:p>
        </w:tc>
        <w:tc>
          <w:tcPr>
            <w:tcW w:w="1978" w:type="dxa"/>
            <w:gridSpan w:val="2"/>
          </w:tcPr>
          <w:p w14:paraId="1E0ACC68" w14:textId="77777777" w:rsidR="008B62DD" w:rsidRDefault="008B62DD" w:rsidP="008B62DD">
            <w:pPr>
              <w:pStyle w:val="TableParagraph"/>
              <w:rPr>
                <w:b/>
                <w:sz w:val="12"/>
              </w:rPr>
            </w:pPr>
          </w:p>
          <w:p w14:paraId="1F507239" w14:textId="77777777" w:rsidR="008B62DD" w:rsidRDefault="008B62DD" w:rsidP="008B62DD">
            <w:pPr>
              <w:pStyle w:val="TableParagraph"/>
              <w:rPr>
                <w:b/>
                <w:sz w:val="12"/>
              </w:rPr>
            </w:pPr>
          </w:p>
          <w:p w14:paraId="6C3AB046" w14:textId="77777777" w:rsidR="008B62DD" w:rsidRDefault="008B62DD" w:rsidP="008B62DD">
            <w:pPr>
              <w:pStyle w:val="TableParagraph"/>
              <w:spacing w:before="3"/>
              <w:jc w:val="both"/>
              <w:rPr>
                <w:b/>
                <w:sz w:val="13"/>
              </w:rPr>
            </w:pPr>
          </w:p>
          <w:p w14:paraId="228956C8" w14:textId="77777777" w:rsidR="008B62DD" w:rsidRDefault="008B62DD" w:rsidP="008B62DD">
            <w:pPr>
              <w:pStyle w:val="TableParagraph"/>
              <w:spacing w:line="264" w:lineRule="auto"/>
              <w:ind w:left="30" w:right="40"/>
              <w:jc w:val="both"/>
              <w:rPr>
                <w:sz w:val="12"/>
              </w:rPr>
            </w:pPr>
            <w:r>
              <w:rPr>
                <w:sz w:val="12"/>
              </w:rPr>
              <w:t>Yöneticiler,</w:t>
            </w:r>
            <w:r>
              <w:rPr>
                <w:spacing w:val="-7"/>
                <w:sz w:val="12"/>
              </w:rPr>
              <w:t xml:space="preserve"> </w:t>
            </w:r>
            <w:r>
              <w:rPr>
                <w:sz w:val="12"/>
              </w:rPr>
              <w:t>görev</w:t>
            </w:r>
            <w:r>
              <w:rPr>
                <w:spacing w:val="-13"/>
                <w:sz w:val="12"/>
              </w:rPr>
              <w:t xml:space="preserve"> </w:t>
            </w:r>
            <w:r>
              <w:rPr>
                <w:sz w:val="12"/>
              </w:rPr>
              <w:t>alanları</w:t>
            </w:r>
            <w:r>
              <w:rPr>
                <w:spacing w:val="-14"/>
                <w:sz w:val="12"/>
              </w:rPr>
              <w:t xml:space="preserve"> </w:t>
            </w:r>
            <w:r>
              <w:rPr>
                <w:sz w:val="12"/>
              </w:rPr>
              <w:t xml:space="preserve">çerçevesinde idarenin </w:t>
            </w:r>
            <w:r>
              <w:rPr>
                <w:spacing w:val="-4"/>
                <w:sz w:val="12"/>
              </w:rPr>
              <w:t xml:space="preserve">hedeflerine </w:t>
            </w:r>
            <w:r>
              <w:rPr>
                <w:sz w:val="12"/>
              </w:rPr>
              <w:t>uygun özel</w:t>
            </w:r>
            <w:r>
              <w:rPr>
                <w:spacing w:val="-19"/>
                <w:sz w:val="12"/>
              </w:rPr>
              <w:t xml:space="preserve"> </w:t>
            </w:r>
            <w:r>
              <w:rPr>
                <w:sz w:val="12"/>
              </w:rPr>
              <w:t xml:space="preserve">hedefler </w:t>
            </w:r>
            <w:r>
              <w:rPr>
                <w:spacing w:val="-4"/>
                <w:sz w:val="12"/>
              </w:rPr>
              <w:t>belirlemeli</w:t>
            </w:r>
            <w:r>
              <w:rPr>
                <w:spacing w:val="-17"/>
                <w:sz w:val="12"/>
              </w:rPr>
              <w:t xml:space="preserve"> </w:t>
            </w:r>
            <w:r>
              <w:rPr>
                <w:sz w:val="12"/>
              </w:rPr>
              <w:t>ve</w:t>
            </w:r>
            <w:r>
              <w:rPr>
                <w:spacing w:val="-14"/>
                <w:sz w:val="12"/>
              </w:rPr>
              <w:t xml:space="preserve"> </w:t>
            </w:r>
            <w:r>
              <w:rPr>
                <w:sz w:val="12"/>
              </w:rPr>
              <w:t>personeline</w:t>
            </w:r>
            <w:r>
              <w:rPr>
                <w:spacing w:val="-10"/>
                <w:sz w:val="12"/>
              </w:rPr>
              <w:t xml:space="preserve"> </w:t>
            </w:r>
            <w:r>
              <w:rPr>
                <w:sz w:val="12"/>
              </w:rPr>
              <w:t>duyurmalıdır.</w:t>
            </w:r>
          </w:p>
        </w:tc>
        <w:tc>
          <w:tcPr>
            <w:tcW w:w="1537" w:type="dxa"/>
            <w:gridSpan w:val="4"/>
          </w:tcPr>
          <w:p w14:paraId="09D2F91F" w14:textId="77777777" w:rsidR="008B62DD" w:rsidRDefault="008B62DD" w:rsidP="008B62DD">
            <w:pPr>
              <w:pStyle w:val="TableParagraph"/>
              <w:rPr>
                <w:b/>
                <w:sz w:val="12"/>
              </w:rPr>
            </w:pPr>
          </w:p>
          <w:p w14:paraId="7DABD228" w14:textId="77777777" w:rsidR="008B62DD" w:rsidRDefault="008B62DD" w:rsidP="008B62DD">
            <w:pPr>
              <w:pStyle w:val="TableParagraph"/>
              <w:spacing w:line="266" w:lineRule="auto"/>
              <w:ind w:left="32" w:right="14"/>
              <w:jc w:val="both"/>
              <w:rPr>
                <w:sz w:val="12"/>
              </w:rPr>
            </w:pPr>
            <w:r>
              <w:rPr>
                <w:sz w:val="12"/>
              </w:rPr>
              <w:t>Birim yöneticileri görev alanlarıyla ilgili olarak kurumun hedeflerine uygun</w:t>
            </w:r>
          </w:p>
          <w:p w14:paraId="43AA35B4" w14:textId="77777777" w:rsidR="008B62DD" w:rsidRDefault="008B62DD" w:rsidP="008B62DD">
            <w:pPr>
              <w:pStyle w:val="TableParagraph"/>
              <w:spacing w:before="1" w:line="266" w:lineRule="auto"/>
              <w:ind w:left="32" w:right="-12"/>
              <w:jc w:val="both"/>
              <w:rPr>
                <w:sz w:val="12"/>
              </w:rPr>
            </w:pPr>
            <w:proofErr w:type="gramStart"/>
            <w:r>
              <w:rPr>
                <w:sz w:val="12"/>
              </w:rPr>
              <w:t>özel</w:t>
            </w:r>
            <w:proofErr w:type="gramEnd"/>
            <w:r>
              <w:rPr>
                <w:sz w:val="12"/>
              </w:rPr>
              <w:t xml:space="preserve"> hedefler belirleyip kalite faaliyet planlarında belirtmektedirler. Belirledikleri bu hedefleri personel ile paylaşmaktadırlar. Birimlerin oluşturmuş oldukları kalite faaliyet planını gerçekleşip gerçekleştirmediklerini kontrol amacıyla denetlenmektedir.</w:t>
            </w:r>
          </w:p>
          <w:p w14:paraId="73DB06E4" w14:textId="77777777" w:rsidR="008B62DD" w:rsidRDefault="008B62DD" w:rsidP="008B62DD">
            <w:pPr>
              <w:pStyle w:val="TableParagraph"/>
              <w:spacing w:before="1" w:line="266" w:lineRule="auto"/>
              <w:ind w:left="32" w:right="-12"/>
              <w:jc w:val="both"/>
              <w:rPr>
                <w:sz w:val="12"/>
              </w:rPr>
            </w:pPr>
          </w:p>
        </w:tc>
        <w:tc>
          <w:tcPr>
            <w:tcW w:w="903" w:type="dxa"/>
            <w:gridSpan w:val="2"/>
          </w:tcPr>
          <w:p w14:paraId="34A44420" w14:textId="77777777" w:rsidR="008B62DD" w:rsidRDefault="008B62DD" w:rsidP="008B62DD">
            <w:pPr>
              <w:pStyle w:val="TableParagraph"/>
              <w:rPr>
                <w:b/>
                <w:sz w:val="12"/>
              </w:rPr>
            </w:pPr>
          </w:p>
          <w:p w14:paraId="1CD65DAA" w14:textId="77777777" w:rsidR="008B62DD" w:rsidRDefault="008B62DD" w:rsidP="008B62DD">
            <w:pPr>
              <w:pStyle w:val="TableParagraph"/>
              <w:rPr>
                <w:b/>
                <w:sz w:val="12"/>
              </w:rPr>
            </w:pPr>
          </w:p>
          <w:p w14:paraId="66D3F4A8" w14:textId="77777777" w:rsidR="008B62DD" w:rsidRDefault="008B62DD" w:rsidP="008B62DD">
            <w:pPr>
              <w:pStyle w:val="TableParagraph"/>
              <w:spacing w:before="5"/>
              <w:rPr>
                <w:b/>
                <w:sz w:val="14"/>
              </w:rPr>
            </w:pPr>
          </w:p>
          <w:p w14:paraId="6C5DD02F" w14:textId="77777777" w:rsidR="008B62DD" w:rsidRDefault="008B62DD" w:rsidP="008B62DD">
            <w:pPr>
              <w:pStyle w:val="TableParagraph"/>
              <w:ind w:left="30"/>
              <w:rPr>
                <w:sz w:val="12"/>
              </w:rPr>
            </w:pPr>
          </w:p>
          <w:p w14:paraId="66087E47" w14:textId="77777777" w:rsidR="008B62DD" w:rsidRPr="00FE34BF" w:rsidRDefault="008B62DD" w:rsidP="008B62DD">
            <w:pPr>
              <w:pStyle w:val="TableParagraph"/>
              <w:ind w:left="30"/>
              <w:rPr>
                <w:sz w:val="12"/>
              </w:rPr>
            </w:pPr>
            <w:r>
              <w:rPr>
                <w:sz w:val="12"/>
              </w:rPr>
              <w:t xml:space="preserve">RD </w:t>
            </w:r>
            <w:r w:rsidRPr="00E04E3B">
              <w:rPr>
                <w:sz w:val="12"/>
              </w:rPr>
              <w:t>5.5</w:t>
            </w:r>
            <w:r>
              <w:rPr>
                <w:sz w:val="12"/>
              </w:rPr>
              <w:t>.1</w:t>
            </w:r>
          </w:p>
        </w:tc>
        <w:tc>
          <w:tcPr>
            <w:tcW w:w="2297" w:type="dxa"/>
          </w:tcPr>
          <w:p w14:paraId="6EE15683" w14:textId="77777777" w:rsidR="008B62DD" w:rsidRDefault="008B62DD" w:rsidP="008B62DD">
            <w:pPr>
              <w:pStyle w:val="TableParagraph"/>
              <w:rPr>
                <w:b/>
                <w:sz w:val="12"/>
              </w:rPr>
            </w:pPr>
          </w:p>
          <w:p w14:paraId="55C0CEEF" w14:textId="77777777" w:rsidR="008B62DD" w:rsidRDefault="008B62DD" w:rsidP="008B62DD">
            <w:pPr>
              <w:pStyle w:val="TableParagraph"/>
              <w:spacing w:line="266" w:lineRule="auto"/>
              <w:jc w:val="both"/>
              <w:rPr>
                <w:sz w:val="12"/>
              </w:rPr>
            </w:pPr>
          </w:p>
          <w:p w14:paraId="60CF7DAA" w14:textId="77777777" w:rsidR="008B62DD" w:rsidRPr="00473BA7" w:rsidRDefault="008B62DD" w:rsidP="008B62DD">
            <w:pPr>
              <w:pStyle w:val="TableParagraph"/>
              <w:spacing w:line="266" w:lineRule="auto"/>
              <w:ind w:left="31"/>
              <w:jc w:val="both"/>
              <w:rPr>
                <w:sz w:val="12"/>
                <w:highlight w:val="cyan"/>
              </w:rPr>
            </w:pPr>
          </w:p>
          <w:p w14:paraId="1314D09B" w14:textId="77777777" w:rsidR="008B62DD" w:rsidRDefault="008B62DD" w:rsidP="008B62DD">
            <w:pPr>
              <w:pStyle w:val="TableParagraph"/>
              <w:spacing w:before="1" w:line="266" w:lineRule="auto"/>
              <w:ind w:right="-12"/>
              <w:jc w:val="both"/>
              <w:rPr>
                <w:sz w:val="12"/>
              </w:rPr>
            </w:pPr>
          </w:p>
          <w:p w14:paraId="209388BA" w14:textId="77777777" w:rsidR="008B62DD" w:rsidRDefault="008B62DD" w:rsidP="008B62DD">
            <w:pPr>
              <w:pStyle w:val="TableParagraph"/>
              <w:spacing w:before="1" w:line="266" w:lineRule="auto"/>
              <w:ind w:right="-12"/>
              <w:jc w:val="both"/>
              <w:rPr>
                <w:sz w:val="12"/>
              </w:rPr>
            </w:pPr>
            <w:r>
              <w:rPr>
                <w:sz w:val="12"/>
              </w:rPr>
              <w:t>Birimler; gerçekleştirebilecekleri, gerçekçi hedefleri Kalite Faaliyet Planlarında takip etmeli, belirttikleri hedefleri gerçekleştirmek için çaba sarf edilecektir.</w:t>
            </w:r>
          </w:p>
        </w:tc>
        <w:tc>
          <w:tcPr>
            <w:tcW w:w="1945" w:type="dxa"/>
            <w:gridSpan w:val="5"/>
          </w:tcPr>
          <w:p w14:paraId="56F106CF" w14:textId="77777777" w:rsidR="008B62DD" w:rsidRDefault="008B62DD" w:rsidP="008B62DD">
            <w:pPr>
              <w:pStyle w:val="TableParagraph"/>
              <w:rPr>
                <w:b/>
                <w:sz w:val="12"/>
              </w:rPr>
            </w:pPr>
          </w:p>
          <w:p w14:paraId="779F18B9" w14:textId="77777777" w:rsidR="008B62DD" w:rsidRDefault="008B62DD" w:rsidP="008B62DD">
            <w:pPr>
              <w:pStyle w:val="TableParagraph"/>
              <w:rPr>
                <w:b/>
                <w:sz w:val="12"/>
              </w:rPr>
            </w:pPr>
          </w:p>
          <w:p w14:paraId="2D847622" w14:textId="77777777" w:rsidR="008B62DD" w:rsidRDefault="008B62DD" w:rsidP="008B62DD">
            <w:pPr>
              <w:pStyle w:val="TableParagraph"/>
              <w:rPr>
                <w:b/>
                <w:sz w:val="12"/>
              </w:rPr>
            </w:pPr>
          </w:p>
          <w:p w14:paraId="4DB4B2D1" w14:textId="77777777" w:rsidR="008B62DD" w:rsidRDefault="008B62DD" w:rsidP="008B62DD">
            <w:pPr>
              <w:pStyle w:val="TableParagraph"/>
              <w:spacing w:before="105"/>
              <w:ind w:left="31"/>
              <w:rPr>
                <w:color w:val="000000" w:themeColor="text1"/>
                <w:sz w:val="12"/>
              </w:rPr>
            </w:pPr>
          </w:p>
          <w:p w14:paraId="283CEC2C" w14:textId="77777777" w:rsidR="008B62DD" w:rsidRDefault="008B62DD" w:rsidP="008B62DD">
            <w:pPr>
              <w:pStyle w:val="TableParagraph"/>
              <w:spacing w:before="105"/>
              <w:ind w:left="31"/>
              <w:rPr>
                <w:sz w:val="12"/>
              </w:rPr>
            </w:pPr>
            <w:r w:rsidRPr="00506865">
              <w:rPr>
                <w:color w:val="000000" w:themeColor="text1"/>
                <w:sz w:val="12"/>
              </w:rPr>
              <w:t>Kalite Yönetim Koordinatörlüğü</w:t>
            </w:r>
          </w:p>
        </w:tc>
        <w:tc>
          <w:tcPr>
            <w:tcW w:w="1249" w:type="dxa"/>
            <w:gridSpan w:val="3"/>
          </w:tcPr>
          <w:p w14:paraId="443D0B35" w14:textId="77777777" w:rsidR="008B62DD" w:rsidRDefault="008B62DD" w:rsidP="008B62DD">
            <w:pPr>
              <w:pStyle w:val="TableParagraph"/>
              <w:ind w:left="33"/>
              <w:rPr>
                <w:color w:val="000000" w:themeColor="text1"/>
                <w:sz w:val="12"/>
              </w:rPr>
            </w:pPr>
          </w:p>
          <w:p w14:paraId="74E3C512" w14:textId="77777777" w:rsidR="008B62DD" w:rsidRDefault="008B62DD" w:rsidP="008B62DD">
            <w:pPr>
              <w:pStyle w:val="TableParagraph"/>
              <w:ind w:left="33"/>
              <w:rPr>
                <w:color w:val="000000" w:themeColor="text1"/>
                <w:sz w:val="12"/>
              </w:rPr>
            </w:pPr>
          </w:p>
          <w:p w14:paraId="610C350E" w14:textId="77777777" w:rsidR="008B62DD" w:rsidRDefault="008B62DD" w:rsidP="008B62DD">
            <w:pPr>
              <w:pStyle w:val="TableParagraph"/>
              <w:ind w:left="33"/>
              <w:rPr>
                <w:color w:val="000000" w:themeColor="text1"/>
                <w:sz w:val="12"/>
              </w:rPr>
            </w:pPr>
          </w:p>
          <w:p w14:paraId="2C5C3B1F" w14:textId="77777777" w:rsidR="008B62DD" w:rsidRDefault="008B62DD" w:rsidP="008B62DD">
            <w:pPr>
              <w:pStyle w:val="TableParagraph"/>
              <w:ind w:left="33"/>
              <w:rPr>
                <w:color w:val="000000" w:themeColor="text1"/>
                <w:sz w:val="12"/>
              </w:rPr>
            </w:pPr>
          </w:p>
          <w:p w14:paraId="6954D05A" w14:textId="77777777" w:rsidR="008B62DD" w:rsidRDefault="008B62DD" w:rsidP="008B62DD">
            <w:pPr>
              <w:pStyle w:val="TableParagraph"/>
              <w:ind w:left="33"/>
              <w:rPr>
                <w:color w:val="000000" w:themeColor="text1"/>
                <w:sz w:val="12"/>
              </w:rPr>
            </w:pPr>
          </w:p>
          <w:p w14:paraId="75CA0075" w14:textId="77777777" w:rsidR="008B62DD" w:rsidRDefault="008B62DD" w:rsidP="008B62DD">
            <w:pPr>
              <w:pStyle w:val="TableParagraph"/>
              <w:ind w:left="33"/>
              <w:rPr>
                <w:sz w:val="12"/>
              </w:rPr>
            </w:pPr>
            <w:r w:rsidRPr="00506865">
              <w:rPr>
                <w:color w:val="000000" w:themeColor="text1"/>
                <w:sz w:val="12"/>
              </w:rPr>
              <w:t>Strateji Geliştirme Daire Başkanlığı</w:t>
            </w:r>
          </w:p>
        </w:tc>
        <w:tc>
          <w:tcPr>
            <w:tcW w:w="1094" w:type="dxa"/>
            <w:gridSpan w:val="2"/>
          </w:tcPr>
          <w:p w14:paraId="61807AB1" w14:textId="77777777" w:rsidR="008B62DD" w:rsidRDefault="008B62DD" w:rsidP="008B62DD">
            <w:pPr>
              <w:pStyle w:val="TableParagraph"/>
              <w:spacing w:line="264" w:lineRule="auto"/>
              <w:ind w:left="32" w:right="309"/>
              <w:rPr>
                <w:sz w:val="12"/>
              </w:rPr>
            </w:pPr>
          </w:p>
          <w:p w14:paraId="18EFD19D" w14:textId="77777777" w:rsidR="008B62DD" w:rsidRDefault="008B62DD" w:rsidP="008B62DD">
            <w:pPr>
              <w:pStyle w:val="TableParagraph"/>
              <w:spacing w:line="264" w:lineRule="auto"/>
              <w:ind w:left="32" w:right="309"/>
              <w:rPr>
                <w:sz w:val="12"/>
              </w:rPr>
            </w:pPr>
          </w:p>
          <w:p w14:paraId="43492A6F" w14:textId="77777777" w:rsidR="008B62DD" w:rsidRDefault="008B62DD" w:rsidP="008B62DD">
            <w:pPr>
              <w:pStyle w:val="TableParagraph"/>
              <w:spacing w:line="264" w:lineRule="auto"/>
              <w:ind w:left="32" w:right="309"/>
              <w:rPr>
                <w:sz w:val="12"/>
              </w:rPr>
            </w:pPr>
          </w:p>
          <w:p w14:paraId="68EDB937" w14:textId="77777777" w:rsidR="008B62DD" w:rsidRDefault="008B62DD" w:rsidP="008B62DD">
            <w:pPr>
              <w:pStyle w:val="TableParagraph"/>
              <w:spacing w:line="264" w:lineRule="auto"/>
              <w:ind w:left="32" w:right="309"/>
              <w:rPr>
                <w:sz w:val="12"/>
              </w:rPr>
            </w:pPr>
          </w:p>
          <w:p w14:paraId="02E76B78" w14:textId="77777777" w:rsidR="008B62DD" w:rsidRDefault="008B62DD" w:rsidP="008B62DD">
            <w:pPr>
              <w:pStyle w:val="TableParagraph"/>
              <w:spacing w:line="264" w:lineRule="auto"/>
              <w:ind w:left="32" w:right="309"/>
              <w:rPr>
                <w:sz w:val="12"/>
              </w:rPr>
            </w:pPr>
          </w:p>
          <w:p w14:paraId="03129112" w14:textId="77777777" w:rsidR="008B62DD" w:rsidRDefault="008B62DD" w:rsidP="008B62DD">
            <w:pPr>
              <w:pStyle w:val="TableParagraph"/>
              <w:spacing w:line="264" w:lineRule="auto"/>
              <w:ind w:left="32" w:right="309"/>
              <w:rPr>
                <w:sz w:val="12"/>
              </w:rPr>
            </w:pPr>
            <w:r>
              <w:rPr>
                <w:sz w:val="12"/>
              </w:rPr>
              <w:t>Kalite Faaliyet Planı</w:t>
            </w:r>
          </w:p>
        </w:tc>
        <w:tc>
          <w:tcPr>
            <w:tcW w:w="1094" w:type="dxa"/>
            <w:gridSpan w:val="2"/>
          </w:tcPr>
          <w:p w14:paraId="7A541509" w14:textId="77777777" w:rsidR="008B62DD" w:rsidRDefault="008B62DD" w:rsidP="008B62DD">
            <w:pPr>
              <w:pStyle w:val="TableParagraph"/>
              <w:rPr>
                <w:b/>
                <w:sz w:val="12"/>
              </w:rPr>
            </w:pPr>
          </w:p>
          <w:p w14:paraId="06B805A3" w14:textId="77777777" w:rsidR="008B62DD" w:rsidRDefault="008B62DD" w:rsidP="008B62DD">
            <w:pPr>
              <w:pStyle w:val="TableParagraph"/>
              <w:rPr>
                <w:b/>
                <w:sz w:val="12"/>
              </w:rPr>
            </w:pPr>
          </w:p>
          <w:p w14:paraId="5CBCE480" w14:textId="77777777" w:rsidR="008B62DD" w:rsidRDefault="008B62DD" w:rsidP="008B62DD">
            <w:pPr>
              <w:pStyle w:val="TableParagraph"/>
              <w:spacing w:before="5"/>
              <w:rPr>
                <w:b/>
                <w:sz w:val="14"/>
              </w:rPr>
            </w:pPr>
          </w:p>
          <w:p w14:paraId="5596FBBC" w14:textId="77777777" w:rsidR="008B62DD" w:rsidRDefault="008B62DD" w:rsidP="008B62DD">
            <w:pPr>
              <w:pStyle w:val="TableParagraph"/>
              <w:ind w:left="28"/>
              <w:rPr>
                <w:sz w:val="12"/>
              </w:rPr>
            </w:pPr>
          </w:p>
          <w:p w14:paraId="1C443118" w14:textId="77777777" w:rsidR="008B62DD" w:rsidRDefault="008B62DD" w:rsidP="008B62DD">
            <w:pPr>
              <w:pStyle w:val="TableParagraph"/>
              <w:ind w:left="28"/>
              <w:rPr>
                <w:sz w:val="12"/>
              </w:rPr>
            </w:pPr>
          </w:p>
          <w:p w14:paraId="7F1C185E" w14:textId="77777777" w:rsidR="008B62DD" w:rsidRDefault="008B62DD" w:rsidP="008B62DD">
            <w:pPr>
              <w:pStyle w:val="TableParagraph"/>
              <w:ind w:left="28"/>
              <w:rPr>
                <w:sz w:val="12"/>
              </w:rPr>
            </w:pPr>
            <w:r>
              <w:rPr>
                <w:sz w:val="12"/>
              </w:rPr>
              <w:t>31.12.2019</w:t>
            </w:r>
          </w:p>
        </w:tc>
        <w:tc>
          <w:tcPr>
            <w:tcW w:w="1775" w:type="dxa"/>
            <w:gridSpan w:val="4"/>
          </w:tcPr>
          <w:p w14:paraId="73DFC641" w14:textId="77777777" w:rsidR="008B62DD" w:rsidRDefault="008B62DD" w:rsidP="008B62DD">
            <w:pPr>
              <w:pStyle w:val="TableParagraph"/>
              <w:spacing w:before="8"/>
              <w:rPr>
                <w:b/>
                <w:sz w:val="15"/>
              </w:rPr>
            </w:pPr>
          </w:p>
          <w:p w14:paraId="6AC5B268" w14:textId="77777777" w:rsidR="008B62DD" w:rsidRDefault="008B62DD" w:rsidP="008B62DD">
            <w:pPr>
              <w:pStyle w:val="TableParagraph"/>
              <w:spacing w:before="8"/>
              <w:rPr>
                <w:b/>
                <w:sz w:val="15"/>
              </w:rPr>
            </w:pPr>
          </w:p>
          <w:p w14:paraId="3D5A374B" w14:textId="77777777" w:rsidR="008B62DD" w:rsidRDefault="008B62DD" w:rsidP="008B62DD">
            <w:pPr>
              <w:pStyle w:val="TableParagraph"/>
              <w:spacing w:before="9"/>
              <w:rPr>
                <w:b/>
                <w:sz w:val="10"/>
              </w:rPr>
            </w:pPr>
          </w:p>
          <w:p w14:paraId="4908074C" w14:textId="77777777" w:rsidR="008B62DD" w:rsidRDefault="008B62DD" w:rsidP="008B62DD">
            <w:pPr>
              <w:pStyle w:val="TableParagraph"/>
              <w:spacing w:before="1"/>
              <w:jc w:val="both"/>
              <w:rPr>
                <w:color w:val="000000" w:themeColor="text1"/>
                <w:sz w:val="11"/>
                <w:szCs w:val="11"/>
              </w:rPr>
            </w:pPr>
          </w:p>
          <w:p w14:paraId="540CBA49" w14:textId="77777777" w:rsidR="008B62DD" w:rsidRPr="00506865" w:rsidRDefault="008B62DD" w:rsidP="008B62DD">
            <w:pPr>
              <w:pStyle w:val="TableParagraph"/>
              <w:spacing w:before="1"/>
              <w:jc w:val="both"/>
              <w:rPr>
                <w:b/>
                <w:color w:val="000000" w:themeColor="text1"/>
                <w:sz w:val="11"/>
                <w:szCs w:val="11"/>
              </w:rPr>
            </w:pPr>
            <w:r w:rsidRPr="00506865">
              <w:rPr>
                <w:color w:val="000000" w:themeColor="text1"/>
                <w:sz w:val="11"/>
                <w:szCs w:val="11"/>
              </w:rPr>
              <w:t>Yeterli güvence sağlanmamaktadır. Bu nedenle ilgili eylemler öngörülmüştür.</w:t>
            </w:r>
          </w:p>
          <w:p w14:paraId="07536DE5" w14:textId="77777777" w:rsidR="008B62DD" w:rsidRDefault="008B62DD" w:rsidP="008B62DD">
            <w:pPr>
              <w:pStyle w:val="TableParagraph"/>
              <w:spacing w:before="1"/>
              <w:jc w:val="both"/>
              <w:rPr>
                <w:sz w:val="12"/>
              </w:rPr>
            </w:pPr>
          </w:p>
        </w:tc>
      </w:tr>
      <w:tr w:rsidR="008B62DD" w14:paraId="6916F59F" w14:textId="77777777" w:rsidTr="005A5788">
        <w:trPr>
          <w:trHeight w:val="1090"/>
        </w:trPr>
        <w:tc>
          <w:tcPr>
            <w:tcW w:w="1119" w:type="dxa"/>
            <w:gridSpan w:val="2"/>
          </w:tcPr>
          <w:p w14:paraId="2278C787" w14:textId="77777777" w:rsidR="008B62DD" w:rsidRDefault="008B62DD" w:rsidP="008B62DD">
            <w:pPr>
              <w:pStyle w:val="TableParagraph"/>
              <w:rPr>
                <w:b/>
                <w:sz w:val="12"/>
              </w:rPr>
            </w:pPr>
          </w:p>
          <w:p w14:paraId="0E8B38D9" w14:textId="77777777" w:rsidR="008B62DD" w:rsidRDefault="008B62DD" w:rsidP="008B62DD">
            <w:pPr>
              <w:pStyle w:val="TableParagraph"/>
              <w:rPr>
                <w:b/>
                <w:sz w:val="12"/>
              </w:rPr>
            </w:pPr>
          </w:p>
          <w:p w14:paraId="0E109628" w14:textId="77777777" w:rsidR="008B62DD" w:rsidRDefault="008B62DD" w:rsidP="008B62DD">
            <w:pPr>
              <w:pStyle w:val="TableParagraph"/>
              <w:rPr>
                <w:b/>
                <w:sz w:val="12"/>
              </w:rPr>
            </w:pPr>
          </w:p>
          <w:p w14:paraId="2D5D2E49" w14:textId="77777777" w:rsidR="008B62DD" w:rsidRDefault="008B62DD" w:rsidP="008B62DD">
            <w:pPr>
              <w:pStyle w:val="TableParagraph"/>
              <w:rPr>
                <w:b/>
                <w:sz w:val="12"/>
              </w:rPr>
            </w:pPr>
          </w:p>
          <w:p w14:paraId="6AC5715F" w14:textId="77777777" w:rsidR="008B62DD" w:rsidRDefault="008B62DD" w:rsidP="008B62DD">
            <w:pPr>
              <w:pStyle w:val="TableParagraph"/>
              <w:spacing w:before="94"/>
              <w:ind w:left="30"/>
              <w:rPr>
                <w:sz w:val="12"/>
              </w:rPr>
            </w:pPr>
            <w:r>
              <w:rPr>
                <w:sz w:val="12"/>
              </w:rPr>
              <w:t>RDS5.6</w:t>
            </w:r>
          </w:p>
        </w:tc>
        <w:tc>
          <w:tcPr>
            <w:tcW w:w="1978" w:type="dxa"/>
            <w:gridSpan w:val="2"/>
          </w:tcPr>
          <w:p w14:paraId="339B34F6" w14:textId="77777777" w:rsidR="008B62DD" w:rsidRDefault="008B62DD" w:rsidP="008B62DD">
            <w:pPr>
              <w:pStyle w:val="TableParagraph"/>
              <w:rPr>
                <w:b/>
                <w:sz w:val="12"/>
              </w:rPr>
            </w:pPr>
          </w:p>
          <w:p w14:paraId="644B8720" w14:textId="77777777" w:rsidR="008B62DD" w:rsidRDefault="008B62DD" w:rsidP="008B62DD">
            <w:pPr>
              <w:pStyle w:val="TableParagraph"/>
              <w:rPr>
                <w:b/>
                <w:sz w:val="12"/>
              </w:rPr>
            </w:pPr>
          </w:p>
          <w:p w14:paraId="408BB496" w14:textId="77777777" w:rsidR="008B62DD" w:rsidRDefault="008B62DD" w:rsidP="008B62DD">
            <w:pPr>
              <w:pStyle w:val="TableParagraph"/>
              <w:rPr>
                <w:b/>
                <w:sz w:val="12"/>
              </w:rPr>
            </w:pPr>
          </w:p>
          <w:p w14:paraId="4A9BAFCA" w14:textId="77777777" w:rsidR="008B62DD" w:rsidRDefault="008B62DD" w:rsidP="008B62DD">
            <w:pPr>
              <w:pStyle w:val="TableParagraph"/>
              <w:spacing w:before="81" w:line="266" w:lineRule="auto"/>
              <w:ind w:left="30" w:right="35"/>
              <w:jc w:val="both"/>
              <w:rPr>
                <w:sz w:val="12"/>
              </w:rPr>
            </w:pPr>
            <w:r>
              <w:rPr>
                <w:sz w:val="12"/>
              </w:rPr>
              <w:t xml:space="preserve">İdarenin ve </w:t>
            </w:r>
            <w:r>
              <w:rPr>
                <w:spacing w:val="-5"/>
                <w:sz w:val="12"/>
              </w:rPr>
              <w:t xml:space="preserve">birimlerinin </w:t>
            </w:r>
            <w:r>
              <w:rPr>
                <w:sz w:val="12"/>
              </w:rPr>
              <w:t xml:space="preserve">hedefleri, </w:t>
            </w:r>
            <w:r>
              <w:rPr>
                <w:spacing w:val="-4"/>
                <w:sz w:val="12"/>
              </w:rPr>
              <w:t xml:space="preserve">spesifik, ölçülebilir, ulaşılabilir, ilgili </w:t>
            </w:r>
            <w:r>
              <w:rPr>
                <w:sz w:val="12"/>
              </w:rPr>
              <w:t xml:space="preserve">ve süreli </w:t>
            </w:r>
            <w:r>
              <w:rPr>
                <w:spacing w:val="-3"/>
                <w:sz w:val="12"/>
              </w:rPr>
              <w:t>olmalıdır.</w:t>
            </w:r>
          </w:p>
        </w:tc>
        <w:tc>
          <w:tcPr>
            <w:tcW w:w="1537" w:type="dxa"/>
            <w:gridSpan w:val="4"/>
          </w:tcPr>
          <w:p w14:paraId="51B3B54B" w14:textId="77777777" w:rsidR="008B62DD" w:rsidRDefault="008B62DD" w:rsidP="008B62DD">
            <w:pPr>
              <w:pStyle w:val="TableParagraph"/>
              <w:rPr>
                <w:b/>
                <w:sz w:val="12"/>
              </w:rPr>
            </w:pPr>
          </w:p>
          <w:p w14:paraId="763EE113" w14:textId="77777777" w:rsidR="008B62DD" w:rsidRDefault="008B62DD" w:rsidP="008B62DD">
            <w:pPr>
              <w:pStyle w:val="TableParagraph"/>
              <w:rPr>
                <w:b/>
                <w:sz w:val="12"/>
              </w:rPr>
            </w:pPr>
          </w:p>
          <w:p w14:paraId="654D8625" w14:textId="77777777" w:rsidR="008B62DD" w:rsidRDefault="008B62DD" w:rsidP="008B62DD">
            <w:pPr>
              <w:pStyle w:val="TableParagraph"/>
              <w:spacing w:before="5"/>
              <w:jc w:val="both"/>
              <w:rPr>
                <w:b/>
                <w:sz w:val="13"/>
              </w:rPr>
            </w:pPr>
            <w:r>
              <w:rPr>
                <w:sz w:val="12"/>
              </w:rPr>
              <w:t>Tüm birimler faaliyet planları ve süreç performans parametreleri ile hedeflerini stratejik plana uygun olarak belirleyip izlemesini yapmaktadır.</w:t>
            </w:r>
          </w:p>
          <w:p w14:paraId="6A20172D" w14:textId="77777777" w:rsidR="008B62DD" w:rsidRDefault="008B62DD" w:rsidP="008B62DD">
            <w:pPr>
              <w:pStyle w:val="TableParagraph"/>
              <w:tabs>
                <w:tab w:val="left" w:pos="163"/>
              </w:tabs>
              <w:spacing w:before="15"/>
              <w:ind w:left="162"/>
              <w:rPr>
                <w:sz w:val="12"/>
              </w:rPr>
            </w:pPr>
          </w:p>
        </w:tc>
        <w:tc>
          <w:tcPr>
            <w:tcW w:w="903" w:type="dxa"/>
            <w:gridSpan w:val="2"/>
          </w:tcPr>
          <w:p w14:paraId="6C25FC1A" w14:textId="77777777" w:rsidR="008B62DD" w:rsidRDefault="008B62DD" w:rsidP="008B62DD">
            <w:pPr>
              <w:pStyle w:val="TableParagraph"/>
              <w:rPr>
                <w:b/>
                <w:sz w:val="12"/>
              </w:rPr>
            </w:pPr>
          </w:p>
          <w:p w14:paraId="08455AB9" w14:textId="77777777" w:rsidR="008B62DD" w:rsidRDefault="008B62DD" w:rsidP="008B62DD">
            <w:pPr>
              <w:pStyle w:val="TableParagraph"/>
              <w:rPr>
                <w:b/>
                <w:sz w:val="12"/>
              </w:rPr>
            </w:pPr>
          </w:p>
          <w:p w14:paraId="67B626A0" w14:textId="77777777" w:rsidR="008B62DD" w:rsidRDefault="008B62DD" w:rsidP="008B62DD">
            <w:pPr>
              <w:pStyle w:val="TableParagraph"/>
              <w:rPr>
                <w:b/>
                <w:sz w:val="12"/>
              </w:rPr>
            </w:pPr>
          </w:p>
          <w:p w14:paraId="51F4A389" w14:textId="77777777" w:rsidR="008B62DD" w:rsidRDefault="008B62DD" w:rsidP="008B62DD">
            <w:pPr>
              <w:pStyle w:val="TableParagraph"/>
              <w:rPr>
                <w:b/>
                <w:sz w:val="12"/>
              </w:rPr>
            </w:pPr>
          </w:p>
          <w:p w14:paraId="3132AFB0" w14:textId="77777777" w:rsidR="008B62DD" w:rsidRDefault="008B62DD" w:rsidP="008B62DD">
            <w:pPr>
              <w:pStyle w:val="TableParagraph"/>
              <w:spacing w:before="94"/>
              <w:ind w:left="30"/>
              <w:rPr>
                <w:sz w:val="12"/>
              </w:rPr>
            </w:pPr>
          </w:p>
        </w:tc>
        <w:tc>
          <w:tcPr>
            <w:tcW w:w="2297" w:type="dxa"/>
          </w:tcPr>
          <w:p w14:paraId="008AC284" w14:textId="77777777" w:rsidR="008B62DD" w:rsidRDefault="008B62DD" w:rsidP="008B62DD">
            <w:pPr>
              <w:pStyle w:val="TableParagraph"/>
              <w:rPr>
                <w:b/>
                <w:sz w:val="12"/>
              </w:rPr>
            </w:pPr>
          </w:p>
          <w:p w14:paraId="6654F1AE" w14:textId="77777777" w:rsidR="008B62DD" w:rsidRDefault="008B62DD" w:rsidP="008B62DD">
            <w:pPr>
              <w:pStyle w:val="TableParagraph"/>
              <w:spacing w:before="9"/>
              <w:rPr>
                <w:b/>
                <w:sz w:val="10"/>
              </w:rPr>
            </w:pPr>
          </w:p>
          <w:p w14:paraId="63C89519" w14:textId="77777777" w:rsidR="008B62DD" w:rsidRDefault="008B62DD" w:rsidP="008B62DD">
            <w:pPr>
              <w:pStyle w:val="TableParagraph"/>
              <w:spacing w:line="266" w:lineRule="auto"/>
              <w:ind w:left="31"/>
              <w:rPr>
                <w:sz w:val="12"/>
              </w:rPr>
            </w:pPr>
          </w:p>
        </w:tc>
        <w:tc>
          <w:tcPr>
            <w:tcW w:w="1945" w:type="dxa"/>
            <w:gridSpan w:val="5"/>
          </w:tcPr>
          <w:p w14:paraId="210CD32D" w14:textId="77777777" w:rsidR="008B62DD" w:rsidRDefault="008B62DD" w:rsidP="008B62DD">
            <w:pPr>
              <w:pStyle w:val="TableParagraph"/>
              <w:rPr>
                <w:b/>
                <w:sz w:val="12"/>
              </w:rPr>
            </w:pPr>
          </w:p>
          <w:p w14:paraId="040E18D4" w14:textId="77777777" w:rsidR="008B62DD" w:rsidRDefault="008B62DD" w:rsidP="008B62DD">
            <w:pPr>
              <w:pStyle w:val="TableParagraph"/>
              <w:rPr>
                <w:b/>
                <w:sz w:val="12"/>
              </w:rPr>
            </w:pPr>
          </w:p>
          <w:p w14:paraId="2BDB2853" w14:textId="77777777" w:rsidR="008B62DD" w:rsidRDefault="008B62DD" w:rsidP="008B62DD">
            <w:pPr>
              <w:pStyle w:val="TableParagraph"/>
              <w:rPr>
                <w:b/>
                <w:sz w:val="12"/>
              </w:rPr>
            </w:pPr>
          </w:p>
          <w:p w14:paraId="11A6D18C" w14:textId="77777777" w:rsidR="008B62DD" w:rsidRDefault="008B62DD" w:rsidP="008B62DD">
            <w:pPr>
              <w:pStyle w:val="TableParagraph"/>
              <w:spacing w:before="5"/>
              <w:rPr>
                <w:b/>
                <w:sz w:val="13"/>
              </w:rPr>
            </w:pPr>
          </w:p>
          <w:p w14:paraId="47C18FB9" w14:textId="77777777" w:rsidR="008B62DD" w:rsidRDefault="008B62DD" w:rsidP="008B62DD">
            <w:pPr>
              <w:pStyle w:val="TableParagraph"/>
              <w:spacing w:before="1"/>
              <w:ind w:left="62"/>
              <w:rPr>
                <w:sz w:val="12"/>
              </w:rPr>
            </w:pPr>
          </w:p>
        </w:tc>
        <w:tc>
          <w:tcPr>
            <w:tcW w:w="1249" w:type="dxa"/>
            <w:gridSpan w:val="3"/>
          </w:tcPr>
          <w:p w14:paraId="67B377F5" w14:textId="77777777" w:rsidR="008B62DD" w:rsidRDefault="008B62DD" w:rsidP="008B62DD">
            <w:pPr>
              <w:pStyle w:val="TableParagraph"/>
              <w:rPr>
                <w:b/>
                <w:sz w:val="12"/>
              </w:rPr>
            </w:pPr>
          </w:p>
          <w:p w14:paraId="6B0DE458" w14:textId="77777777" w:rsidR="008B62DD" w:rsidRDefault="008B62DD" w:rsidP="008B62DD">
            <w:pPr>
              <w:pStyle w:val="TableParagraph"/>
              <w:rPr>
                <w:b/>
                <w:sz w:val="12"/>
              </w:rPr>
            </w:pPr>
          </w:p>
          <w:p w14:paraId="0EFDE4DB" w14:textId="77777777" w:rsidR="008B62DD" w:rsidRDefault="008B62DD" w:rsidP="008B62DD">
            <w:pPr>
              <w:pStyle w:val="TableParagraph"/>
              <w:rPr>
                <w:b/>
                <w:sz w:val="12"/>
              </w:rPr>
            </w:pPr>
          </w:p>
          <w:p w14:paraId="3D4153CA" w14:textId="77777777" w:rsidR="008B62DD" w:rsidRDefault="008B62DD" w:rsidP="008B62DD">
            <w:pPr>
              <w:pStyle w:val="TableParagraph"/>
              <w:spacing w:before="8"/>
              <w:rPr>
                <w:b/>
                <w:sz w:val="13"/>
              </w:rPr>
            </w:pPr>
          </w:p>
          <w:p w14:paraId="0E3848FF" w14:textId="77777777" w:rsidR="008B62DD" w:rsidRDefault="008B62DD" w:rsidP="008B62DD">
            <w:pPr>
              <w:pStyle w:val="TableParagraph"/>
              <w:spacing w:line="264" w:lineRule="auto"/>
              <w:ind w:left="33" w:right="6"/>
              <w:rPr>
                <w:sz w:val="12"/>
              </w:rPr>
            </w:pPr>
          </w:p>
        </w:tc>
        <w:tc>
          <w:tcPr>
            <w:tcW w:w="1094" w:type="dxa"/>
            <w:gridSpan w:val="2"/>
          </w:tcPr>
          <w:p w14:paraId="20552599" w14:textId="77777777" w:rsidR="008B62DD" w:rsidRDefault="008B62DD" w:rsidP="008B62DD">
            <w:pPr>
              <w:pStyle w:val="TableParagraph"/>
              <w:rPr>
                <w:b/>
                <w:sz w:val="12"/>
              </w:rPr>
            </w:pPr>
          </w:p>
          <w:p w14:paraId="7D901294" w14:textId="77777777" w:rsidR="008B62DD" w:rsidRDefault="008B62DD" w:rsidP="008B62DD">
            <w:pPr>
              <w:pStyle w:val="TableParagraph"/>
              <w:spacing w:before="9"/>
              <w:rPr>
                <w:b/>
                <w:sz w:val="10"/>
              </w:rPr>
            </w:pPr>
          </w:p>
          <w:p w14:paraId="1B25BA38" w14:textId="77777777" w:rsidR="008B62DD" w:rsidRDefault="008B62DD" w:rsidP="008B62DD">
            <w:pPr>
              <w:pStyle w:val="TableParagraph"/>
              <w:spacing w:line="266" w:lineRule="auto"/>
              <w:ind w:left="32" w:right="67"/>
              <w:rPr>
                <w:sz w:val="12"/>
              </w:rPr>
            </w:pPr>
          </w:p>
        </w:tc>
        <w:tc>
          <w:tcPr>
            <w:tcW w:w="1094" w:type="dxa"/>
            <w:gridSpan w:val="2"/>
          </w:tcPr>
          <w:p w14:paraId="1165B2F7" w14:textId="77777777" w:rsidR="008B62DD" w:rsidRDefault="008B62DD" w:rsidP="008B62DD">
            <w:pPr>
              <w:pStyle w:val="TableParagraph"/>
              <w:rPr>
                <w:b/>
                <w:sz w:val="12"/>
              </w:rPr>
            </w:pPr>
          </w:p>
          <w:p w14:paraId="058F5F30" w14:textId="77777777" w:rsidR="008B62DD" w:rsidRDefault="008B62DD" w:rsidP="008B62DD">
            <w:pPr>
              <w:pStyle w:val="TableParagraph"/>
              <w:rPr>
                <w:b/>
                <w:sz w:val="12"/>
              </w:rPr>
            </w:pPr>
          </w:p>
          <w:p w14:paraId="6843636A" w14:textId="77777777" w:rsidR="008B62DD" w:rsidRDefault="008B62DD" w:rsidP="008B62DD">
            <w:pPr>
              <w:pStyle w:val="TableParagraph"/>
              <w:rPr>
                <w:b/>
                <w:sz w:val="12"/>
              </w:rPr>
            </w:pPr>
          </w:p>
          <w:p w14:paraId="7C49D570" w14:textId="77777777" w:rsidR="008B62DD" w:rsidRDefault="008B62DD" w:rsidP="008B62DD">
            <w:pPr>
              <w:pStyle w:val="TableParagraph"/>
              <w:rPr>
                <w:b/>
                <w:sz w:val="12"/>
              </w:rPr>
            </w:pPr>
          </w:p>
          <w:p w14:paraId="378E1429" w14:textId="77777777" w:rsidR="008B62DD" w:rsidRDefault="008B62DD" w:rsidP="008B62DD">
            <w:pPr>
              <w:pStyle w:val="TableParagraph"/>
              <w:spacing w:before="94"/>
              <w:ind w:left="28"/>
              <w:rPr>
                <w:sz w:val="12"/>
              </w:rPr>
            </w:pPr>
          </w:p>
        </w:tc>
        <w:tc>
          <w:tcPr>
            <w:tcW w:w="1775" w:type="dxa"/>
            <w:gridSpan w:val="4"/>
          </w:tcPr>
          <w:p w14:paraId="60A84714" w14:textId="77777777" w:rsidR="008B62DD" w:rsidRDefault="008B62DD" w:rsidP="008B62DD">
            <w:pPr>
              <w:pStyle w:val="TableParagraph"/>
              <w:rPr>
                <w:b/>
                <w:sz w:val="12"/>
              </w:rPr>
            </w:pPr>
          </w:p>
          <w:p w14:paraId="32BBB078" w14:textId="77777777" w:rsidR="008B62DD" w:rsidRDefault="008B62DD" w:rsidP="008B62DD">
            <w:pPr>
              <w:pStyle w:val="TableParagraph"/>
              <w:rPr>
                <w:b/>
                <w:sz w:val="12"/>
              </w:rPr>
            </w:pPr>
          </w:p>
          <w:p w14:paraId="656DBC24" w14:textId="77777777" w:rsidR="008B62DD" w:rsidRDefault="008B62DD" w:rsidP="008B62DD">
            <w:pPr>
              <w:pStyle w:val="TableParagraph"/>
              <w:spacing w:before="9"/>
              <w:rPr>
                <w:b/>
                <w:sz w:val="10"/>
              </w:rPr>
            </w:pPr>
          </w:p>
          <w:p w14:paraId="3DD79508" w14:textId="77777777" w:rsidR="008B62DD" w:rsidRDefault="008B62DD" w:rsidP="008B62DD">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127D3996" w14:textId="77777777" w:rsidR="008B62DD" w:rsidRDefault="008B62DD" w:rsidP="008B62DD">
            <w:pPr>
              <w:pStyle w:val="TableParagraph"/>
              <w:spacing w:before="7"/>
              <w:rPr>
                <w:sz w:val="12"/>
              </w:rPr>
            </w:pPr>
          </w:p>
        </w:tc>
      </w:tr>
    </w:tbl>
    <w:p w14:paraId="30D9D591" w14:textId="77777777" w:rsidR="00765348" w:rsidRDefault="00765348" w:rsidP="00765348">
      <w:pPr>
        <w:rPr>
          <w:sz w:val="10"/>
        </w:rPr>
      </w:pPr>
    </w:p>
    <w:p w14:paraId="2FE2D85E" w14:textId="77777777" w:rsidR="00E64F5F" w:rsidRDefault="00E64F5F">
      <w:pPr>
        <w:rPr>
          <w:sz w:val="2"/>
          <w:szCs w:val="2"/>
        </w:rPr>
      </w:pPr>
    </w:p>
    <w:p w14:paraId="2C936CEF" w14:textId="77777777" w:rsidR="00765348" w:rsidRDefault="00765348">
      <w:pPr>
        <w:rPr>
          <w:sz w:val="2"/>
          <w:szCs w:val="2"/>
        </w:rPr>
      </w:pPr>
    </w:p>
    <w:tbl>
      <w:tblPr>
        <w:tblStyle w:val="TableNormal"/>
        <w:tblW w:w="14907"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
        <w:gridCol w:w="1978"/>
        <w:gridCol w:w="1537"/>
        <w:gridCol w:w="903"/>
        <w:gridCol w:w="2297"/>
        <w:gridCol w:w="1945"/>
        <w:gridCol w:w="1249"/>
        <w:gridCol w:w="1094"/>
        <w:gridCol w:w="102"/>
        <w:gridCol w:w="1401"/>
        <w:gridCol w:w="1282"/>
      </w:tblGrid>
      <w:tr w:rsidR="008B62DD" w14:paraId="497F98ED" w14:textId="77777777" w:rsidTr="008B62DD">
        <w:trPr>
          <w:trHeight w:val="984"/>
        </w:trPr>
        <w:tc>
          <w:tcPr>
            <w:tcW w:w="14907" w:type="dxa"/>
            <w:gridSpan w:val="11"/>
          </w:tcPr>
          <w:p w14:paraId="2EC6DE0C" w14:textId="77777777" w:rsidR="008B62DD" w:rsidRDefault="008B62DD" w:rsidP="008B62DD">
            <w:pPr>
              <w:pStyle w:val="TableParagraph"/>
              <w:spacing w:before="1"/>
              <w:jc w:val="center"/>
              <w:rPr>
                <w:b/>
              </w:rPr>
            </w:pPr>
          </w:p>
          <w:p w14:paraId="1E41484E" w14:textId="77777777" w:rsidR="008B62DD" w:rsidRDefault="008B62DD" w:rsidP="008B62DD">
            <w:pPr>
              <w:pStyle w:val="TableParagraph"/>
              <w:spacing w:before="1"/>
              <w:jc w:val="center"/>
              <w:rPr>
                <w:sz w:val="12"/>
              </w:rPr>
            </w:pPr>
            <w:r>
              <w:rPr>
                <w:b/>
              </w:rPr>
              <w:t>2- RİSK DEĞERLENDİRME</w:t>
            </w:r>
          </w:p>
        </w:tc>
      </w:tr>
      <w:tr w:rsidR="008B62DD" w14:paraId="245586C0" w14:textId="77777777" w:rsidTr="00DA27B3">
        <w:trPr>
          <w:trHeight w:val="544"/>
        </w:trPr>
        <w:tc>
          <w:tcPr>
            <w:tcW w:w="1119" w:type="dxa"/>
            <w:shd w:val="clear" w:color="auto" w:fill="F8BD8E"/>
          </w:tcPr>
          <w:p w14:paraId="3F1A859A" w14:textId="77777777" w:rsidR="008B62DD" w:rsidRDefault="008B62DD" w:rsidP="008B62DD">
            <w:pPr>
              <w:pStyle w:val="TableParagraph"/>
              <w:spacing w:before="5"/>
              <w:rPr>
                <w:b/>
                <w:sz w:val="14"/>
              </w:rPr>
            </w:pPr>
          </w:p>
          <w:p w14:paraId="7784460D" w14:textId="77777777" w:rsidR="008B62DD" w:rsidRDefault="008B62DD" w:rsidP="008B62DD">
            <w:pPr>
              <w:pStyle w:val="TableParagraph"/>
              <w:ind w:left="30"/>
              <w:rPr>
                <w:b/>
                <w:sz w:val="12"/>
              </w:rPr>
            </w:pPr>
            <w:r>
              <w:rPr>
                <w:b/>
                <w:sz w:val="12"/>
              </w:rPr>
              <w:t>Standart Kod No</w:t>
            </w:r>
          </w:p>
        </w:tc>
        <w:tc>
          <w:tcPr>
            <w:tcW w:w="1978" w:type="dxa"/>
            <w:shd w:val="clear" w:color="auto" w:fill="F8BD8E"/>
          </w:tcPr>
          <w:p w14:paraId="28804A26" w14:textId="77777777" w:rsidR="008B62DD" w:rsidRDefault="008B62DD" w:rsidP="008B62DD">
            <w:pPr>
              <w:pStyle w:val="TableParagraph"/>
              <w:spacing w:before="89" w:line="266" w:lineRule="auto"/>
              <w:ind w:left="870" w:right="2" w:hanging="828"/>
              <w:rPr>
                <w:b/>
                <w:sz w:val="12"/>
              </w:rPr>
            </w:pPr>
            <w:r>
              <w:rPr>
                <w:b/>
                <w:sz w:val="12"/>
              </w:rPr>
              <w:t>Kamu İç Kontrol Standardı ve Genel Şartı</w:t>
            </w:r>
          </w:p>
        </w:tc>
        <w:tc>
          <w:tcPr>
            <w:tcW w:w="1537" w:type="dxa"/>
            <w:shd w:val="clear" w:color="auto" w:fill="F8BD8E"/>
          </w:tcPr>
          <w:p w14:paraId="5CA95D28" w14:textId="77777777" w:rsidR="008B62DD" w:rsidRDefault="008B62DD" w:rsidP="008B62DD">
            <w:pPr>
              <w:pStyle w:val="TableParagraph"/>
              <w:spacing w:before="5"/>
              <w:rPr>
                <w:b/>
                <w:sz w:val="14"/>
              </w:rPr>
            </w:pPr>
          </w:p>
          <w:p w14:paraId="6867C110" w14:textId="77777777" w:rsidR="008B62DD" w:rsidRDefault="008B62DD" w:rsidP="008B62DD">
            <w:pPr>
              <w:pStyle w:val="TableParagraph"/>
              <w:ind w:left="378"/>
              <w:rPr>
                <w:b/>
                <w:sz w:val="12"/>
              </w:rPr>
            </w:pPr>
            <w:r>
              <w:rPr>
                <w:b/>
                <w:sz w:val="12"/>
              </w:rPr>
              <w:t>Mevcut Durum</w:t>
            </w:r>
          </w:p>
        </w:tc>
        <w:tc>
          <w:tcPr>
            <w:tcW w:w="903" w:type="dxa"/>
            <w:shd w:val="clear" w:color="auto" w:fill="F8BD8E"/>
          </w:tcPr>
          <w:p w14:paraId="6F66747A" w14:textId="77777777" w:rsidR="008B62DD" w:rsidRDefault="008B62DD" w:rsidP="008B62DD">
            <w:pPr>
              <w:pStyle w:val="TableParagraph"/>
              <w:spacing w:before="5"/>
              <w:rPr>
                <w:b/>
                <w:sz w:val="14"/>
              </w:rPr>
            </w:pPr>
          </w:p>
          <w:p w14:paraId="488F5B37" w14:textId="77777777" w:rsidR="008B62DD" w:rsidRDefault="008B62DD" w:rsidP="008B62DD">
            <w:pPr>
              <w:pStyle w:val="TableParagraph"/>
              <w:ind w:left="80"/>
              <w:rPr>
                <w:b/>
                <w:sz w:val="12"/>
              </w:rPr>
            </w:pPr>
            <w:r>
              <w:rPr>
                <w:b/>
                <w:sz w:val="12"/>
              </w:rPr>
              <w:t>Eylem Kod No</w:t>
            </w:r>
          </w:p>
        </w:tc>
        <w:tc>
          <w:tcPr>
            <w:tcW w:w="2297" w:type="dxa"/>
            <w:shd w:val="clear" w:color="auto" w:fill="F8BD8E"/>
          </w:tcPr>
          <w:p w14:paraId="3EAB203A" w14:textId="77777777" w:rsidR="008B62DD" w:rsidRDefault="008B62DD" w:rsidP="008B62DD">
            <w:pPr>
              <w:pStyle w:val="TableParagraph"/>
              <w:spacing w:before="5"/>
              <w:rPr>
                <w:b/>
                <w:sz w:val="14"/>
              </w:rPr>
            </w:pPr>
          </w:p>
          <w:p w14:paraId="46002357" w14:textId="77777777" w:rsidR="008B62DD" w:rsidRDefault="008B62DD" w:rsidP="008B62DD">
            <w:pPr>
              <w:pStyle w:val="TableParagraph"/>
              <w:ind w:left="327"/>
              <w:rPr>
                <w:b/>
                <w:sz w:val="12"/>
              </w:rPr>
            </w:pPr>
            <w:r>
              <w:rPr>
                <w:b/>
                <w:sz w:val="12"/>
              </w:rPr>
              <w:t>Öngörülen Eylem veya Eylemler</w:t>
            </w:r>
          </w:p>
        </w:tc>
        <w:tc>
          <w:tcPr>
            <w:tcW w:w="1945" w:type="dxa"/>
            <w:shd w:val="clear" w:color="auto" w:fill="F8BD8E"/>
          </w:tcPr>
          <w:p w14:paraId="0E58AB62" w14:textId="77777777" w:rsidR="008B62DD" w:rsidRDefault="008B62DD" w:rsidP="008B62DD">
            <w:pPr>
              <w:pStyle w:val="TableParagraph"/>
              <w:spacing w:before="89" w:line="266" w:lineRule="auto"/>
              <w:ind w:left="797" w:right="-2" w:hanging="747"/>
              <w:rPr>
                <w:b/>
                <w:sz w:val="12"/>
              </w:rPr>
            </w:pPr>
            <w:r>
              <w:rPr>
                <w:b/>
                <w:sz w:val="12"/>
              </w:rPr>
              <w:t>Sorumlu Birim veya Çalışma Grubu Üyeleri</w:t>
            </w:r>
          </w:p>
        </w:tc>
        <w:tc>
          <w:tcPr>
            <w:tcW w:w="1249" w:type="dxa"/>
            <w:shd w:val="clear" w:color="auto" w:fill="F8BD8E"/>
          </w:tcPr>
          <w:p w14:paraId="7AB37BDB" w14:textId="77777777" w:rsidR="008B62DD" w:rsidRDefault="008B62DD" w:rsidP="008B62DD">
            <w:pPr>
              <w:pStyle w:val="TableParagraph"/>
              <w:spacing w:before="89" w:line="266" w:lineRule="auto"/>
              <w:ind w:left="482" w:right="107" w:hanging="327"/>
              <w:rPr>
                <w:b/>
                <w:sz w:val="12"/>
              </w:rPr>
            </w:pPr>
            <w:r>
              <w:rPr>
                <w:b/>
                <w:sz w:val="12"/>
              </w:rPr>
              <w:t>İşbirliği Yapılacak Birim</w:t>
            </w:r>
          </w:p>
        </w:tc>
        <w:tc>
          <w:tcPr>
            <w:tcW w:w="1196" w:type="dxa"/>
            <w:gridSpan w:val="2"/>
            <w:shd w:val="clear" w:color="auto" w:fill="F8BD8E"/>
          </w:tcPr>
          <w:p w14:paraId="52A375AC" w14:textId="77777777" w:rsidR="008B62DD" w:rsidRDefault="008B62DD" w:rsidP="008B62DD">
            <w:pPr>
              <w:pStyle w:val="TableParagraph"/>
              <w:spacing w:before="5"/>
              <w:rPr>
                <w:b/>
                <w:sz w:val="14"/>
              </w:rPr>
            </w:pPr>
          </w:p>
          <w:p w14:paraId="63E61DBA" w14:textId="77777777" w:rsidR="008B62DD" w:rsidRDefault="008B62DD" w:rsidP="008B62DD">
            <w:pPr>
              <w:pStyle w:val="TableParagraph"/>
              <w:ind w:left="234"/>
              <w:rPr>
                <w:b/>
                <w:sz w:val="12"/>
              </w:rPr>
            </w:pPr>
            <w:r>
              <w:rPr>
                <w:b/>
                <w:sz w:val="12"/>
              </w:rPr>
              <w:t>Çıktı/ Sonuç</w:t>
            </w:r>
          </w:p>
        </w:tc>
        <w:tc>
          <w:tcPr>
            <w:tcW w:w="1401" w:type="dxa"/>
            <w:shd w:val="clear" w:color="auto" w:fill="F8BD8E"/>
          </w:tcPr>
          <w:p w14:paraId="0E0F4509" w14:textId="77777777" w:rsidR="008B62DD" w:rsidRDefault="008B62DD" w:rsidP="008B62DD">
            <w:pPr>
              <w:pStyle w:val="TableParagraph"/>
              <w:spacing w:before="89" w:line="266" w:lineRule="auto"/>
              <w:ind w:left="388" w:right="148" w:hanging="195"/>
              <w:rPr>
                <w:b/>
                <w:sz w:val="12"/>
              </w:rPr>
            </w:pPr>
            <w:r>
              <w:rPr>
                <w:b/>
                <w:sz w:val="12"/>
              </w:rPr>
              <w:t>Tamamlanma Tarihi</w:t>
            </w:r>
          </w:p>
        </w:tc>
        <w:tc>
          <w:tcPr>
            <w:tcW w:w="1282" w:type="dxa"/>
            <w:shd w:val="clear" w:color="auto" w:fill="F8BD8E"/>
          </w:tcPr>
          <w:p w14:paraId="7AD82349" w14:textId="77777777" w:rsidR="008B62DD" w:rsidRDefault="008B62DD" w:rsidP="008B62DD">
            <w:pPr>
              <w:pStyle w:val="TableParagraph"/>
              <w:spacing w:before="5"/>
              <w:rPr>
                <w:b/>
                <w:sz w:val="14"/>
              </w:rPr>
            </w:pPr>
          </w:p>
          <w:p w14:paraId="50CEB07D" w14:textId="77777777" w:rsidR="008B62DD" w:rsidRDefault="008B62DD" w:rsidP="008B62DD">
            <w:pPr>
              <w:pStyle w:val="TableParagraph"/>
              <w:ind w:right="606"/>
              <w:rPr>
                <w:b/>
                <w:sz w:val="12"/>
              </w:rPr>
            </w:pPr>
            <w:r>
              <w:rPr>
                <w:b/>
                <w:sz w:val="12"/>
              </w:rPr>
              <w:t>Açıklama</w:t>
            </w:r>
          </w:p>
        </w:tc>
      </w:tr>
      <w:tr w:rsidR="008B62DD" w14:paraId="4A0872A1" w14:textId="77777777" w:rsidTr="008B62DD">
        <w:trPr>
          <w:trHeight w:val="566"/>
        </w:trPr>
        <w:tc>
          <w:tcPr>
            <w:tcW w:w="1119" w:type="dxa"/>
            <w:shd w:val="clear" w:color="auto" w:fill="A3E8B0"/>
          </w:tcPr>
          <w:p w14:paraId="001F3757" w14:textId="77777777" w:rsidR="008B62DD" w:rsidRDefault="008B62DD" w:rsidP="008B62DD">
            <w:pPr>
              <w:pStyle w:val="TableParagraph"/>
              <w:rPr>
                <w:b/>
                <w:sz w:val="12"/>
              </w:rPr>
            </w:pPr>
          </w:p>
          <w:p w14:paraId="489AB1F0" w14:textId="77777777" w:rsidR="008B62DD" w:rsidRDefault="008B62DD" w:rsidP="008B62DD">
            <w:pPr>
              <w:pStyle w:val="TableParagraph"/>
              <w:spacing w:before="81"/>
              <w:ind w:left="30"/>
              <w:rPr>
                <w:b/>
                <w:sz w:val="12"/>
              </w:rPr>
            </w:pPr>
            <w:r>
              <w:rPr>
                <w:b/>
                <w:sz w:val="12"/>
              </w:rPr>
              <w:t>RDS6</w:t>
            </w:r>
          </w:p>
        </w:tc>
        <w:tc>
          <w:tcPr>
            <w:tcW w:w="13788" w:type="dxa"/>
            <w:gridSpan w:val="10"/>
            <w:shd w:val="clear" w:color="auto" w:fill="A3E8B0"/>
          </w:tcPr>
          <w:p w14:paraId="71A919E7" w14:textId="77777777" w:rsidR="008B62DD" w:rsidRDefault="008B62DD" w:rsidP="008B62DD">
            <w:pPr>
              <w:pStyle w:val="TableParagraph"/>
              <w:spacing w:before="9"/>
              <w:rPr>
                <w:b/>
                <w:sz w:val="17"/>
              </w:rPr>
            </w:pPr>
          </w:p>
          <w:p w14:paraId="7F53B9B6" w14:textId="77777777" w:rsidR="008B62DD" w:rsidRDefault="008B62DD" w:rsidP="008B62DD">
            <w:pPr>
              <w:pStyle w:val="TableParagraph"/>
              <w:ind w:left="30"/>
              <w:rPr>
                <w:sz w:val="12"/>
              </w:rPr>
            </w:pPr>
            <w:r>
              <w:rPr>
                <w:b/>
                <w:sz w:val="12"/>
              </w:rPr>
              <w:t xml:space="preserve">Risklerin belirlenmesi ve değerlendirilmesi: </w:t>
            </w:r>
            <w:r>
              <w:rPr>
                <w:sz w:val="12"/>
              </w:rPr>
              <w:t>İdareler, sistemli bir şekilde analizler yaparak amaç ve hedeflerinin gerçekleşmesini engelleyebilecek iç ve dış riskleri tanımlayarak değerlendirmeli ve alınacak önlemleri belirlemelidir.</w:t>
            </w:r>
          </w:p>
        </w:tc>
      </w:tr>
      <w:tr w:rsidR="008B62DD" w:rsidRPr="00315746" w14:paraId="4BB85113" w14:textId="77777777" w:rsidTr="008B62DD">
        <w:trPr>
          <w:trHeight w:val="2111"/>
        </w:trPr>
        <w:tc>
          <w:tcPr>
            <w:tcW w:w="1119" w:type="dxa"/>
          </w:tcPr>
          <w:p w14:paraId="4122598A" w14:textId="77777777" w:rsidR="008B62DD" w:rsidRPr="00506865" w:rsidRDefault="008B62DD" w:rsidP="008B62DD">
            <w:pPr>
              <w:pStyle w:val="TableParagraph"/>
              <w:rPr>
                <w:b/>
                <w:color w:val="000000" w:themeColor="text1"/>
                <w:sz w:val="12"/>
              </w:rPr>
            </w:pPr>
          </w:p>
          <w:p w14:paraId="5DD1CECF" w14:textId="77777777" w:rsidR="008B62DD" w:rsidRPr="00506865" w:rsidRDefault="008B62DD" w:rsidP="008B62DD">
            <w:pPr>
              <w:pStyle w:val="TableParagraph"/>
              <w:rPr>
                <w:b/>
                <w:color w:val="000000" w:themeColor="text1"/>
                <w:sz w:val="12"/>
              </w:rPr>
            </w:pPr>
          </w:p>
          <w:p w14:paraId="54F7C692" w14:textId="77777777" w:rsidR="008B62DD" w:rsidRPr="00506865" w:rsidRDefault="008B62DD" w:rsidP="008B62DD">
            <w:pPr>
              <w:pStyle w:val="TableParagraph"/>
              <w:rPr>
                <w:b/>
                <w:color w:val="000000" w:themeColor="text1"/>
                <w:sz w:val="12"/>
              </w:rPr>
            </w:pPr>
          </w:p>
          <w:p w14:paraId="4089B40B" w14:textId="77777777" w:rsidR="008B62DD" w:rsidRPr="00506865" w:rsidRDefault="008B62DD" w:rsidP="008B62DD">
            <w:pPr>
              <w:pStyle w:val="TableParagraph"/>
              <w:rPr>
                <w:b/>
                <w:color w:val="000000" w:themeColor="text1"/>
                <w:sz w:val="12"/>
              </w:rPr>
            </w:pPr>
          </w:p>
          <w:p w14:paraId="7DCCDE23" w14:textId="77777777" w:rsidR="008B62DD" w:rsidRPr="00506865" w:rsidRDefault="008B62DD" w:rsidP="008B62DD">
            <w:pPr>
              <w:pStyle w:val="TableParagraph"/>
              <w:rPr>
                <w:b/>
                <w:color w:val="000000" w:themeColor="text1"/>
                <w:sz w:val="12"/>
              </w:rPr>
            </w:pPr>
          </w:p>
          <w:p w14:paraId="3772E43E" w14:textId="77777777" w:rsidR="008B62DD" w:rsidRPr="00506865" w:rsidRDefault="008B62DD" w:rsidP="008B62DD">
            <w:pPr>
              <w:pStyle w:val="TableParagraph"/>
              <w:spacing w:before="2"/>
              <w:rPr>
                <w:b/>
                <w:color w:val="000000" w:themeColor="text1"/>
                <w:sz w:val="16"/>
              </w:rPr>
            </w:pPr>
          </w:p>
          <w:p w14:paraId="4DAAFE5B" w14:textId="77777777" w:rsidR="008B62DD" w:rsidRPr="00506865" w:rsidRDefault="008B62DD" w:rsidP="008B62DD">
            <w:pPr>
              <w:pStyle w:val="TableParagraph"/>
              <w:ind w:left="30"/>
              <w:rPr>
                <w:color w:val="000000" w:themeColor="text1"/>
                <w:sz w:val="12"/>
              </w:rPr>
            </w:pPr>
            <w:r w:rsidRPr="00506865">
              <w:rPr>
                <w:color w:val="000000" w:themeColor="text1"/>
                <w:sz w:val="12"/>
              </w:rPr>
              <w:t>RDS 6.1</w:t>
            </w:r>
          </w:p>
        </w:tc>
        <w:tc>
          <w:tcPr>
            <w:tcW w:w="1978" w:type="dxa"/>
          </w:tcPr>
          <w:p w14:paraId="33ECCF1D" w14:textId="77777777" w:rsidR="008B62DD" w:rsidRPr="00506865" w:rsidRDefault="008B62DD" w:rsidP="008B62DD">
            <w:pPr>
              <w:pStyle w:val="TableParagraph"/>
              <w:rPr>
                <w:b/>
                <w:color w:val="000000" w:themeColor="text1"/>
                <w:sz w:val="12"/>
              </w:rPr>
            </w:pPr>
          </w:p>
          <w:p w14:paraId="1ED24E26" w14:textId="77777777" w:rsidR="008B62DD" w:rsidRPr="00506865" w:rsidRDefault="008B62DD" w:rsidP="008B62DD">
            <w:pPr>
              <w:pStyle w:val="TableParagraph"/>
              <w:rPr>
                <w:b/>
                <w:color w:val="000000" w:themeColor="text1"/>
                <w:sz w:val="12"/>
              </w:rPr>
            </w:pPr>
          </w:p>
          <w:p w14:paraId="050CCDA4" w14:textId="77777777" w:rsidR="008B62DD" w:rsidRPr="00506865" w:rsidRDefault="008B62DD" w:rsidP="008B62DD">
            <w:pPr>
              <w:pStyle w:val="TableParagraph"/>
              <w:rPr>
                <w:b/>
                <w:color w:val="000000" w:themeColor="text1"/>
                <w:sz w:val="12"/>
              </w:rPr>
            </w:pPr>
          </w:p>
          <w:p w14:paraId="5739CB24" w14:textId="77777777" w:rsidR="008B62DD" w:rsidRPr="00506865" w:rsidRDefault="008B62DD" w:rsidP="008B62DD">
            <w:pPr>
              <w:pStyle w:val="TableParagraph"/>
              <w:rPr>
                <w:b/>
                <w:color w:val="000000" w:themeColor="text1"/>
                <w:sz w:val="12"/>
              </w:rPr>
            </w:pPr>
          </w:p>
          <w:p w14:paraId="5F33179E" w14:textId="77777777" w:rsidR="008B62DD" w:rsidRPr="00506865" w:rsidRDefault="008B62DD" w:rsidP="008B62DD">
            <w:pPr>
              <w:pStyle w:val="TableParagraph"/>
              <w:spacing w:before="10"/>
              <w:jc w:val="both"/>
              <w:rPr>
                <w:b/>
                <w:color w:val="000000" w:themeColor="text1"/>
                <w:sz w:val="14"/>
              </w:rPr>
            </w:pPr>
          </w:p>
          <w:p w14:paraId="461DE5AF" w14:textId="77777777" w:rsidR="008B62DD" w:rsidRPr="00506865" w:rsidRDefault="008B62DD" w:rsidP="008B62DD">
            <w:pPr>
              <w:pStyle w:val="TableParagraph"/>
              <w:spacing w:line="266" w:lineRule="auto"/>
              <w:ind w:left="30" w:right="18"/>
              <w:jc w:val="both"/>
              <w:rPr>
                <w:color w:val="000000" w:themeColor="text1"/>
                <w:sz w:val="12"/>
              </w:rPr>
            </w:pPr>
            <w:r w:rsidRPr="00506865">
              <w:rPr>
                <w:color w:val="000000" w:themeColor="text1"/>
                <w:sz w:val="12"/>
              </w:rPr>
              <w:t xml:space="preserve">İdareler, her </w:t>
            </w:r>
            <w:r w:rsidRPr="00506865">
              <w:rPr>
                <w:color w:val="000000" w:themeColor="text1"/>
                <w:spacing w:val="-5"/>
                <w:sz w:val="12"/>
              </w:rPr>
              <w:t xml:space="preserve">yıl </w:t>
            </w:r>
            <w:r w:rsidRPr="00506865">
              <w:rPr>
                <w:color w:val="000000" w:themeColor="text1"/>
                <w:spacing w:val="-3"/>
                <w:sz w:val="12"/>
              </w:rPr>
              <w:t xml:space="preserve">sistemli </w:t>
            </w:r>
            <w:r w:rsidRPr="00506865">
              <w:rPr>
                <w:color w:val="000000" w:themeColor="text1"/>
                <w:spacing w:val="-4"/>
                <w:sz w:val="12"/>
              </w:rPr>
              <w:t xml:space="preserve">bir </w:t>
            </w:r>
            <w:r w:rsidRPr="00506865">
              <w:rPr>
                <w:color w:val="000000" w:themeColor="text1"/>
                <w:sz w:val="12"/>
              </w:rPr>
              <w:t xml:space="preserve">şekilde amaç ve </w:t>
            </w:r>
            <w:r w:rsidRPr="00506865">
              <w:rPr>
                <w:color w:val="000000" w:themeColor="text1"/>
                <w:spacing w:val="-4"/>
                <w:sz w:val="12"/>
              </w:rPr>
              <w:t xml:space="preserve">hedeflerine yönelik </w:t>
            </w:r>
            <w:r w:rsidRPr="00506865">
              <w:rPr>
                <w:color w:val="000000" w:themeColor="text1"/>
                <w:sz w:val="12"/>
              </w:rPr>
              <w:t xml:space="preserve">riskleri </w:t>
            </w:r>
            <w:r w:rsidRPr="00506865">
              <w:rPr>
                <w:color w:val="000000" w:themeColor="text1"/>
                <w:spacing w:val="-4"/>
                <w:sz w:val="12"/>
              </w:rPr>
              <w:t>belirlemelidir.</w:t>
            </w:r>
          </w:p>
        </w:tc>
        <w:tc>
          <w:tcPr>
            <w:tcW w:w="1537" w:type="dxa"/>
          </w:tcPr>
          <w:p w14:paraId="040149E3" w14:textId="77777777" w:rsidR="008B62DD" w:rsidRPr="00506865" w:rsidRDefault="008B62DD" w:rsidP="008B62DD">
            <w:pPr>
              <w:pStyle w:val="TableParagraph"/>
              <w:rPr>
                <w:b/>
                <w:color w:val="000000" w:themeColor="text1"/>
                <w:sz w:val="12"/>
              </w:rPr>
            </w:pPr>
          </w:p>
          <w:p w14:paraId="407C3EBD" w14:textId="77777777" w:rsidR="008B62DD" w:rsidRPr="00506865" w:rsidRDefault="008B62DD" w:rsidP="008B62DD">
            <w:pPr>
              <w:pStyle w:val="TableParagraph"/>
              <w:spacing w:line="264" w:lineRule="auto"/>
              <w:ind w:left="32" w:right="14"/>
              <w:jc w:val="both"/>
              <w:rPr>
                <w:color w:val="000000" w:themeColor="text1"/>
                <w:sz w:val="12"/>
              </w:rPr>
            </w:pPr>
          </w:p>
          <w:p w14:paraId="797FB81E" w14:textId="77777777" w:rsidR="008B62DD" w:rsidRPr="00506865" w:rsidRDefault="008B62DD" w:rsidP="008B62DD">
            <w:pPr>
              <w:pStyle w:val="TableParagraph"/>
              <w:spacing w:line="264" w:lineRule="auto"/>
              <w:ind w:left="32" w:right="14"/>
              <w:jc w:val="both"/>
              <w:rPr>
                <w:color w:val="000000" w:themeColor="text1"/>
                <w:sz w:val="12"/>
              </w:rPr>
            </w:pPr>
          </w:p>
          <w:p w14:paraId="33C74079" w14:textId="77777777" w:rsidR="008B62DD" w:rsidRPr="00506865" w:rsidRDefault="008B62DD" w:rsidP="008B62DD">
            <w:pPr>
              <w:pStyle w:val="TableParagraph"/>
              <w:spacing w:line="264" w:lineRule="auto"/>
              <w:ind w:left="32" w:right="14"/>
              <w:jc w:val="both"/>
              <w:rPr>
                <w:color w:val="000000" w:themeColor="text1"/>
                <w:sz w:val="12"/>
              </w:rPr>
            </w:pPr>
          </w:p>
          <w:p w14:paraId="7E01393F" w14:textId="77777777" w:rsidR="008B62DD" w:rsidRPr="00176636" w:rsidRDefault="008B62DD" w:rsidP="008B62DD">
            <w:pPr>
              <w:widowControl/>
              <w:adjustRightInd w:val="0"/>
              <w:spacing w:after="180" w:line="276" w:lineRule="auto"/>
              <w:jc w:val="both"/>
              <w:rPr>
                <w:rFonts w:eastAsiaTheme="minorHAnsi"/>
                <w:sz w:val="24"/>
                <w:szCs w:val="24"/>
                <w:lang w:eastAsia="en-US" w:bidi="ar-SA"/>
              </w:rPr>
            </w:pPr>
            <w:r w:rsidRPr="00176636">
              <w:rPr>
                <w:rFonts w:eastAsiaTheme="minorHAnsi"/>
                <w:sz w:val="12"/>
                <w:szCs w:val="24"/>
                <w:lang w:eastAsia="en-US" w:bidi="ar-SA"/>
              </w:rPr>
              <w:t xml:space="preserve">Üniversitemizin stratejik amaç ve hedefleri, </w:t>
            </w:r>
            <w:proofErr w:type="spellStart"/>
            <w:r w:rsidRPr="00176636">
              <w:rPr>
                <w:rFonts w:eastAsiaTheme="minorHAnsi"/>
                <w:sz w:val="12"/>
                <w:szCs w:val="24"/>
                <w:lang w:eastAsia="en-US" w:bidi="ar-SA"/>
              </w:rPr>
              <w:t>operasyonel</w:t>
            </w:r>
            <w:proofErr w:type="spellEnd"/>
            <w:r w:rsidRPr="00176636">
              <w:rPr>
                <w:rFonts w:eastAsiaTheme="minorHAnsi"/>
                <w:sz w:val="12"/>
                <w:szCs w:val="24"/>
                <w:lang w:eastAsia="en-US" w:bidi="ar-SA"/>
              </w:rPr>
              <w:t xml:space="preserve"> faaliyetlere yönelik ve süreçlere yönelik riskler belirlenmiş ve bu kapsamda Üniversitemizde kurulan risk yönetimi alt komisyonu tarafından yıllık olarak risk eylem planı hazırlanarak risklerin takibi yapılmaktadır.</w:t>
            </w:r>
          </w:p>
          <w:p w14:paraId="0FFE172E" w14:textId="77777777" w:rsidR="008B62DD" w:rsidRDefault="008B62DD" w:rsidP="008B62DD">
            <w:pPr>
              <w:pStyle w:val="TableParagraph"/>
              <w:spacing w:line="264" w:lineRule="auto"/>
              <w:ind w:left="32" w:right="14"/>
              <w:jc w:val="both"/>
              <w:rPr>
                <w:color w:val="000000" w:themeColor="text1"/>
                <w:sz w:val="12"/>
              </w:rPr>
            </w:pPr>
          </w:p>
          <w:p w14:paraId="21CC0BC4" w14:textId="77777777" w:rsidR="008B62DD" w:rsidRPr="00506865" w:rsidRDefault="008B62DD" w:rsidP="008B62DD">
            <w:pPr>
              <w:pStyle w:val="TableParagraph"/>
              <w:spacing w:line="264" w:lineRule="auto"/>
              <w:ind w:left="32" w:right="14"/>
              <w:jc w:val="both"/>
              <w:rPr>
                <w:color w:val="000000" w:themeColor="text1"/>
                <w:sz w:val="12"/>
              </w:rPr>
            </w:pPr>
          </w:p>
        </w:tc>
        <w:tc>
          <w:tcPr>
            <w:tcW w:w="903" w:type="dxa"/>
          </w:tcPr>
          <w:p w14:paraId="2BEC1FB1" w14:textId="77777777" w:rsidR="008B62DD" w:rsidRPr="00506865" w:rsidRDefault="008B62DD" w:rsidP="008B62DD">
            <w:pPr>
              <w:pStyle w:val="TableParagraph"/>
              <w:rPr>
                <w:b/>
                <w:color w:val="000000" w:themeColor="text1"/>
                <w:sz w:val="12"/>
              </w:rPr>
            </w:pPr>
          </w:p>
          <w:p w14:paraId="1C8899B4" w14:textId="77777777" w:rsidR="008B62DD" w:rsidRPr="00506865" w:rsidRDefault="008B62DD" w:rsidP="008B62DD">
            <w:pPr>
              <w:pStyle w:val="TableParagraph"/>
              <w:rPr>
                <w:b/>
                <w:color w:val="000000" w:themeColor="text1"/>
                <w:sz w:val="12"/>
              </w:rPr>
            </w:pPr>
          </w:p>
          <w:p w14:paraId="3F7D3E0C" w14:textId="77777777" w:rsidR="008B62DD" w:rsidRPr="00506865" w:rsidRDefault="008B62DD" w:rsidP="008B62DD">
            <w:pPr>
              <w:pStyle w:val="TableParagraph"/>
              <w:rPr>
                <w:b/>
                <w:color w:val="000000" w:themeColor="text1"/>
                <w:sz w:val="12"/>
              </w:rPr>
            </w:pPr>
          </w:p>
          <w:p w14:paraId="42C219EB" w14:textId="77777777" w:rsidR="008B62DD" w:rsidRPr="00506865" w:rsidRDefault="008B62DD" w:rsidP="008B62DD">
            <w:pPr>
              <w:pStyle w:val="TableParagraph"/>
              <w:rPr>
                <w:b/>
                <w:color w:val="000000" w:themeColor="text1"/>
                <w:sz w:val="12"/>
              </w:rPr>
            </w:pPr>
          </w:p>
          <w:p w14:paraId="2B6911C2" w14:textId="77777777" w:rsidR="008B62DD" w:rsidRPr="00506865" w:rsidRDefault="008B62DD" w:rsidP="008B62DD">
            <w:pPr>
              <w:pStyle w:val="TableParagraph"/>
              <w:rPr>
                <w:b/>
                <w:color w:val="000000" w:themeColor="text1"/>
                <w:sz w:val="14"/>
              </w:rPr>
            </w:pPr>
          </w:p>
          <w:p w14:paraId="78DAFA98" w14:textId="77777777" w:rsidR="008B62DD" w:rsidRPr="00506865" w:rsidRDefault="008B62DD" w:rsidP="008B62DD">
            <w:pPr>
              <w:pStyle w:val="TableParagraph"/>
              <w:ind w:left="236"/>
              <w:rPr>
                <w:color w:val="000000" w:themeColor="text1"/>
                <w:sz w:val="12"/>
              </w:rPr>
            </w:pPr>
          </w:p>
          <w:p w14:paraId="03CC7F20" w14:textId="77777777" w:rsidR="008B62DD" w:rsidRPr="00506865" w:rsidRDefault="008B62DD" w:rsidP="008B62DD">
            <w:pPr>
              <w:pStyle w:val="TableParagraph"/>
              <w:ind w:left="236"/>
              <w:rPr>
                <w:color w:val="000000" w:themeColor="text1"/>
                <w:sz w:val="12"/>
              </w:rPr>
            </w:pPr>
          </w:p>
          <w:p w14:paraId="5735A34C" w14:textId="77777777" w:rsidR="008B62DD" w:rsidRPr="00506865" w:rsidRDefault="008B62DD" w:rsidP="008B62DD">
            <w:pPr>
              <w:pStyle w:val="TableParagraph"/>
              <w:ind w:left="236"/>
              <w:rPr>
                <w:color w:val="000000" w:themeColor="text1"/>
                <w:sz w:val="12"/>
              </w:rPr>
            </w:pPr>
            <w:r w:rsidRPr="00506865">
              <w:rPr>
                <w:color w:val="000000" w:themeColor="text1"/>
                <w:sz w:val="12"/>
              </w:rPr>
              <w:t>RD 6.1.1</w:t>
            </w:r>
          </w:p>
          <w:p w14:paraId="3FC68F0C" w14:textId="77777777" w:rsidR="008B62DD" w:rsidRPr="00506865" w:rsidRDefault="008B62DD" w:rsidP="008B62DD">
            <w:pPr>
              <w:pStyle w:val="TableParagraph"/>
              <w:rPr>
                <w:b/>
                <w:color w:val="000000" w:themeColor="text1"/>
                <w:sz w:val="12"/>
              </w:rPr>
            </w:pPr>
          </w:p>
          <w:p w14:paraId="3F6AA38A" w14:textId="77777777" w:rsidR="008B62DD" w:rsidRPr="00506865" w:rsidRDefault="008B62DD" w:rsidP="008B62DD">
            <w:pPr>
              <w:pStyle w:val="TableParagraph"/>
              <w:rPr>
                <w:b/>
                <w:color w:val="000000" w:themeColor="text1"/>
                <w:sz w:val="12"/>
              </w:rPr>
            </w:pPr>
          </w:p>
          <w:p w14:paraId="7910B959" w14:textId="77777777" w:rsidR="008B62DD" w:rsidRPr="00506865" w:rsidRDefault="008B62DD" w:rsidP="008B62DD">
            <w:pPr>
              <w:pStyle w:val="TableParagraph"/>
              <w:spacing w:before="94"/>
              <w:ind w:left="236"/>
              <w:rPr>
                <w:color w:val="000000" w:themeColor="text1"/>
                <w:sz w:val="12"/>
              </w:rPr>
            </w:pPr>
          </w:p>
        </w:tc>
        <w:tc>
          <w:tcPr>
            <w:tcW w:w="2297" w:type="dxa"/>
          </w:tcPr>
          <w:p w14:paraId="11A391D5" w14:textId="77777777" w:rsidR="008B62DD" w:rsidRPr="00321DA6" w:rsidRDefault="008B62DD" w:rsidP="008B62DD">
            <w:pPr>
              <w:pStyle w:val="TableParagraph"/>
              <w:spacing w:line="266" w:lineRule="auto"/>
              <w:ind w:right="36"/>
              <w:rPr>
                <w:color w:val="000000" w:themeColor="text1"/>
                <w:sz w:val="12"/>
                <w:highlight w:val="yellow"/>
              </w:rPr>
            </w:pPr>
          </w:p>
          <w:p w14:paraId="4B1E4DA7" w14:textId="77777777" w:rsidR="008B62DD" w:rsidRPr="00506865" w:rsidRDefault="008B62DD" w:rsidP="008B62DD">
            <w:pPr>
              <w:pStyle w:val="TableParagraph"/>
              <w:spacing w:line="266" w:lineRule="auto"/>
              <w:ind w:left="31" w:right="36"/>
              <w:rPr>
                <w:color w:val="000000" w:themeColor="text1"/>
                <w:sz w:val="12"/>
              </w:rPr>
            </w:pPr>
          </w:p>
          <w:p w14:paraId="6495DF20" w14:textId="77777777" w:rsidR="008B62DD" w:rsidRDefault="008B62DD" w:rsidP="008B62DD">
            <w:pPr>
              <w:pStyle w:val="TableParagraph"/>
              <w:spacing w:line="266" w:lineRule="auto"/>
              <w:ind w:left="31" w:right="36"/>
              <w:rPr>
                <w:i/>
                <w:color w:val="000000" w:themeColor="text1"/>
                <w:sz w:val="12"/>
              </w:rPr>
            </w:pPr>
          </w:p>
          <w:p w14:paraId="649DB832" w14:textId="77777777" w:rsidR="008B62DD" w:rsidRDefault="008B62DD" w:rsidP="008B62DD">
            <w:pPr>
              <w:pStyle w:val="TableParagraph"/>
              <w:spacing w:line="266" w:lineRule="auto"/>
              <w:ind w:left="31" w:right="36"/>
              <w:rPr>
                <w:i/>
                <w:color w:val="000000" w:themeColor="text1"/>
                <w:sz w:val="12"/>
              </w:rPr>
            </w:pPr>
          </w:p>
          <w:p w14:paraId="11B053BF" w14:textId="77777777" w:rsidR="008B62DD" w:rsidRDefault="008B62DD" w:rsidP="008B62DD">
            <w:pPr>
              <w:pStyle w:val="TableParagraph"/>
              <w:spacing w:line="266" w:lineRule="auto"/>
              <w:ind w:left="31" w:right="36"/>
              <w:rPr>
                <w:i/>
                <w:color w:val="000000" w:themeColor="text1"/>
                <w:sz w:val="12"/>
              </w:rPr>
            </w:pPr>
          </w:p>
          <w:p w14:paraId="34898A59" w14:textId="77777777" w:rsidR="008B62DD" w:rsidRDefault="008B62DD" w:rsidP="008B62DD">
            <w:pPr>
              <w:pStyle w:val="TableParagraph"/>
              <w:spacing w:line="266" w:lineRule="auto"/>
              <w:ind w:left="31" w:right="36"/>
              <w:rPr>
                <w:i/>
                <w:color w:val="000000" w:themeColor="text1"/>
                <w:sz w:val="12"/>
              </w:rPr>
            </w:pPr>
          </w:p>
          <w:p w14:paraId="1B8D4882" w14:textId="77777777" w:rsidR="008B62DD" w:rsidRPr="00506865" w:rsidRDefault="008B62DD" w:rsidP="008B62DD">
            <w:pPr>
              <w:pStyle w:val="TableParagraph"/>
              <w:spacing w:line="266" w:lineRule="auto"/>
              <w:ind w:left="31" w:right="36"/>
              <w:rPr>
                <w:color w:val="000000" w:themeColor="text1"/>
                <w:sz w:val="12"/>
              </w:rPr>
            </w:pPr>
            <w:r w:rsidRPr="00506865">
              <w:rPr>
                <w:i/>
                <w:color w:val="000000" w:themeColor="text1"/>
                <w:sz w:val="12"/>
              </w:rPr>
              <w:t>‘Risk Yönetimi Alt Komisyonu’</w:t>
            </w:r>
            <w:r w:rsidRPr="00506865">
              <w:rPr>
                <w:color w:val="000000" w:themeColor="text1"/>
                <w:sz w:val="12"/>
              </w:rPr>
              <w:t xml:space="preserve"> </w:t>
            </w:r>
            <w:proofErr w:type="gramStart"/>
            <w:r w:rsidRPr="00506865">
              <w:rPr>
                <w:color w:val="000000" w:themeColor="text1"/>
                <w:sz w:val="12"/>
              </w:rPr>
              <w:t>tarafından  yıllık</w:t>
            </w:r>
            <w:proofErr w:type="gramEnd"/>
            <w:r w:rsidRPr="00506865">
              <w:rPr>
                <w:color w:val="000000" w:themeColor="text1"/>
                <w:sz w:val="12"/>
              </w:rPr>
              <w:t xml:space="preserve"> olarak riskler değerlendirilecektir.</w:t>
            </w:r>
          </w:p>
          <w:p w14:paraId="16236458" w14:textId="77777777" w:rsidR="008B62DD" w:rsidRPr="00506865" w:rsidRDefault="008B62DD" w:rsidP="008B62DD">
            <w:pPr>
              <w:pStyle w:val="TableParagraph"/>
              <w:rPr>
                <w:b/>
                <w:color w:val="000000" w:themeColor="text1"/>
                <w:sz w:val="12"/>
              </w:rPr>
            </w:pPr>
          </w:p>
          <w:p w14:paraId="66CD3186" w14:textId="77777777" w:rsidR="008B62DD" w:rsidRPr="00506865" w:rsidRDefault="008B62DD" w:rsidP="008B62DD">
            <w:pPr>
              <w:pStyle w:val="TableParagraph"/>
              <w:spacing w:before="5"/>
              <w:rPr>
                <w:b/>
                <w:color w:val="000000" w:themeColor="text1"/>
                <w:sz w:val="13"/>
              </w:rPr>
            </w:pPr>
          </w:p>
          <w:p w14:paraId="68F1CC4D" w14:textId="77777777" w:rsidR="008B62DD" w:rsidRPr="00506865" w:rsidRDefault="008B62DD" w:rsidP="008B62DD">
            <w:pPr>
              <w:pStyle w:val="TableParagraph"/>
              <w:spacing w:before="1" w:line="266" w:lineRule="auto"/>
              <w:ind w:left="31" w:right="16"/>
              <w:rPr>
                <w:color w:val="000000" w:themeColor="text1"/>
                <w:sz w:val="12"/>
              </w:rPr>
            </w:pPr>
          </w:p>
        </w:tc>
        <w:tc>
          <w:tcPr>
            <w:tcW w:w="1945" w:type="dxa"/>
          </w:tcPr>
          <w:p w14:paraId="1F379206" w14:textId="77777777" w:rsidR="008B62DD" w:rsidRPr="00506865" w:rsidRDefault="008B62DD" w:rsidP="008B62DD">
            <w:pPr>
              <w:pStyle w:val="TableParagraph"/>
              <w:rPr>
                <w:b/>
                <w:color w:val="000000" w:themeColor="text1"/>
                <w:sz w:val="12"/>
              </w:rPr>
            </w:pPr>
          </w:p>
          <w:p w14:paraId="31E9A0CF" w14:textId="77777777" w:rsidR="008B62DD" w:rsidRPr="00506865" w:rsidRDefault="008B62DD" w:rsidP="008B62DD">
            <w:pPr>
              <w:pStyle w:val="TableParagraph"/>
              <w:rPr>
                <w:b/>
                <w:color w:val="000000" w:themeColor="text1"/>
                <w:sz w:val="12"/>
              </w:rPr>
            </w:pPr>
          </w:p>
          <w:p w14:paraId="6ACAFA9D" w14:textId="77777777" w:rsidR="008B62DD" w:rsidRPr="00506865" w:rsidRDefault="008B62DD" w:rsidP="008B62DD">
            <w:pPr>
              <w:pStyle w:val="TableParagraph"/>
              <w:rPr>
                <w:b/>
                <w:color w:val="000000" w:themeColor="text1"/>
                <w:sz w:val="12"/>
              </w:rPr>
            </w:pPr>
          </w:p>
          <w:p w14:paraId="07FD5BF0" w14:textId="77777777" w:rsidR="008B62DD" w:rsidRPr="00506865" w:rsidRDefault="008B62DD" w:rsidP="008B62DD">
            <w:pPr>
              <w:pStyle w:val="TableParagraph"/>
              <w:rPr>
                <w:b/>
                <w:color w:val="000000" w:themeColor="text1"/>
                <w:sz w:val="12"/>
              </w:rPr>
            </w:pPr>
          </w:p>
          <w:p w14:paraId="1DBCC641" w14:textId="77777777" w:rsidR="008B62DD" w:rsidRPr="00506865" w:rsidRDefault="008B62DD" w:rsidP="008B62DD">
            <w:pPr>
              <w:pStyle w:val="TableParagraph"/>
              <w:rPr>
                <w:b/>
                <w:color w:val="000000" w:themeColor="text1"/>
                <w:sz w:val="12"/>
              </w:rPr>
            </w:pPr>
          </w:p>
          <w:p w14:paraId="6E0E6AB3" w14:textId="77777777" w:rsidR="008B62DD" w:rsidRPr="00506865" w:rsidRDefault="008B62DD" w:rsidP="008B62DD">
            <w:pPr>
              <w:pStyle w:val="TableParagraph"/>
              <w:spacing w:before="5"/>
              <w:rPr>
                <w:b/>
                <w:color w:val="000000" w:themeColor="text1"/>
                <w:sz w:val="13"/>
              </w:rPr>
            </w:pPr>
          </w:p>
          <w:p w14:paraId="3A2052FC" w14:textId="77777777" w:rsidR="008B62DD" w:rsidRPr="00506865" w:rsidRDefault="008B62DD" w:rsidP="008B62DD">
            <w:pPr>
              <w:pStyle w:val="TableParagraph"/>
              <w:spacing w:before="2"/>
              <w:ind w:left="31"/>
              <w:rPr>
                <w:color w:val="000000" w:themeColor="text1"/>
                <w:sz w:val="12"/>
              </w:rPr>
            </w:pPr>
          </w:p>
          <w:p w14:paraId="051C4E10" w14:textId="77777777" w:rsidR="008B62DD" w:rsidRPr="00506865" w:rsidRDefault="008B62DD" w:rsidP="008B62DD">
            <w:pPr>
              <w:pStyle w:val="TableParagraph"/>
              <w:spacing w:before="2"/>
              <w:ind w:left="31"/>
              <w:rPr>
                <w:color w:val="000000" w:themeColor="text1"/>
                <w:sz w:val="12"/>
              </w:rPr>
            </w:pPr>
            <w:r w:rsidRPr="00506865">
              <w:rPr>
                <w:color w:val="000000" w:themeColor="text1"/>
                <w:sz w:val="12"/>
              </w:rPr>
              <w:t>Kalite Yönetim Koordinatörlüğü</w:t>
            </w:r>
          </w:p>
        </w:tc>
        <w:tc>
          <w:tcPr>
            <w:tcW w:w="1249" w:type="dxa"/>
          </w:tcPr>
          <w:p w14:paraId="29EB7E5A" w14:textId="77777777" w:rsidR="008B62DD" w:rsidRPr="00506865" w:rsidRDefault="008B62DD" w:rsidP="008B62DD">
            <w:pPr>
              <w:pStyle w:val="TableParagraph"/>
              <w:rPr>
                <w:b/>
                <w:color w:val="000000" w:themeColor="text1"/>
                <w:sz w:val="12"/>
              </w:rPr>
            </w:pPr>
          </w:p>
          <w:p w14:paraId="4A5B018F" w14:textId="77777777" w:rsidR="008B62DD" w:rsidRPr="00506865" w:rsidRDefault="008B62DD" w:rsidP="008B62DD">
            <w:pPr>
              <w:pStyle w:val="TableParagraph"/>
              <w:rPr>
                <w:b/>
                <w:color w:val="000000" w:themeColor="text1"/>
                <w:sz w:val="12"/>
              </w:rPr>
            </w:pPr>
          </w:p>
          <w:p w14:paraId="2057B400" w14:textId="77777777" w:rsidR="008B62DD" w:rsidRPr="00506865" w:rsidRDefault="008B62DD" w:rsidP="008B62DD">
            <w:pPr>
              <w:pStyle w:val="TableParagraph"/>
              <w:rPr>
                <w:b/>
                <w:color w:val="000000" w:themeColor="text1"/>
                <w:sz w:val="12"/>
              </w:rPr>
            </w:pPr>
          </w:p>
          <w:p w14:paraId="5FA130CD" w14:textId="77777777" w:rsidR="008B62DD" w:rsidRPr="00506865" w:rsidRDefault="008B62DD" w:rsidP="008B62DD">
            <w:pPr>
              <w:pStyle w:val="TableParagraph"/>
              <w:rPr>
                <w:b/>
                <w:color w:val="000000" w:themeColor="text1"/>
                <w:sz w:val="12"/>
              </w:rPr>
            </w:pPr>
          </w:p>
          <w:p w14:paraId="45DA0948" w14:textId="77777777" w:rsidR="008B62DD" w:rsidRPr="00506865" w:rsidRDefault="008B62DD" w:rsidP="008B62DD">
            <w:pPr>
              <w:pStyle w:val="TableParagraph"/>
              <w:rPr>
                <w:b/>
                <w:color w:val="000000" w:themeColor="text1"/>
                <w:sz w:val="12"/>
              </w:rPr>
            </w:pPr>
          </w:p>
          <w:p w14:paraId="58A2DCB5" w14:textId="77777777" w:rsidR="008B62DD" w:rsidRPr="00506865" w:rsidRDefault="008B62DD" w:rsidP="008B62DD">
            <w:pPr>
              <w:pStyle w:val="TableParagraph"/>
              <w:rPr>
                <w:b/>
                <w:color w:val="000000" w:themeColor="text1"/>
                <w:sz w:val="12"/>
              </w:rPr>
            </w:pPr>
          </w:p>
          <w:p w14:paraId="7AF9E584" w14:textId="77777777" w:rsidR="008B62DD" w:rsidRPr="00506865" w:rsidRDefault="008B62DD" w:rsidP="008B62DD">
            <w:pPr>
              <w:pStyle w:val="TableParagraph"/>
              <w:rPr>
                <w:b/>
                <w:color w:val="000000" w:themeColor="text1"/>
                <w:sz w:val="12"/>
              </w:rPr>
            </w:pPr>
          </w:p>
          <w:p w14:paraId="5FE6EA05" w14:textId="77777777" w:rsidR="008B62DD" w:rsidRPr="00506865" w:rsidRDefault="008B62DD" w:rsidP="008B62DD">
            <w:pPr>
              <w:pStyle w:val="TableParagraph"/>
              <w:rPr>
                <w:color w:val="000000" w:themeColor="text1"/>
                <w:sz w:val="12"/>
              </w:rPr>
            </w:pPr>
            <w:r w:rsidRPr="00506865">
              <w:rPr>
                <w:color w:val="000000" w:themeColor="text1"/>
                <w:sz w:val="12"/>
              </w:rPr>
              <w:t>Strateji Geliştirme Daire Başkanlığı</w:t>
            </w:r>
          </w:p>
        </w:tc>
        <w:tc>
          <w:tcPr>
            <w:tcW w:w="1094" w:type="dxa"/>
          </w:tcPr>
          <w:p w14:paraId="38AC9F67" w14:textId="77777777" w:rsidR="008B62DD" w:rsidRPr="00506865" w:rsidRDefault="008B62DD" w:rsidP="008B62DD">
            <w:pPr>
              <w:pStyle w:val="TableParagraph"/>
              <w:rPr>
                <w:b/>
                <w:color w:val="000000" w:themeColor="text1"/>
                <w:sz w:val="12"/>
              </w:rPr>
            </w:pPr>
          </w:p>
          <w:p w14:paraId="516C073C" w14:textId="77777777" w:rsidR="008B62DD" w:rsidRPr="00506865" w:rsidRDefault="008B62DD" w:rsidP="008B62DD">
            <w:pPr>
              <w:pStyle w:val="TableParagraph"/>
              <w:rPr>
                <w:b/>
                <w:color w:val="000000" w:themeColor="text1"/>
                <w:sz w:val="12"/>
              </w:rPr>
            </w:pPr>
          </w:p>
          <w:p w14:paraId="385E7A50" w14:textId="77777777" w:rsidR="008B62DD" w:rsidRPr="00506865" w:rsidRDefault="008B62DD" w:rsidP="008B62DD">
            <w:pPr>
              <w:pStyle w:val="TableParagraph"/>
              <w:rPr>
                <w:b/>
                <w:color w:val="000000" w:themeColor="text1"/>
                <w:sz w:val="12"/>
              </w:rPr>
            </w:pPr>
          </w:p>
          <w:p w14:paraId="1B873006" w14:textId="77777777" w:rsidR="008B62DD" w:rsidRPr="00506865" w:rsidRDefault="008B62DD" w:rsidP="008B62DD">
            <w:pPr>
              <w:pStyle w:val="TableParagraph"/>
              <w:rPr>
                <w:b/>
                <w:color w:val="000000" w:themeColor="text1"/>
                <w:sz w:val="12"/>
              </w:rPr>
            </w:pPr>
          </w:p>
          <w:p w14:paraId="2C4A0B4E" w14:textId="77777777" w:rsidR="008B62DD" w:rsidRPr="00506865" w:rsidRDefault="008B62DD" w:rsidP="008B62DD">
            <w:pPr>
              <w:pStyle w:val="TableParagraph"/>
              <w:rPr>
                <w:b/>
                <w:color w:val="000000" w:themeColor="text1"/>
                <w:sz w:val="12"/>
              </w:rPr>
            </w:pPr>
          </w:p>
          <w:p w14:paraId="2FA080DC" w14:textId="77777777" w:rsidR="008B62DD" w:rsidRPr="00506865" w:rsidRDefault="008B62DD" w:rsidP="008B62DD">
            <w:pPr>
              <w:pStyle w:val="TableParagraph"/>
              <w:rPr>
                <w:b/>
                <w:color w:val="000000" w:themeColor="text1"/>
                <w:sz w:val="12"/>
              </w:rPr>
            </w:pPr>
          </w:p>
          <w:p w14:paraId="3B7C4360" w14:textId="77777777" w:rsidR="008B62DD" w:rsidRPr="00506865" w:rsidRDefault="008B62DD" w:rsidP="008B62DD">
            <w:pPr>
              <w:pStyle w:val="TableParagraph"/>
              <w:rPr>
                <w:b/>
                <w:color w:val="000000" w:themeColor="text1"/>
                <w:sz w:val="12"/>
              </w:rPr>
            </w:pPr>
          </w:p>
          <w:p w14:paraId="29319058" w14:textId="77777777" w:rsidR="008B62DD" w:rsidRPr="00506865" w:rsidRDefault="008B62DD" w:rsidP="008B62DD">
            <w:pPr>
              <w:pStyle w:val="TableParagraph"/>
              <w:jc w:val="both"/>
              <w:rPr>
                <w:color w:val="000000" w:themeColor="text1"/>
                <w:sz w:val="11"/>
                <w:szCs w:val="11"/>
              </w:rPr>
            </w:pPr>
            <w:r w:rsidRPr="00506865">
              <w:rPr>
                <w:color w:val="000000" w:themeColor="text1"/>
                <w:sz w:val="11"/>
                <w:szCs w:val="11"/>
              </w:rPr>
              <w:t>Risk eylem planı</w:t>
            </w:r>
          </w:p>
        </w:tc>
        <w:tc>
          <w:tcPr>
            <w:tcW w:w="1503" w:type="dxa"/>
            <w:gridSpan w:val="2"/>
          </w:tcPr>
          <w:p w14:paraId="6D7B4AF8" w14:textId="77777777" w:rsidR="008B62DD" w:rsidRPr="00506865" w:rsidRDefault="008B62DD" w:rsidP="008B62DD">
            <w:pPr>
              <w:pStyle w:val="TableParagraph"/>
              <w:rPr>
                <w:b/>
                <w:color w:val="000000" w:themeColor="text1"/>
                <w:sz w:val="12"/>
              </w:rPr>
            </w:pPr>
          </w:p>
          <w:p w14:paraId="2DF8057B" w14:textId="77777777" w:rsidR="008B62DD" w:rsidRPr="00506865" w:rsidRDefault="008B62DD" w:rsidP="008B62DD">
            <w:pPr>
              <w:pStyle w:val="TableParagraph"/>
              <w:rPr>
                <w:b/>
                <w:color w:val="000000" w:themeColor="text1"/>
                <w:sz w:val="12"/>
              </w:rPr>
            </w:pPr>
          </w:p>
          <w:p w14:paraId="1EF6FD0D" w14:textId="77777777" w:rsidR="008B62DD" w:rsidRPr="00506865" w:rsidRDefault="008B62DD" w:rsidP="008B62DD">
            <w:pPr>
              <w:pStyle w:val="TableParagraph"/>
              <w:rPr>
                <w:b/>
                <w:color w:val="000000" w:themeColor="text1"/>
                <w:sz w:val="12"/>
              </w:rPr>
            </w:pPr>
          </w:p>
          <w:p w14:paraId="0456AC80" w14:textId="77777777" w:rsidR="008B62DD" w:rsidRPr="00506865" w:rsidRDefault="008B62DD" w:rsidP="008B62DD">
            <w:pPr>
              <w:pStyle w:val="TableParagraph"/>
              <w:rPr>
                <w:b/>
                <w:color w:val="000000" w:themeColor="text1"/>
                <w:sz w:val="12"/>
              </w:rPr>
            </w:pPr>
          </w:p>
          <w:p w14:paraId="0C2456A3" w14:textId="77777777" w:rsidR="008B62DD" w:rsidRPr="00506865" w:rsidRDefault="008B62DD" w:rsidP="008B62DD">
            <w:pPr>
              <w:pStyle w:val="TableParagraph"/>
              <w:rPr>
                <w:b/>
                <w:color w:val="000000" w:themeColor="text1"/>
                <w:sz w:val="12"/>
              </w:rPr>
            </w:pPr>
          </w:p>
          <w:p w14:paraId="691C5E2A" w14:textId="77777777" w:rsidR="008B62DD" w:rsidRPr="00506865" w:rsidRDefault="008B62DD" w:rsidP="008B62DD">
            <w:pPr>
              <w:pStyle w:val="TableParagraph"/>
              <w:rPr>
                <w:b/>
                <w:color w:val="000000" w:themeColor="text1"/>
                <w:sz w:val="12"/>
              </w:rPr>
            </w:pPr>
          </w:p>
          <w:p w14:paraId="00555EE2" w14:textId="77777777" w:rsidR="008B62DD" w:rsidRPr="00506865" w:rsidRDefault="008B62DD" w:rsidP="008B62DD">
            <w:pPr>
              <w:pStyle w:val="TableParagraph"/>
              <w:rPr>
                <w:b/>
                <w:color w:val="000000" w:themeColor="text1"/>
                <w:sz w:val="12"/>
              </w:rPr>
            </w:pPr>
          </w:p>
          <w:p w14:paraId="6625AD9C" w14:textId="77777777" w:rsidR="008B62DD" w:rsidRPr="00506865" w:rsidRDefault="008B62DD" w:rsidP="008B62DD">
            <w:pPr>
              <w:pStyle w:val="TableParagraph"/>
              <w:spacing w:before="2"/>
              <w:rPr>
                <w:b/>
                <w:color w:val="000000" w:themeColor="text1"/>
                <w:sz w:val="16"/>
              </w:rPr>
            </w:pPr>
          </w:p>
          <w:p w14:paraId="4E822BA4" w14:textId="77777777" w:rsidR="008B62DD" w:rsidRPr="00506865" w:rsidRDefault="008B62DD" w:rsidP="008B62DD">
            <w:pPr>
              <w:pStyle w:val="TableParagraph"/>
              <w:ind w:left="28"/>
              <w:rPr>
                <w:color w:val="000000" w:themeColor="text1"/>
                <w:sz w:val="12"/>
              </w:rPr>
            </w:pPr>
            <w:r w:rsidRPr="006B5C82">
              <w:rPr>
                <w:color w:val="000000" w:themeColor="text1"/>
                <w:sz w:val="12"/>
              </w:rPr>
              <w:t>Her yıl</w:t>
            </w:r>
          </w:p>
        </w:tc>
        <w:tc>
          <w:tcPr>
            <w:tcW w:w="1282" w:type="dxa"/>
          </w:tcPr>
          <w:p w14:paraId="72D0FF01" w14:textId="77777777" w:rsidR="008B62DD" w:rsidRPr="00506865" w:rsidRDefault="008B62DD" w:rsidP="008B62DD">
            <w:pPr>
              <w:pStyle w:val="TableParagraph"/>
              <w:rPr>
                <w:b/>
                <w:color w:val="000000" w:themeColor="text1"/>
                <w:sz w:val="12"/>
              </w:rPr>
            </w:pPr>
          </w:p>
          <w:p w14:paraId="56D3ADB1" w14:textId="77777777" w:rsidR="008B62DD" w:rsidRPr="00506865" w:rsidRDefault="008B62DD" w:rsidP="008B62DD">
            <w:pPr>
              <w:pStyle w:val="TableParagraph"/>
              <w:rPr>
                <w:b/>
                <w:color w:val="000000" w:themeColor="text1"/>
                <w:sz w:val="12"/>
              </w:rPr>
            </w:pPr>
          </w:p>
          <w:p w14:paraId="11BB4189" w14:textId="77777777" w:rsidR="008B62DD" w:rsidRPr="00506865" w:rsidRDefault="008B62DD" w:rsidP="008B62DD">
            <w:pPr>
              <w:pStyle w:val="TableParagraph"/>
              <w:rPr>
                <w:b/>
                <w:color w:val="000000" w:themeColor="text1"/>
                <w:sz w:val="12"/>
              </w:rPr>
            </w:pPr>
          </w:p>
          <w:p w14:paraId="57CDDD44" w14:textId="77777777" w:rsidR="008B62DD" w:rsidRPr="00506865" w:rsidRDefault="008B62DD" w:rsidP="008B62DD">
            <w:pPr>
              <w:pStyle w:val="TableParagraph"/>
              <w:rPr>
                <w:b/>
                <w:color w:val="000000" w:themeColor="text1"/>
                <w:sz w:val="12"/>
              </w:rPr>
            </w:pPr>
          </w:p>
          <w:p w14:paraId="0FAE51E6" w14:textId="77777777" w:rsidR="008B62DD" w:rsidRPr="00506865" w:rsidRDefault="008B62DD" w:rsidP="008B62DD">
            <w:pPr>
              <w:pStyle w:val="TableParagraph"/>
              <w:rPr>
                <w:b/>
                <w:color w:val="000000" w:themeColor="text1"/>
                <w:sz w:val="12"/>
              </w:rPr>
            </w:pPr>
          </w:p>
          <w:p w14:paraId="2D889004" w14:textId="77777777" w:rsidR="008B62DD" w:rsidRPr="00506865" w:rsidRDefault="008B62DD" w:rsidP="008B62DD">
            <w:pPr>
              <w:pStyle w:val="TableParagraph"/>
              <w:rPr>
                <w:b/>
                <w:color w:val="000000" w:themeColor="text1"/>
                <w:sz w:val="12"/>
              </w:rPr>
            </w:pPr>
          </w:p>
          <w:p w14:paraId="6B09AA6A" w14:textId="77777777" w:rsidR="008B62DD" w:rsidRPr="00506865" w:rsidRDefault="008B62DD" w:rsidP="008B62DD">
            <w:pPr>
              <w:pStyle w:val="TableParagraph"/>
              <w:spacing w:before="1"/>
              <w:jc w:val="both"/>
              <w:rPr>
                <w:color w:val="000000" w:themeColor="text1"/>
                <w:sz w:val="11"/>
                <w:szCs w:val="11"/>
              </w:rPr>
            </w:pPr>
          </w:p>
          <w:p w14:paraId="6CDB90DA" w14:textId="77777777" w:rsidR="008B62DD" w:rsidRPr="00506865" w:rsidRDefault="008B62DD" w:rsidP="008B62DD">
            <w:pPr>
              <w:pStyle w:val="TableParagraph"/>
              <w:spacing w:before="1"/>
              <w:jc w:val="both"/>
              <w:rPr>
                <w:color w:val="000000" w:themeColor="text1"/>
                <w:sz w:val="11"/>
                <w:szCs w:val="11"/>
              </w:rPr>
            </w:pPr>
          </w:p>
          <w:p w14:paraId="3E50EE36" w14:textId="77777777" w:rsidR="008B62DD" w:rsidRPr="00506865" w:rsidRDefault="008B62DD" w:rsidP="008B62DD">
            <w:pPr>
              <w:pStyle w:val="TableParagraph"/>
              <w:spacing w:before="1"/>
              <w:jc w:val="both"/>
              <w:rPr>
                <w:b/>
                <w:color w:val="000000" w:themeColor="text1"/>
                <w:sz w:val="11"/>
                <w:szCs w:val="11"/>
              </w:rPr>
            </w:pPr>
            <w:r w:rsidRPr="00506865">
              <w:rPr>
                <w:color w:val="000000" w:themeColor="text1"/>
                <w:sz w:val="11"/>
                <w:szCs w:val="11"/>
              </w:rPr>
              <w:t>Yeterli güvence sağlanmamaktadır. Bu nedenle ilgili eylemler öngörülmüştür.</w:t>
            </w:r>
          </w:p>
          <w:p w14:paraId="41CF6090" w14:textId="77777777" w:rsidR="008B62DD" w:rsidRPr="00506865" w:rsidRDefault="008B62DD" w:rsidP="008B62DD">
            <w:pPr>
              <w:pStyle w:val="TableParagraph"/>
              <w:spacing w:before="5" w:line="266" w:lineRule="auto"/>
              <w:ind w:left="32" w:right="7"/>
              <w:rPr>
                <w:color w:val="000000" w:themeColor="text1"/>
                <w:sz w:val="12"/>
              </w:rPr>
            </w:pPr>
          </w:p>
        </w:tc>
      </w:tr>
      <w:tr w:rsidR="008B62DD" w14:paraId="6F2123B3" w14:textId="77777777" w:rsidTr="008B62DD">
        <w:trPr>
          <w:trHeight w:val="1482"/>
        </w:trPr>
        <w:tc>
          <w:tcPr>
            <w:tcW w:w="1119" w:type="dxa"/>
          </w:tcPr>
          <w:p w14:paraId="790B1ACB" w14:textId="77777777" w:rsidR="008B62DD" w:rsidRPr="006B5C82" w:rsidRDefault="008B62DD" w:rsidP="008B62DD">
            <w:pPr>
              <w:pStyle w:val="TableParagraph"/>
              <w:rPr>
                <w:b/>
                <w:color w:val="000000" w:themeColor="text1"/>
                <w:sz w:val="12"/>
              </w:rPr>
            </w:pPr>
          </w:p>
          <w:p w14:paraId="3A0FD63B" w14:textId="77777777" w:rsidR="008B62DD" w:rsidRPr="006B5C82" w:rsidRDefault="008B62DD" w:rsidP="008B62DD">
            <w:pPr>
              <w:pStyle w:val="TableParagraph"/>
              <w:rPr>
                <w:b/>
                <w:color w:val="000000" w:themeColor="text1"/>
                <w:sz w:val="12"/>
              </w:rPr>
            </w:pPr>
          </w:p>
          <w:p w14:paraId="0C9A7246" w14:textId="77777777" w:rsidR="008B62DD" w:rsidRPr="006B5C82" w:rsidRDefault="008B62DD" w:rsidP="008B62DD">
            <w:pPr>
              <w:pStyle w:val="TableParagraph"/>
              <w:rPr>
                <w:b/>
                <w:color w:val="000000" w:themeColor="text1"/>
                <w:sz w:val="12"/>
              </w:rPr>
            </w:pPr>
          </w:p>
          <w:p w14:paraId="1C1E9CEE" w14:textId="77777777" w:rsidR="008B62DD" w:rsidRPr="006B5C82" w:rsidRDefault="008B62DD" w:rsidP="008B62DD">
            <w:pPr>
              <w:pStyle w:val="TableParagraph"/>
              <w:spacing w:before="4"/>
              <w:rPr>
                <w:b/>
                <w:color w:val="000000" w:themeColor="text1"/>
                <w:sz w:val="15"/>
              </w:rPr>
            </w:pPr>
          </w:p>
          <w:p w14:paraId="5D772476" w14:textId="77777777" w:rsidR="008B62DD" w:rsidRPr="006B5C82" w:rsidRDefault="008B62DD" w:rsidP="008B62DD">
            <w:pPr>
              <w:pStyle w:val="TableParagraph"/>
              <w:ind w:left="30"/>
              <w:rPr>
                <w:color w:val="000000" w:themeColor="text1"/>
                <w:sz w:val="12"/>
              </w:rPr>
            </w:pPr>
            <w:r w:rsidRPr="006B5C82">
              <w:rPr>
                <w:color w:val="000000" w:themeColor="text1"/>
                <w:sz w:val="12"/>
              </w:rPr>
              <w:t>RDS 6.2</w:t>
            </w:r>
          </w:p>
        </w:tc>
        <w:tc>
          <w:tcPr>
            <w:tcW w:w="1978" w:type="dxa"/>
          </w:tcPr>
          <w:p w14:paraId="3EBEA014" w14:textId="77777777" w:rsidR="008B62DD" w:rsidRPr="006B5C82" w:rsidRDefault="008B62DD" w:rsidP="008B62DD">
            <w:pPr>
              <w:pStyle w:val="TableParagraph"/>
              <w:rPr>
                <w:b/>
                <w:color w:val="000000" w:themeColor="text1"/>
                <w:sz w:val="12"/>
              </w:rPr>
            </w:pPr>
          </w:p>
          <w:p w14:paraId="320FF79B" w14:textId="77777777" w:rsidR="008B62DD" w:rsidRPr="006B5C82" w:rsidRDefault="008B62DD" w:rsidP="008B62DD">
            <w:pPr>
              <w:pStyle w:val="TableParagraph"/>
              <w:rPr>
                <w:b/>
                <w:color w:val="000000" w:themeColor="text1"/>
                <w:sz w:val="12"/>
              </w:rPr>
            </w:pPr>
          </w:p>
          <w:p w14:paraId="299AD512" w14:textId="77777777" w:rsidR="008B62DD" w:rsidRPr="006B5C82" w:rsidRDefault="008B62DD" w:rsidP="008B62DD">
            <w:pPr>
              <w:pStyle w:val="TableParagraph"/>
              <w:rPr>
                <w:b/>
                <w:color w:val="000000" w:themeColor="text1"/>
                <w:sz w:val="14"/>
              </w:rPr>
            </w:pPr>
          </w:p>
          <w:p w14:paraId="33ECCC43" w14:textId="77777777" w:rsidR="008B62DD" w:rsidRPr="006B5C82" w:rsidRDefault="008B62DD" w:rsidP="008B62DD">
            <w:pPr>
              <w:pStyle w:val="TableParagraph"/>
              <w:spacing w:line="264" w:lineRule="auto"/>
              <w:ind w:left="30" w:right="2"/>
              <w:jc w:val="both"/>
              <w:rPr>
                <w:color w:val="000000" w:themeColor="text1"/>
                <w:sz w:val="12"/>
              </w:rPr>
            </w:pPr>
            <w:r w:rsidRPr="006B5C82">
              <w:rPr>
                <w:color w:val="000000" w:themeColor="text1"/>
                <w:sz w:val="12"/>
              </w:rPr>
              <w:t>Risklerin gerçekleşme olasılığı ve muhtemel etkileri yılda en az bir kez analiz edilmelidir.</w:t>
            </w:r>
          </w:p>
        </w:tc>
        <w:tc>
          <w:tcPr>
            <w:tcW w:w="1537" w:type="dxa"/>
          </w:tcPr>
          <w:p w14:paraId="1E64ED13" w14:textId="77777777" w:rsidR="008B62DD" w:rsidRPr="006B5C82" w:rsidRDefault="008B62DD" w:rsidP="008B62DD">
            <w:pPr>
              <w:pStyle w:val="TableParagraph"/>
              <w:rPr>
                <w:b/>
                <w:color w:val="000000" w:themeColor="text1"/>
                <w:sz w:val="12"/>
              </w:rPr>
            </w:pPr>
          </w:p>
          <w:p w14:paraId="20E7B75D" w14:textId="77777777" w:rsidR="008B62DD" w:rsidRPr="006B5C82" w:rsidRDefault="008B62DD" w:rsidP="008B62DD">
            <w:pPr>
              <w:pStyle w:val="TableParagraph"/>
              <w:rPr>
                <w:b/>
                <w:color w:val="000000" w:themeColor="text1"/>
                <w:sz w:val="12"/>
              </w:rPr>
            </w:pPr>
          </w:p>
          <w:p w14:paraId="74722CDE" w14:textId="77777777" w:rsidR="008B62DD" w:rsidRPr="00176636" w:rsidRDefault="008B62DD" w:rsidP="008B62DD">
            <w:pPr>
              <w:jc w:val="both"/>
              <w:rPr>
                <w:rFonts w:ascii="Verdana" w:eastAsiaTheme="minorHAnsi" w:hAnsi="Verdana"/>
                <w:sz w:val="24"/>
                <w:szCs w:val="24"/>
                <w:lang w:eastAsia="en-US" w:bidi="ar-SA"/>
              </w:rPr>
            </w:pPr>
            <w:r w:rsidRPr="006B5C82">
              <w:rPr>
                <w:color w:val="000000" w:themeColor="text1"/>
                <w:sz w:val="12"/>
              </w:rPr>
              <w:t xml:space="preserve">Birimlerde </w:t>
            </w:r>
            <w:r w:rsidRPr="006B5C82">
              <w:rPr>
                <w:i/>
                <w:color w:val="000000" w:themeColor="text1"/>
                <w:sz w:val="12"/>
              </w:rPr>
              <w:t>‘birim kalite komisyonu’</w:t>
            </w:r>
            <w:r w:rsidRPr="006B5C82">
              <w:rPr>
                <w:color w:val="000000" w:themeColor="text1"/>
                <w:sz w:val="12"/>
              </w:rPr>
              <w:t xml:space="preserve"> kurulmuş ve ‘</w:t>
            </w:r>
            <w:r w:rsidRPr="006B5C82">
              <w:rPr>
                <w:i/>
                <w:color w:val="000000" w:themeColor="text1"/>
                <w:sz w:val="12"/>
              </w:rPr>
              <w:t>risk tespit ve seviye belirleme formu’</w:t>
            </w:r>
            <w:r w:rsidRPr="006B5C82">
              <w:rPr>
                <w:color w:val="000000" w:themeColor="text1"/>
                <w:sz w:val="12"/>
              </w:rPr>
              <w:t xml:space="preserve"> ile risklerin takibi her yıl yapılmaktadır. Bu </w:t>
            </w:r>
            <w:proofErr w:type="gramStart"/>
            <w:r w:rsidRPr="006B5C82">
              <w:rPr>
                <w:color w:val="000000" w:themeColor="text1"/>
                <w:sz w:val="12"/>
              </w:rPr>
              <w:t>doğrultuda</w:t>
            </w:r>
            <w:r w:rsidRPr="006B5C82">
              <w:rPr>
                <w:color w:val="000000" w:themeColor="text1"/>
                <w:spacing w:val="-12"/>
                <w:sz w:val="12"/>
              </w:rPr>
              <w:t xml:space="preserve"> </w:t>
            </w:r>
            <w:r>
              <w:rPr>
                <w:color w:val="000000" w:themeColor="text1"/>
                <w:spacing w:val="-12"/>
                <w:sz w:val="12"/>
              </w:rPr>
              <w:t xml:space="preserve"> </w:t>
            </w:r>
            <w:r w:rsidRPr="006B5C82">
              <w:rPr>
                <w:color w:val="000000" w:themeColor="text1"/>
                <w:sz w:val="12"/>
              </w:rPr>
              <w:t>risklerin</w:t>
            </w:r>
            <w:proofErr w:type="gramEnd"/>
            <w:r w:rsidRPr="006B5C82">
              <w:rPr>
                <w:color w:val="000000" w:themeColor="text1"/>
                <w:spacing w:val="-14"/>
                <w:sz w:val="12"/>
              </w:rPr>
              <w:t xml:space="preserve"> </w:t>
            </w:r>
            <w:r w:rsidRPr="006B5C82">
              <w:rPr>
                <w:color w:val="000000" w:themeColor="text1"/>
                <w:sz w:val="12"/>
              </w:rPr>
              <w:t>etkilerini</w:t>
            </w:r>
            <w:r w:rsidRPr="006B5C82">
              <w:rPr>
                <w:color w:val="000000" w:themeColor="text1"/>
                <w:spacing w:val="-16"/>
                <w:sz w:val="12"/>
              </w:rPr>
              <w:t xml:space="preserve"> </w:t>
            </w:r>
            <w:r w:rsidRPr="006B5C82">
              <w:rPr>
                <w:color w:val="000000" w:themeColor="text1"/>
                <w:sz w:val="12"/>
              </w:rPr>
              <w:t>en</w:t>
            </w:r>
            <w:r w:rsidRPr="006B5C82">
              <w:rPr>
                <w:color w:val="000000" w:themeColor="text1"/>
                <w:spacing w:val="-16"/>
                <w:sz w:val="12"/>
              </w:rPr>
              <w:t xml:space="preserve"> </w:t>
            </w:r>
            <w:r w:rsidRPr="006B5C82">
              <w:rPr>
                <w:color w:val="000000" w:themeColor="text1"/>
                <w:sz w:val="12"/>
              </w:rPr>
              <w:t xml:space="preserve">aza indirecek </w:t>
            </w:r>
            <w:r w:rsidRPr="006B5C82">
              <w:rPr>
                <w:color w:val="000000" w:themeColor="text1"/>
                <w:spacing w:val="-4"/>
                <w:sz w:val="12"/>
              </w:rPr>
              <w:t>iyileştirme faaliyetleri belirlenmektedir.</w:t>
            </w:r>
            <w:r w:rsidRPr="006B5C82">
              <w:rPr>
                <w:color w:val="000000" w:themeColor="text1"/>
                <w:sz w:val="12"/>
              </w:rPr>
              <w:t xml:space="preserve"> </w:t>
            </w:r>
            <w:r w:rsidRPr="0042035F">
              <w:rPr>
                <w:color w:val="000000" w:themeColor="text1"/>
                <w:sz w:val="12"/>
              </w:rPr>
              <w:t>Birim riskleri ve Üniversite’nin riskleri</w:t>
            </w:r>
            <w:r>
              <w:rPr>
                <w:color w:val="000000" w:themeColor="text1"/>
                <w:sz w:val="12"/>
              </w:rPr>
              <w:t xml:space="preserve"> Risk yönetimi alt komisyonunda </w:t>
            </w:r>
            <w:r w:rsidRPr="0042035F">
              <w:rPr>
                <w:color w:val="000000" w:themeColor="text1"/>
                <w:sz w:val="12"/>
              </w:rPr>
              <w:t>değerlendirilmekte ve gözden geçirilmektedir.</w:t>
            </w:r>
            <w:r>
              <w:rPr>
                <w:color w:val="000000" w:themeColor="text1"/>
                <w:sz w:val="12"/>
              </w:rPr>
              <w:t xml:space="preserve"> </w:t>
            </w:r>
          </w:p>
          <w:p w14:paraId="5B3048CB" w14:textId="77777777" w:rsidR="008B62DD" w:rsidRPr="006B5C82" w:rsidRDefault="008B62DD" w:rsidP="008B62DD">
            <w:pPr>
              <w:pStyle w:val="TableParagraph"/>
              <w:tabs>
                <w:tab w:val="left" w:pos="163"/>
              </w:tabs>
              <w:spacing w:before="84"/>
              <w:ind w:left="30"/>
              <w:jc w:val="both"/>
              <w:rPr>
                <w:color w:val="000000" w:themeColor="text1"/>
                <w:sz w:val="12"/>
              </w:rPr>
            </w:pPr>
          </w:p>
        </w:tc>
        <w:tc>
          <w:tcPr>
            <w:tcW w:w="903" w:type="dxa"/>
          </w:tcPr>
          <w:p w14:paraId="66656F3B" w14:textId="77777777" w:rsidR="008B62DD" w:rsidRPr="006B5C82" w:rsidRDefault="008B62DD" w:rsidP="008B62DD">
            <w:pPr>
              <w:pStyle w:val="TableParagraph"/>
              <w:rPr>
                <w:b/>
                <w:color w:val="000000" w:themeColor="text1"/>
                <w:sz w:val="12"/>
              </w:rPr>
            </w:pPr>
          </w:p>
          <w:p w14:paraId="5C692251" w14:textId="77777777" w:rsidR="008B62DD" w:rsidRPr="006B5C82" w:rsidRDefault="008B62DD" w:rsidP="008B62DD">
            <w:pPr>
              <w:pStyle w:val="TableParagraph"/>
              <w:rPr>
                <w:b/>
                <w:color w:val="000000" w:themeColor="text1"/>
                <w:sz w:val="12"/>
              </w:rPr>
            </w:pPr>
          </w:p>
          <w:p w14:paraId="48566F3E" w14:textId="77777777" w:rsidR="008B62DD" w:rsidRPr="006B5C82" w:rsidRDefault="008B62DD" w:rsidP="008B62DD">
            <w:pPr>
              <w:pStyle w:val="TableParagraph"/>
              <w:rPr>
                <w:b/>
                <w:color w:val="000000" w:themeColor="text1"/>
                <w:sz w:val="12"/>
              </w:rPr>
            </w:pPr>
          </w:p>
          <w:p w14:paraId="36F673FE" w14:textId="77777777" w:rsidR="008B62DD" w:rsidRPr="006B5C82" w:rsidRDefault="008B62DD" w:rsidP="008B62DD">
            <w:pPr>
              <w:pStyle w:val="TableParagraph"/>
              <w:rPr>
                <w:b/>
                <w:color w:val="000000" w:themeColor="text1"/>
                <w:sz w:val="12"/>
              </w:rPr>
            </w:pPr>
          </w:p>
          <w:p w14:paraId="27CCA247" w14:textId="77777777" w:rsidR="008B62DD" w:rsidRPr="006B5C82" w:rsidRDefault="008B62DD" w:rsidP="008B62DD">
            <w:pPr>
              <w:pStyle w:val="TableParagraph"/>
              <w:spacing w:before="4"/>
              <w:rPr>
                <w:b/>
                <w:color w:val="000000" w:themeColor="text1"/>
                <w:sz w:val="15"/>
              </w:rPr>
            </w:pPr>
          </w:p>
          <w:p w14:paraId="707A50D0" w14:textId="77777777" w:rsidR="008B62DD" w:rsidRPr="006B5C82" w:rsidRDefault="008B62DD" w:rsidP="008B62DD">
            <w:pPr>
              <w:pStyle w:val="TableParagraph"/>
              <w:ind w:left="30"/>
              <w:rPr>
                <w:color w:val="000000" w:themeColor="text1"/>
                <w:sz w:val="12"/>
              </w:rPr>
            </w:pPr>
            <w:r w:rsidRPr="006B5C82">
              <w:rPr>
                <w:color w:val="000000" w:themeColor="text1"/>
                <w:sz w:val="12"/>
              </w:rPr>
              <w:t>RD 6.2.1</w:t>
            </w:r>
          </w:p>
        </w:tc>
        <w:tc>
          <w:tcPr>
            <w:tcW w:w="2297" w:type="dxa"/>
          </w:tcPr>
          <w:p w14:paraId="1F7B1F4B" w14:textId="77777777" w:rsidR="008B62DD" w:rsidRPr="006B5C82" w:rsidRDefault="008B62DD" w:rsidP="008B62DD">
            <w:pPr>
              <w:pStyle w:val="TableParagraph"/>
              <w:spacing w:before="9"/>
              <w:rPr>
                <w:b/>
                <w:color w:val="000000" w:themeColor="text1"/>
                <w:sz w:val="17"/>
              </w:rPr>
            </w:pPr>
          </w:p>
          <w:p w14:paraId="516C5118" w14:textId="77777777" w:rsidR="008B62DD" w:rsidRPr="006B5C82" w:rsidRDefault="008B62DD" w:rsidP="008B62DD">
            <w:pPr>
              <w:pStyle w:val="TableParagraph"/>
              <w:spacing w:line="268" w:lineRule="auto"/>
              <w:ind w:left="31" w:right="-1"/>
              <w:rPr>
                <w:color w:val="000000" w:themeColor="text1"/>
                <w:sz w:val="12"/>
              </w:rPr>
            </w:pPr>
          </w:p>
          <w:p w14:paraId="436FDF2F" w14:textId="77777777" w:rsidR="008B62DD" w:rsidRDefault="008B62DD" w:rsidP="008B62DD">
            <w:pPr>
              <w:pStyle w:val="TableParagraph"/>
              <w:spacing w:line="268" w:lineRule="auto"/>
              <w:ind w:left="31" w:right="-1"/>
              <w:jc w:val="both"/>
              <w:rPr>
                <w:color w:val="000000" w:themeColor="text1"/>
                <w:sz w:val="12"/>
              </w:rPr>
            </w:pPr>
          </w:p>
          <w:p w14:paraId="35D1E345" w14:textId="77777777" w:rsidR="008B62DD" w:rsidRDefault="008B62DD" w:rsidP="008B62DD">
            <w:pPr>
              <w:pStyle w:val="TableParagraph"/>
              <w:spacing w:line="268" w:lineRule="auto"/>
              <w:ind w:left="31" w:right="-1"/>
              <w:jc w:val="both"/>
              <w:rPr>
                <w:color w:val="000000" w:themeColor="text1"/>
                <w:sz w:val="12"/>
              </w:rPr>
            </w:pPr>
          </w:p>
          <w:p w14:paraId="500895B2" w14:textId="77777777" w:rsidR="008B62DD" w:rsidRPr="006B5C82" w:rsidRDefault="008B62DD" w:rsidP="008B62DD">
            <w:pPr>
              <w:pStyle w:val="TableParagraph"/>
              <w:spacing w:line="268" w:lineRule="auto"/>
              <w:ind w:left="31" w:right="-1"/>
              <w:jc w:val="both"/>
              <w:rPr>
                <w:color w:val="000000" w:themeColor="text1"/>
                <w:sz w:val="12"/>
              </w:rPr>
            </w:pPr>
            <w:r w:rsidRPr="006B5C82">
              <w:rPr>
                <w:color w:val="000000" w:themeColor="text1"/>
                <w:sz w:val="12"/>
              </w:rPr>
              <w:t>Birimler,  risklerin gerçekleşme olasılığı ve muhtemel etkilerini yılda en az bir kez analiz edecektir.</w:t>
            </w:r>
          </w:p>
        </w:tc>
        <w:tc>
          <w:tcPr>
            <w:tcW w:w="1945" w:type="dxa"/>
          </w:tcPr>
          <w:p w14:paraId="7463C060" w14:textId="77777777" w:rsidR="008B62DD" w:rsidRPr="006B5C82" w:rsidRDefault="008B62DD" w:rsidP="008B62DD">
            <w:pPr>
              <w:pStyle w:val="TableParagraph"/>
              <w:spacing w:before="9"/>
              <w:rPr>
                <w:b/>
                <w:color w:val="000000" w:themeColor="text1"/>
                <w:sz w:val="17"/>
              </w:rPr>
            </w:pPr>
          </w:p>
          <w:p w14:paraId="31D8269A" w14:textId="77777777" w:rsidR="008B62DD" w:rsidRPr="006B5C82" w:rsidRDefault="008B62DD" w:rsidP="008B62DD">
            <w:pPr>
              <w:pStyle w:val="TableParagraph"/>
              <w:spacing w:before="9"/>
              <w:rPr>
                <w:b/>
                <w:color w:val="000000" w:themeColor="text1"/>
                <w:sz w:val="17"/>
              </w:rPr>
            </w:pPr>
          </w:p>
          <w:p w14:paraId="4C4DA202" w14:textId="77777777" w:rsidR="008B62DD" w:rsidRPr="006B5C82" w:rsidRDefault="008B62DD" w:rsidP="008B62DD">
            <w:pPr>
              <w:pStyle w:val="TableParagraph"/>
              <w:rPr>
                <w:color w:val="000000" w:themeColor="text1"/>
                <w:sz w:val="12"/>
              </w:rPr>
            </w:pPr>
          </w:p>
          <w:p w14:paraId="594D0C2E" w14:textId="77777777" w:rsidR="008B62DD" w:rsidRPr="006B5C82" w:rsidRDefault="008B62DD" w:rsidP="008B62DD">
            <w:pPr>
              <w:pStyle w:val="TableParagraph"/>
              <w:rPr>
                <w:color w:val="000000" w:themeColor="text1"/>
                <w:sz w:val="12"/>
              </w:rPr>
            </w:pPr>
          </w:p>
          <w:p w14:paraId="7BD9184C" w14:textId="77777777" w:rsidR="008B62DD" w:rsidRPr="006B5C82" w:rsidRDefault="008B62DD" w:rsidP="008B62DD">
            <w:pPr>
              <w:pStyle w:val="TableParagraph"/>
              <w:rPr>
                <w:color w:val="000000" w:themeColor="text1"/>
                <w:sz w:val="12"/>
              </w:rPr>
            </w:pPr>
            <w:r w:rsidRPr="006B5C82">
              <w:rPr>
                <w:color w:val="000000" w:themeColor="text1"/>
                <w:sz w:val="12"/>
              </w:rPr>
              <w:t xml:space="preserve">  Kalite Yönetim Koordinatörlüğü</w:t>
            </w:r>
          </w:p>
        </w:tc>
        <w:tc>
          <w:tcPr>
            <w:tcW w:w="1249" w:type="dxa"/>
          </w:tcPr>
          <w:p w14:paraId="528628C6" w14:textId="77777777" w:rsidR="008B62DD" w:rsidRPr="006B5C82" w:rsidRDefault="008B62DD" w:rsidP="008B62DD">
            <w:pPr>
              <w:pStyle w:val="TableParagraph"/>
              <w:rPr>
                <w:b/>
                <w:color w:val="000000" w:themeColor="text1"/>
                <w:sz w:val="12"/>
              </w:rPr>
            </w:pPr>
          </w:p>
          <w:p w14:paraId="7FD715DB" w14:textId="77777777" w:rsidR="008B62DD" w:rsidRPr="006B5C82" w:rsidRDefault="008B62DD" w:rsidP="008B62DD">
            <w:pPr>
              <w:pStyle w:val="TableParagraph"/>
              <w:rPr>
                <w:b/>
                <w:color w:val="000000" w:themeColor="text1"/>
                <w:sz w:val="12"/>
              </w:rPr>
            </w:pPr>
          </w:p>
          <w:p w14:paraId="796E8245" w14:textId="77777777" w:rsidR="008B62DD" w:rsidRPr="006B5C82" w:rsidRDefault="008B62DD" w:rsidP="008B62DD">
            <w:pPr>
              <w:pStyle w:val="TableParagraph"/>
              <w:rPr>
                <w:b/>
                <w:color w:val="000000" w:themeColor="text1"/>
                <w:sz w:val="12"/>
              </w:rPr>
            </w:pPr>
          </w:p>
          <w:p w14:paraId="1F8879E5" w14:textId="77777777" w:rsidR="008B62DD" w:rsidRPr="006B5C82" w:rsidRDefault="008B62DD" w:rsidP="008B62DD">
            <w:pPr>
              <w:pStyle w:val="TableParagraph"/>
              <w:rPr>
                <w:b/>
                <w:color w:val="000000" w:themeColor="text1"/>
                <w:sz w:val="12"/>
              </w:rPr>
            </w:pPr>
          </w:p>
          <w:p w14:paraId="51B8FE29" w14:textId="77777777" w:rsidR="008B62DD" w:rsidRPr="006B5C82" w:rsidRDefault="008B62DD" w:rsidP="008B62DD">
            <w:pPr>
              <w:pStyle w:val="TableParagraph"/>
              <w:spacing w:before="4"/>
              <w:rPr>
                <w:b/>
                <w:color w:val="000000" w:themeColor="text1"/>
                <w:sz w:val="15"/>
              </w:rPr>
            </w:pPr>
          </w:p>
          <w:p w14:paraId="40FB5F09" w14:textId="77777777" w:rsidR="008B62DD" w:rsidRPr="006B5C82" w:rsidRDefault="008B62DD" w:rsidP="008B62DD">
            <w:pPr>
              <w:pStyle w:val="TableParagraph"/>
              <w:ind w:left="33"/>
              <w:rPr>
                <w:color w:val="000000" w:themeColor="text1"/>
                <w:sz w:val="12"/>
              </w:rPr>
            </w:pPr>
            <w:r w:rsidRPr="006B5C82">
              <w:rPr>
                <w:color w:val="000000" w:themeColor="text1"/>
                <w:sz w:val="12"/>
              </w:rPr>
              <w:t>Tüm Birimler</w:t>
            </w:r>
          </w:p>
        </w:tc>
        <w:tc>
          <w:tcPr>
            <w:tcW w:w="1094" w:type="dxa"/>
          </w:tcPr>
          <w:p w14:paraId="0679A494" w14:textId="77777777" w:rsidR="008B62DD" w:rsidRPr="006B5C82" w:rsidRDefault="008B62DD" w:rsidP="008B62DD">
            <w:pPr>
              <w:pStyle w:val="TableParagraph"/>
              <w:rPr>
                <w:b/>
                <w:color w:val="000000" w:themeColor="text1"/>
                <w:sz w:val="12"/>
              </w:rPr>
            </w:pPr>
          </w:p>
          <w:p w14:paraId="03AB801C" w14:textId="77777777" w:rsidR="008B62DD" w:rsidRPr="006B5C82" w:rsidRDefault="008B62DD" w:rsidP="008B62DD">
            <w:pPr>
              <w:pStyle w:val="TableParagraph"/>
              <w:rPr>
                <w:b/>
                <w:color w:val="000000" w:themeColor="text1"/>
                <w:sz w:val="12"/>
              </w:rPr>
            </w:pPr>
          </w:p>
          <w:p w14:paraId="655E6A71" w14:textId="77777777" w:rsidR="008B62DD" w:rsidRPr="006B5C82" w:rsidRDefault="008B62DD" w:rsidP="008B62DD">
            <w:pPr>
              <w:pStyle w:val="TableParagraph"/>
              <w:rPr>
                <w:b/>
                <w:color w:val="000000" w:themeColor="text1"/>
                <w:sz w:val="12"/>
              </w:rPr>
            </w:pPr>
          </w:p>
          <w:p w14:paraId="72265AB2" w14:textId="77777777" w:rsidR="008B62DD" w:rsidRPr="006B5C82" w:rsidRDefault="008B62DD" w:rsidP="008B62DD">
            <w:pPr>
              <w:pStyle w:val="TableParagraph"/>
              <w:rPr>
                <w:b/>
                <w:color w:val="000000" w:themeColor="text1"/>
                <w:sz w:val="12"/>
              </w:rPr>
            </w:pPr>
          </w:p>
          <w:p w14:paraId="44726336" w14:textId="77777777" w:rsidR="008B62DD" w:rsidRPr="006B5C82" w:rsidRDefault="008B62DD" w:rsidP="008B62DD">
            <w:pPr>
              <w:pStyle w:val="TableParagraph"/>
              <w:spacing w:before="98" w:line="271" w:lineRule="auto"/>
              <w:ind w:left="32" w:right="253"/>
              <w:jc w:val="both"/>
              <w:rPr>
                <w:color w:val="000000" w:themeColor="text1"/>
                <w:sz w:val="12"/>
              </w:rPr>
            </w:pPr>
            <w:r w:rsidRPr="006B5C82">
              <w:rPr>
                <w:color w:val="000000" w:themeColor="text1"/>
                <w:sz w:val="12"/>
              </w:rPr>
              <w:t>Risk Tespit ve Seviye Belirleme Formu</w:t>
            </w:r>
          </w:p>
        </w:tc>
        <w:tc>
          <w:tcPr>
            <w:tcW w:w="1503" w:type="dxa"/>
            <w:gridSpan w:val="2"/>
          </w:tcPr>
          <w:p w14:paraId="7354F4E4" w14:textId="77777777" w:rsidR="008B62DD" w:rsidRPr="006B5C82" w:rsidRDefault="008B62DD" w:rsidP="008B62DD">
            <w:pPr>
              <w:pStyle w:val="TableParagraph"/>
              <w:rPr>
                <w:b/>
                <w:color w:val="000000" w:themeColor="text1"/>
                <w:sz w:val="12"/>
              </w:rPr>
            </w:pPr>
          </w:p>
          <w:p w14:paraId="1D43CCB6" w14:textId="77777777" w:rsidR="008B62DD" w:rsidRPr="006B5C82" w:rsidRDefault="008B62DD" w:rsidP="008B62DD">
            <w:pPr>
              <w:pStyle w:val="TableParagraph"/>
              <w:rPr>
                <w:b/>
                <w:color w:val="000000" w:themeColor="text1"/>
                <w:sz w:val="12"/>
              </w:rPr>
            </w:pPr>
          </w:p>
          <w:p w14:paraId="4D111B96" w14:textId="77777777" w:rsidR="008B62DD" w:rsidRPr="006B5C82" w:rsidRDefault="008B62DD" w:rsidP="008B62DD">
            <w:pPr>
              <w:pStyle w:val="TableParagraph"/>
              <w:rPr>
                <w:b/>
                <w:color w:val="000000" w:themeColor="text1"/>
                <w:sz w:val="12"/>
              </w:rPr>
            </w:pPr>
          </w:p>
          <w:p w14:paraId="245C2F8C" w14:textId="77777777" w:rsidR="008B62DD" w:rsidRPr="006B5C82" w:rsidRDefault="008B62DD" w:rsidP="008B62DD">
            <w:pPr>
              <w:pStyle w:val="TableParagraph"/>
              <w:rPr>
                <w:b/>
                <w:color w:val="000000" w:themeColor="text1"/>
                <w:sz w:val="12"/>
              </w:rPr>
            </w:pPr>
          </w:p>
          <w:p w14:paraId="7F98D078" w14:textId="77777777" w:rsidR="008B62DD" w:rsidRPr="006B5C82" w:rsidRDefault="008B62DD" w:rsidP="008B62DD">
            <w:pPr>
              <w:pStyle w:val="TableParagraph"/>
              <w:spacing w:before="4"/>
              <w:rPr>
                <w:b/>
                <w:color w:val="000000" w:themeColor="text1"/>
                <w:sz w:val="15"/>
              </w:rPr>
            </w:pPr>
          </w:p>
          <w:p w14:paraId="248277CB" w14:textId="77777777" w:rsidR="008B62DD" w:rsidRPr="006B5C82" w:rsidRDefault="008B62DD" w:rsidP="008B62DD">
            <w:pPr>
              <w:pStyle w:val="TableParagraph"/>
              <w:ind w:left="28"/>
              <w:rPr>
                <w:color w:val="000000" w:themeColor="text1"/>
                <w:sz w:val="12"/>
              </w:rPr>
            </w:pPr>
            <w:r w:rsidRPr="006B5C82">
              <w:rPr>
                <w:color w:val="000000" w:themeColor="text1"/>
                <w:sz w:val="12"/>
              </w:rPr>
              <w:t>Her yıl</w:t>
            </w:r>
          </w:p>
        </w:tc>
        <w:tc>
          <w:tcPr>
            <w:tcW w:w="1282" w:type="dxa"/>
          </w:tcPr>
          <w:p w14:paraId="3C3A6550" w14:textId="77777777" w:rsidR="008B62DD" w:rsidRPr="006B5C82" w:rsidRDefault="008B62DD" w:rsidP="008B62DD">
            <w:pPr>
              <w:pStyle w:val="TableParagraph"/>
              <w:spacing w:before="3"/>
              <w:rPr>
                <w:b/>
                <w:color w:val="000000" w:themeColor="text1"/>
                <w:sz w:val="11"/>
              </w:rPr>
            </w:pPr>
          </w:p>
          <w:p w14:paraId="274D7B3E" w14:textId="77777777" w:rsidR="008B62DD" w:rsidRPr="006B5C82" w:rsidRDefault="008B62DD" w:rsidP="008B62DD">
            <w:pPr>
              <w:pStyle w:val="TableParagraph"/>
              <w:spacing w:before="3"/>
              <w:rPr>
                <w:b/>
                <w:color w:val="000000" w:themeColor="text1"/>
                <w:sz w:val="11"/>
              </w:rPr>
            </w:pPr>
          </w:p>
          <w:p w14:paraId="627DB072" w14:textId="77777777" w:rsidR="008B62DD" w:rsidRPr="006B5C82" w:rsidRDefault="008B62DD" w:rsidP="008B62DD">
            <w:pPr>
              <w:pStyle w:val="TableParagraph"/>
              <w:spacing w:before="3"/>
              <w:rPr>
                <w:b/>
                <w:color w:val="000000" w:themeColor="text1"/>
                <w:sz w:val="11"/>
              </w:rPr>
            </w:pPr>
          </w:p>
          <w:p w14:paraId="0AE6E4BA" w14:textId="77777777" w:rsidR="008B62DD" w:rsidRPr="006B5C82" w:rsidRDefault="008B62DD" w:rsidP="008B62DD">
            <w:pPr>
              <w:pStyle w:val="TableParagraph"/>
              <w:spacing w:before="3"/>
              <w:rPr>
                <w:b/>
                <w:color w:val="000000" w:themeColor="text1"/>
                <w:sz w:val="11"/>
              </w:rPr>
            </w:pPr>
          </w:p>
          <w:p w14:paraId="56E168D8" w14:textId="77777777" w:rsidR="008B62DD" w:rsidRPr="006B5C82" w:rsidRDefault="008B62DD" w:rsidP="008B62DD">
            <w:pPr>
              <w:pStyle w:val="TableParagraph"/>
              <w:spacing w:before="3"/>
              <w:rPr>
                <w:b/>
                <w:color w:val="000000" w:themeColor="text1"/>
                <w:sz w:val="11"/>
              </w:rPr>
            </w:pPr>
          </w:p>
          <w:p w14:paraId="208005EE" w14:textId="77777777" w:rsidR="008B62DD" w:rsidRPr="006B5C82" w:rsidRDefault="008B62DD" w:rsidP="008B62DD">
            <w:pPr>
              <w:pStyle w:val="TableParagraph"/>
              <w:spacing w:before="1"/>
              <w:jc w:val="both"/>
              <w:rPr>
                <w:b/>
                <w:color w:val="000000" w:themeColor="text1"/>
                <w:sz w:val="11"/>
                <w:szCs w:val="11"/>
              </w:rPr>
            </w:pPr>
            <w:r w:rsidRPr="006B5C82">
              <w:rPr>
                <w:color w:val="000000" w:themeColor="text1"/>
                <w:sz w:val="11"/>
                <w:szCs w:val="11"/>
              </w:rPr>
              <w:t>Yeterli güvence sağlanmamaktadır. Bu nedenle ilgili eylemler öngörülmüştür.</w:t>
            </w:r>
          </w:p>
          <w:p w14:paraId="6A703EAB" w14:textId="77777777" w:rsidR="008B62DD" w:rsidRPr="006B5C82" w:rsidRDefault="008B62DD" w:rsidP="008B62DD">
            <w:pPr>
              <w:pStyle w:val="TableParagraph"/>
              <w:spacing w:line="266" w:lineRule="auto"/>
              <w:ind w:left="32" w:right="22"/>
              <w:rPr>
                <w:color w:val="000000" w:themeColor="text1"/>
                <w:sz w:val="12"/>
              </w:rPr>
            </w:pPr>
          </w:p>
        </w:tc>
      </w:tr>
      <w:tr w:rsidR="008B62DD" w14:paraId="569B6850" w14:textId="77777777" w:rsidTr="008B62DD">
        <w:trPr>
          <w:trHeight w:val="868"/>
        </w:trPr>
        <w:tc>
          <w:tcPr>
            <w:tcW w:w="1119" w:type="dxa"/>
          </w:tcPr>
          <w:p w14:paraId="65637459" w14:textId="77777777" w:rsidR="008B62DD" w:rsidRDefault="008B62DD" w:rsidP="008B62DD">
            <w:pPr>
              <w:pStyle w:val="TableParagraph"/>
              <w:rPr>
                <w:b/>
                <w:sz w:val="12"/>
              </w:rPr>
            </w:pPr>
          </w:p>
          <w:p w14:paraId="337370F2" w14:textId="77777777" w:rsidR="008B62DD" w:rsidRDefault="008B62DD" w:rsidP="008B62DD">
            <w:pPr>
              <w:pStyle w:val="TableParagraph"/>
              <w:rPr>
                <w:b/>
                <w:sz w:val="12"/>
              </w:rPr>
            </w:pPr>
          </w:p>
          <w:p w14:paraId="6EC0BBFE" w14:textId="77777777" w:rsidR="008B62DD" w:rsidRDefault="008B62DD" w:rsidP="008B62DD">
            <w:pPr>
              <w:pStyle w:val="TableParagraph"/>
              <w:spacing w:before="87"/>
              <w:ind w:left="30"/>
              <w:rPr>
                <w:sz w:val="12"/>
              </w:rPr>
            </w:pPr>
            <w:r>
              <w:rPr>
                <w:sz w:val="12"/>
              </w:rPr>
              <w:t>RDS6.3</w:t>
            </w:r>
          </w:p>
        </w:tc>
        <w:tc>
          <w:tcPr>
            <w:tcW w:w="1978" w:type="dxa"/>
          </w:tcPr>
          <w:p w14:paraId="72F8F56F" w14:textId="77777777" w:rsidR="008B62DD" w:rsidRDefault="008B62DD" w:rsidP="008B62DD">
            <w:pPr>
              <w:pStyle w:val="TableParagraph"/>
              <w:rPr>
                <w:b/>
                <w:sz w:val="12"/>
              </w:rPr>
            </w:pPr>
          </w:p>
          <w:p w14:paraId="53EC8E65" w14:textId="77777777" w:rsidR="008B62DD" w:rsidRDefault="008B62DD" w:rsidP="008B62DD">
            <w:pPr>
              <w:pStyle w:val="TableParagraph"/>
              <w:spacing w:before="72" w:line="266" w:lineRule="auto"/>
              <w:ind w:left="30" w:right="2"/>
              <w:jc w:val="both"/>
              <w:rPr>
                <w:sz w:val="12"/>
              </w:rPr>
            </w:pPr>
            <w:r>
              <w:rPr>
                <w:sz w:val="12"/>
              </w:rPr>
              <w:t>Risklere karşı alınacak önlemler belirlenerek eylem planları oluşturulmalıdır.</w:t>
            </w:r>
          </w:p>
        </w:tc>
        <w:tc>
          <w:tcPr>
            <w:tcW w:w="1537" w:type="dxa"/>
          </w:tcPr>
          <w:p w14:paraId="351FA843" w14:textId="77777777" w:rsidR="008B62DD" w:rsidRDefault="008B62DD" w:rsidP="008B62DD">
            <w:pPr>
              <w:pStyle w:val="TableParagraph"/>
              <w:spacing w:before="6"/>
              <w:rPr>
                <w:b/>
                <w:sz w:val="11"/>
              </w:rPr>
            </w:pPr>
          </w:p>
          <w:p w14:paraId="1A86D794" w14:textId="77777777" w:rsidR="008B62DD" w:rsidRPr="00176636" w:rsidRDefault="008B62DD" w:rsidP="008B62DD">
            <w:pPr>
              <w:jc w:val="both"/>
              <w:rPr>
                <w:rFonts w:ascii="Verdana" w:eastAsiaTheme="minorHAnsi" w:hAnsi="Verdana"/>
                <w:sz w:val="24"/>
                <w:szCs w:val="24"/>
                <w:lang w:eastAsia="en-US" w:bidi="ar-SA"/>
              </w:rPr>
            </w:pPr>
            <w:r>
              <w:rPr>
                <w:sz w:val="12"/>
              </w:rPr>
              <w:t>Birimler, ‘</w:t>
            </w:r>
            <w:r w:rsidRPr="006B5C82">
              <w:rPr>
                <w:i/>
                <w:sz w:val="12"/>
              </w:rPr>
              <w:t>risk tespit ve seviye belirleme formunu</w:t>
            </w:r>
            <w:r>
              <w:rPr>
                <w:i/>
                <w:sz w:val="12"/>
              </w:rPr>
              <w:t>’</w:t>
            </w:r>
            <w:r>
              <w:rPr>
                <w:sz w:val="12"/>
              </w:rPr>
              <w:t xml:space="preserve"> doldurup risklerini tespit ettikten sonra ‘</w:t>
            </w:r>
            <w:r>
              <w:rPr>
                <w:i/>
                <w:sz w:val="12"/>
              </w:rPr>
              <w:t xml:space="preserve">iyileştirme </w:t>
            </w:r>
            <w:proofErr w:type="spellStart"/>
            <w:r>
              <w:rPr>
                <w:i/>
                <w:sz w:val="12"/>
              </w:rPr>
              <w:t>alanın’</w:t>
            </w:r>
            <w:r>
              <w:rPr>
                <w:sz w:val="12"/>
              </w:rPr>
              <w:t>da</w:t>
            </w:r>
            <w:proofErr w:type="spellEnd"/>
            <w:r>
              <w:rPr>
                <w:sz w:val="12"/>
              </w:rPr>
              <w:t xml:space="preserve"> belirlemektedirler.</w:t>
            </w:r>
          </w:p>
          <w:p w14:paraId="4208F5F3" w14:textId="77777777" w:rsidR="008B62DD" w:rsidRDefault="008B62DD" w:rsidP="008B62DD">
            <w:pPr>
              <w:pStyle w:val="TableParagraph"/>
              <w:tabs>
                <w:tab w:val="left" w:pos="163"/>
              </w:tabs>
              <w:spacing w:before="16" w:line="264" w:lineRule="auto"/>
              <w:ind w:right="307"/>
              <w:jc w:val="both"/>
              <w:rPr>
                <w:sz w:val="12"/>
              </w:rPr>
            </w:pPr>
          </w:p>
        </w:tc>
        <w:tc>
          <w:tcPr>
            <w:tcW w:w="903" w:type="dxa"/>
          </w:tcPr>
          <w:p w14:paraId="6CD0330E" w14:textId="77777777" w:rsidR="008B62DD" w:rsidRDefault="008B62DD" w:rsidP="008B62DD">
            <w:pPr>
              <w:pStyle w:val="TableParagraph"/>
              <w:rPr>
                <w:b/>
                <w:sz w:val="12"/>
              </w:rPr>
            </w:pPr>
          </w:p>
          <w:p w14:paraId="0A43A0BE" w14:textId="77777777" w:rsidR="008B62DD" w:rsidRDefault="008B62DD" w:rsidP="008B62DD">
            <w:pPr>
              <w:pStyle w:val="TableParagraph"/>
              <w:rPr>
                <w:b/>
                <w:sz w:val="12"/>
              </w:rPr>
            </w:pPr>
          </w:p>
          <w:p w14:paraId="5F7A47DA" w14:textId="77777777" w:rsidR="008B62DD" w:rsidRDefault="008B62DD" w:rsidP="008B62DD">
            <w:pPr>
              <w:pStyle w:val="TableParagraph"/>
              <w:spacing w:before="87"/>
              <w:ind w:left="30"/>
              <w:rPr>
                <w:sz w:val="12"/>
              </w:rPr>
            </w:pPr>
          </w:p>
        </w:tc>
        <w:tc>
          <w:tcPr>
            <w:tcW w:w="2297" w:type="dxa"/>
          </w:tcPr>
          <w:p w14:paraId="71236430" w14:textId="77777777" w:rsidR="008B62DD" w:rsidRDefault="008B62DD" w:rsidP="008B62DD">
            <w:pPr>
              <w:pStyle w:val="TableParagraph"/>
              <w:spacing w:before="55" w:line="266" w:lineRule="auto"/>
              <w:ind w:left="31" w:right="139"/>
              <w:rPr>
                <w:sz w:val="12"/>
              </w:rPr>
            </w:pPr>
          </w:p>
        </w:tc>
        <w:tc>
          <w:tcPr>
            <w:tcW w:w="1945" w:type="dxa"/>
          </w:tcPr>
          <w:p w14:paraId="75C77826" w14:textId="77777777" w:rsidR="008B62DD" w:rsidRDefault="008B62DD" w:rsidP="008B62DD">
            <w:pPr>
              <w:pStyle w:val="TableParagraph"/>
              <w:rPr>
                <w:b/>
                <w:sz w:val="12"/>
              </w:rPr>
            </w:pPr>
          </w:p>
          <w:p w14:paraId="00594D9C" w14:textId="77777777" w:rsidR="008B62DD" w:rsidRDefault="008B62DD" w:rsidP="008B62DD">
            <w:pPr>
              <w:pStyle w:val="TableParagraph"/>
              <w:spacing w:before="10"/>
              <w:rPr>
                <w:b/>
                <w:sz w:val="12"/>
              </w:rPr>
            </w:pPr>
          </w:p>
          <w:p w14:paraId="7D02FA43" w14:textId="77777777" w:rsidR="008B62DD" w:rsidRDefault="008B62DD" w:rsidP="008B62DD">
            <w:pPr>
              <w:pStyle w:val="TableParagraph"/>
              <w:ind w:left="31"/>
              <w:rPr>
                <w:sz w:val="12"/>
              </w:rPr>
            </w:pPr>
          </w:p>
        </w:tc>
        <w:tc>
          <w:tcPr>
            <w:tcW w:w="1249" w:type="dxa"/>
          </w:tcPr>
          <w:p w14:paraId="7647DD11" w14:textId="77777777" w:rsidR="008B62DD" w:rsidRDefault="008B62DD" w:rsidP="008B62DD">
            <w:pPr>
              <w:pStyle w:val="TableParagraph"/>
              <w:spacing w:before="6"/>
              <w:rPr>
                <w:b/>
                <w:sz w:val="11"/>
              </w:rPr>
            </w:pPr>
          </w:p>
          <w:p w14:paraId="3DF8BFA6" w14:textId="77777777" w:rsidR="008B62DD" w:rsidRDefault="008B62DD" w:rsidP="008B62DD">
            <w:pPr>
              <w:pStyle w:val="TableParagraph"/>
              <w:spacing w:line="266" w:lineRule="auto"/>
              <w:ind w:left="33" w:right="498"/>
              <w:rPr>
                <w:sz w:val="12"/>
              </w:rPr>
            </w:pPr>
          </w:p>
        </w:tc>
        <w:tc>
          <w:tcPr>
            <w:tcW w:w="1094" w:type="dxa"/>
          </w:tcPr>
          <w:p w14:paraId="0ADD217E" w14:textId="77777777" w:rsidR="008B62DD" w:rsidRDefault="008B62DD" w:rsidP="008B62DD">
            <w:pPr>
              <w:pStyle w:val="TableParagraph"/>
              <w:rPr>
                <w:b/>
                <w:sz w:val="12"/>
              </w:rPr>
            </w:pPr>
          </w:p>
          <w:p w14:paraId="605A9E9C" w14:textId="77777777" w:rsidR="008B62DD" w:rsidRDefault="008B62DD" w:rsidP="008B62DD">
            <w:pPr>
              <w:pStyle w:val="TableParagraph"/>
              <w:rPr>
                <w:b/>
                <w:sz w:val="12"/>
              </w:rPr>
            </w:pPr>
          </w:p>
          <w:p w14:paraId="0F83BD96" w14:textId="77777777" w:rsidR="008B62DD" w:rsidRDefault="008B62DD" w:rsidP="008B62DD">
            <w:pPr>
              <w:pStyle w:val="TableParagraph"/>
              <w:spacing w:before="87"/>
              <w:ind w:left="13" w:right="90"/>
              <w:jc w:val="center"/>
              <w:rPr>
                <w:sz w:val="12"/>
              </w:rPr>
            </w:pPr>
          </w:p>
        </w:tc>
        <w:tc>
          <w:tcPr>
            <w:tcW w:w="1503" w:type="dxa"/>
            <w:gridSpan w:val="2"/>
          </w:tcPr>
          <w:p w14:paraId="4C0CE115" w14:textId="77777777" w:rsidR="008B62DD" w:rsidRDefault="008B62DD" w:rsidP="008B62DD">
            <w:pPr>
              <w:pStyle w:val="TableParagraph"/>
              <w:rPr>
                <w:b/>
                <w:sz w:val="12"/>
              </w:rPr>
            </w:pPr>
          </w:p>
          <w:p w14:paraId="2523C84F" w14:textId="77777777" w:rsidR="008B62DD" w:rsidRDefault="008B62DD" w:rsidP="008B62DD">
            <w:pPr>
              <w:pStyle w:val="TableParagraph"/>
              <w:rPr>
                <w:b/>
                <w:sz w:val="12"/>
              </w:rPr>
            </w:pPr>
          </w:p>
          <w:p w14:paraId="68C844D4" w14:textId="77777777" w:rsidR="008B62DD" w:rsidRDefault="008B62DD" w:rsidP="008B62DD">
            <w:pPr>
              <w:pStyle w:val="TableParagraph"/>
              <w:spacing w:before="87"/>
              <w:ind w:left="28"/>
              <w:rPr>
                <w:sz w:val="12"/>
              </w:rPr>
            </w:pPr>
          </w:p>
        </w:tc>
        <w:tc>
          <w:tcPr>
            <w:tcW w:w="1282" w:type="dxa"/>
          </w:tcPr>
          <w:p w14:paraId="660579D1" w14:textId="77777777" w:rsidR="008B62DD" w:rsidRDefault="008B62DD" w:rsidP="008B62DD">
            <w:pPr>
              <w:pStyle w:val="TableParagraph"/>
              <w:spacing w:before="6"/>
              <w:rPr>
                <w:b/>
                <w:sz w:val="11"/>
              </w:rPr>
            </w:pPr>
          </w:p>
          <w:p w14:paraId="7B1F29FA" w14:textId="77777777" w:rsidR="008B62DD" w:rsidRDefault="008B62DD" w:rsidP="008B62DD">
            <w:pPr>
              <w:pStyle w:val="TableParagraph"/>
              <w:jc w:val="both"/>
              <w:rPr>
                <w:sz w:val="11"/>
                <w:szCs w:val="11"/>
              </w:rPr>
            </w:pPr>
          </w:p>
          <w:p w14:paraId="759A60F7" w14:textId="77777777" w:rsidR="008B62DD" w:rsidRDefault="008B62DD" w:rsidP="008B62DD">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3E86DB64" w14:textId="77777777" w:rsidR="008B62DD" w:rsidRDefault="008B62DD" w:rsidP="008B62DD">
            <w:pPr>
              <w:pStyle w:val="TableParagraph"/>
              <w:spacing w:line="266" w:lineRule="auto"/>
              <w:ind w:left="32" w:right="67"/>
              <w:rPr>
                <w:sz w:val="12"/>
              </w:rPr>
            </w:pPr>
          </w:p>
        </w:tc>
      </w:tr>
    </w:tbl>
    <w:p w14:paraId="22FDAEDD" w14:textId="77777777" w:rsidR="00E64F5F" w:rsidRDefault="00E64F5F">
      <w:pPr>
        <w:spacing w:line="266" w:lineRule="auto"/>
        <w:rPr>
          <w:sz w:val="12"/>
        </w:rPr>
        <w:sectPr w:rsidR="00E64F5F">
          <w:pgSz w:w="16850" w:h="11920" w:orient="landscape"/>
          <w:pgMar w:top="600" w:right="660" w:bottom="280" w:left="400" w:header="708" w:footer="708" w:gutter="0"/>
          <w:cols w:space="708"/>
        </w:sectPr>
      </w:pPr>
    </w:p>
    <w:tbl>
      <w:tblPr>
        <w:tblStyle w:val="TableNormal"/>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2"/>
        <w:gridCol w:w="1883"/>
        <w:gridCol w:w="30"/>
        <w:gridCol w:w="1671"/>
        <w:gridCol w:w="851"/>
        <w:gridCol w:w="2268"/>
        <w:gridCol w:w="1984"/>
        <w:gridCol w:w="1134"/>
        <w:gridCol w:w="1134"/>
        <w:gridCol w:w="1134"/>
        <w:gridCol w:w="1701"/>
      </w:tblGrid>
      <w:tr w:rsidR="00E64F5F" w14:paraId="5F35F5F4" w14:textId="77777777" w:rsidTr="006061B7">
        <w:trPr>
          <w:trHeight w:val="251"/>
        </w:trPr>
        <w:tc>
          <w:tcPr>
            <w:tcW w:w="14902" w:type="dxa"/>
            <w:gridSpan w:val="11"/>
            <w:tcBorders>
              <w:bottom w:val="single" w:sz="4" w:space="0" w:color="000000"/>
            </w:tcBorders>
          </w:tcPr>
          <w:p w14:paraId="792A1A0A" w14:textId="77777777" w:rsidR="00E64F5F" w:rsidRDefault="00096BEE">
            <w:pPr>
              <w:pStyle w:val="TableParagraph"/>
              <w:spacing w:line="231" w:lineRule="exact"/>
              <w:ind w:left="5443" w:right="5436"/>
              <w:jc w:val="center"/>
              <w:rPr>
                <w:b/>
              </w:rPr>
            </w:pPr>
            <w:r>
              <w:rPr>
                <w:b/>
              </w:rPr>
              <w:lastRenderedPageBreak/>
              <w:t>3- KONTROL FAALİYETLERİ</w:t>
            </w:r>
          </w:p>
        </w:tc>
      </w:tr>
      <w:tr w:rsidR="00E64F5F" w14:paraId="6DE8BFD0" w14:textId="77777777" w:rsidTr="008B62DD">
        <w:trPr>
          <w:trHeight w:val="722"/>
        </w:trPr>
        <w:tc>
          <w:tcPr>
            <w:tcW w:w="1112" w:type="dxa"/>
            <w:tcBorders>
              <w:top w:val="single" w:sz="4" w:space="0" w:color="000000"/>
              <w:left w:val="single" w:sz="4" w:space="0" w:color="000000"/>
              <w:bottom w:val="single" w:sz="4" w:space="0" w:color="000000"/>
              <w:right w:val="single" w:sz="4" w:space="0" w:color="000000"/>
            </w:tcBorders>
            <w:shd w:val="clear" w:color="auto" w:fill="F8BD8E"/>
          </w:tcPr>
          <w:p w14:paraId="34298974" w14:textId="77777777" w:rsidR="00E64F5F" w:rsidRDefault="00E64F5F">
            <w:pPr>
              <w:pStyle w:val="TableParagraph"/>
              <w:rPr>
                <w:b/>
                <w:sz w:val="12"/>
              </w:rPr>
            </w:pPr>
          </w:p>
          <w:p w14:paraId="388AEBA0" w14:textId="77777777" w:rsidR="00E64F5F" w:rsidRDefault="00E64F5F">
            <w:pPr>
              <w:pStyle w:val="TableParagraph"/>
              <w:spacing w:before="8"/>
              <w:rPr>
                <w:b/>
                <w:sz w:val="13"/>
              </w:rPr>
            </w:pPr>
          </w:p>
          <w:p w14:paraId="447E33B7" w14:textId="77777777" w:rsidR="00E64F5F" w:rsidRDefault="00096BEE">
            <w:pPr>
              <w:pStyle w:val="TableParagraph"/>
              <w:ind w:left="134"/>
              <w:rPr>
                <w:b/>
                <w:sz w:val="12"/>
              </w:rPr>
            </w:pPr>
            <w:r>
              <w:rPr>
                <w:b/>
                <w:sz w:val="12"/>
              </w:rPr>
              <w:t>Standart Kod No</w:t>
            </w:r>
          </w:p>
        </w:tc>
        <w:tc>
          <w:tcPr>
            <w:tcW w:w="1883" w:type="dxa"/>
            <w:tcBorders>
              <w:top w:val="single" w:sz="4" w:space="0" w:color="000000"/>
              <w:left w:val="single" w:sz="4" w:space="0" w:color="000000"/>
              <w:bottom w:val="single" w:sz="4" w:space="0" w:color="000000"/>
              <w:right w:val="single" w:sz="4" w:space="0" w:color="000000"/>
            </w:tcBorders>
            <w:shd w:val="clear" w:color="auto" w:fill="F8BD8E"/>
          </w:tcPr>
          <w:p w14:paraId="3892BE1C" w14:textId="77777777" w:rsidR="00E64F5F" w:rsidRDefault="00E64F5F">
            <w:pPr>
              <w:pStyle w:val="TableParagraph"/>
              <w:rPr>
                <w:b/>
                <w:sz w:val="12"/>
              </w:rPr>
            </w:pPr>
          </w:p>
          <w:p w14:paraId="70940EB6" w14:textId="77777777" w:rsidR="00E64F5F" w:rsidRDefault="00096BEE">
            <w:pPr>
              <w:pStyle w:val="TableParagraph"/>
              <w:spacing w:before="81" w:line="268" w:lineRule="auto"/>
              <w:ind w:left="654" w:right="90" w:hanging="500"/>
              <w:rPr>
                <w:b/>
                <w:sz w:val="12"/>
              </w:rPr>
            </w:pPr>
            <w:r>
              <w:rPr>
                <w:b/>
                <w:sz w:val="12"/>
              </w:rPr>
              <w:t>Kamu İç Kontrol Standardı ve Genel Şartı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8BD8E"/>
          </w:tcPr>
          <w:p w14:paraId="7B055473" w14:textId="77777777" w:rsidR="00E64F5F" w:rsidRDefault="00E64F5F">
            <w:pPr>
              <w:pStyle w:val="TableParagraph"/>
              <w:rPr>
                <w:b/>
                <w:sz w:val="12"/>
              </w:rPr>
            </w:pPr>
          </w:p>
          <w:p w14:paraId="1685B531" w14:textId="77777777" w:rsidR="00E64F5F" w:rsidRDefault="00E64F5F">
            <w:pPr>
              <w:pStyle w:val="TableParagraph"/>
              <w:spacing w:before="8"/>
              <w:rPr>
                <w:b/>
                <w:sz w:val="13"/>
              </w:rPr>
            </w:pPr>
          </w:p>
          <w:p w14:paraId="2284E48E" w14:textId="77777777" w:rsidR="00E64F5F" w:rsidRDefault="00096BEE">
            <w:pPr>
              <w:pStyle w:val="TableParagraph"/>
              <w:ind w:left="285"/>
              <w:rPr>
                <w:b/>
                <w:sz w:val="12"/>
              </w:rPr>
            </w:pPr>
            <w:r>
              <w:rPr>
                <w:b/>
                <w:sz w:val="12"/>
              </w:rPr>
              <w:t>Mevcut Durum</w:t>
            </w:r>
          </w:p>
        </w:tc>
        <w:tc>
          <w:tcPr>
            <w:tcW w:w="851" w:type="dxa"/>
            <w:tcBorders>
              <w:top w:val="single" w:sz="4" w:space="0" w:color="000000"/>
              <w:left w:val="single" w:sz="4" w:space="0" w:color="000000"/>
              <w:bottom w:val="single" w:sz="4" w:space="0" w:color="000000"/>
              <w:right w:val="single" w:sz="4" w:space="0" w:color="000000"/>
            </w:tcBorders>
            <w:shd w:val="clear" w:color="auto" w:fill="F8BD8E"/>
          </w:tcPr>
          <w:p w14:paraId="5F40E790" w14:textId="77777777" w:rsidR="00E64F5F" w:rsidRDefault="00E64F5F">
            <w:pPr>
              <w:pStyle w:val="TableParagraph"/>
              <w:rPr>
                <w:b/>
                <w:sz w:val="12"/>
              </w:rPr>
            </w:pPr>
          </w:p>
          <w:p w14:paraId="58006032" w14:textId="77777777" w:rsidR="00E64F5F" w:rsidRDefault="00096BEE">
            <w:pPr>
              <w:pStyle w:val="TableParagraph"/>
              <w:spacing w:before="81" w:line="268" w:lineRule="auto"/>
              <w:ind w:left="347" w:right="63" w:hanging="217"/>
              <w:rPr>
                <w:b/>
                <w:sz w:val="12"/>
              </w:rPr>
            </w:pPr>
            <w:r>
              <w:rPr>
                <w:b/>
                <w:sz w:val="12"/>
              </w:rPr>
              <w:t>Eylem Kod No</w:t>
            </w:r>
          </w:p>
        </w:tc>
        <w:tc>
          <w:tcPr>
            <w:tcW w:w="2268" w:type="dxa"/>
            <w:tcBorders>
              <w:top w:val="single" w:sz="4" w:space="0" w:color="000000"/>
              <w:left w:val="single" w:sz="4" w:space="0" w:color="000000"/>
              <w:bottom w:val="single" w:sz="4" w:space="0" w:color="000000"/>
              <w:right w:val="single" w:sz="4" w:space="0" w:color="000000"/>
            </w:tcBorders>
            <w:shd w:val="clear" w:color="auto" w:fill="F8BD8E"/>
          </w:tcPr>
          <w:p w14:paraId="217732AF" w14:textId="77777777" w:rsidR="00E64F5F" w:rsidRDefault="00E64F5F">
            <w:pPr>
              <w:pStyle w:val="TableParagraph"/>
              <w:rPr>
                <w:b/>
                <w:sz w:val="12"/>
              </w:rPr>
            </w:pPr>
          </w:p>
          <w:p w14:paraId="74E03937" w14:textId="77777777" w:rsidR="00E64F5F" w:rsidRDefault="00E64F5F">
            <w:pPr>
              <w:pStyle w:val="TableParagraph"/>
              <w:spacing w:before="8"/>
              <w:rPr>
                <w:b/>
                <w:sz w:val="13"/>
              </w:rPr>
            </w:pPr>
          </w:p>
          <w:p w14:paraId="58FFE46C" w14:textId="77777777" w:rsidR="00E64F5F" w:rsidRDefault="00096BEE">
            <w:pPr>
              <w:pStyle w:val="TableParagraph"/>
              <w:ind w:left="212"/>
              <w:rPr>
                <w:b/>
                <w:sz w:val="12"/>
              </w:rPr>
            </w:pPr>
            <w:r>
              <w:rPr>
                <w:b/>
                <w:sz w:val="12"/>
              </w:rPr>
              <w:t>Öngörülen Eylem veya Eylemler</w:t>
            </w:r>
          </w:p>
        </w:tc>
        <w:tc>
          <w:tcPr>
            <w:tcW w:w="1984" w:type="dxa"/>
            <w:tcBorders>
              <w:top w:val="single" w:sz="4" w:space="0" w:color="000000"/>
              <w:left w:val="single" w:sz="4" w:space="0" w:color="000000"/>
              <w:bottom w:val="single" w:sz="4" w:space="0" w:color="000000"/>
              <w:right w:val="single" w:sz="4" w:space="0" w:color="000000"/>
            </w:tcBorders>
            <w:shd w:val="clear" w:color="auto" w:fill="F8BD8E"/>
          </w:tcPr>
          <w:p w14:paraId="6BEADD5F" w14:textId="77777777" w:rsidR="00E64F5F" w:rsidRDefault="00E64F5F">
            <w:pPr>
              <w:pStyle w:val="TableParagraph"/>
              <w:rPr>
                <w:b/>
                <w:sz w:val="12"/>
              </w:rPr>
            </w:pPr>
          </w:p>
          <w:p w14:paraId="2C3B730F" w14:textId="77777777" w:rsidR="00E64F5F" w:rsidRDefault="00096BEE" w:rsidP="006061B7">
            <w:pPr>
              <w:pStyle w:val="TableParagraph"/>
              <w:spacing w:before="81" w:line="268" w:lineRule="auto"/>
              <w:ind w:right="-19"/>
              <w:jc w:val="center"/>
              <w:rPr>
                <w:b/>
                <w:sz w:val="12"/>
              </w:rPr>
            </w:pPr>
            <w:r>
              <w:rPr>
                <w:b/>
                <w:sz w:val="12"/>
              </w:rPr>
              <w:t>Sorumlu Birim veya Çalışma grubu</w:t>
            </w:r>
            <w:r>
              <w:rPr>
                <w:b/>
                <w:spacing w:val="-9"/>
                <w:sz w:val="12"/>
              </w:rPr>
              <w:t xml:space="preserve"> </w:t>
            </w:r>
            <w:r w:rsidR="006061B7">
              <w:rPr>
                <w:b/>
                <w:spacing w:val="-9"/>
                <w:sz w:val="12"/>
              </w:rPr>
              <w:t xml:space="preserve">        </w:t>
            </w:r>
            <w:r>
              <w:rPr>
                <w:b/>
                <w:sz w:val="12"/>
              </w:rPr>
              <w:t>üyeleri</w:t>
            </w:r>
          </w:p>
        </w:tc>
        <w:tc>
          <w:tcPr>
            <w:tcW w:w="1134" w:type="dxa"/>
            <w:tcBorders>
              <w:top w:val="single" w:sz="4" w:space="0" w:color="000000"/>
              <w:left w:val="single" w:sz="4" w:space="0" w:color="000000"/>
              <w:bottom w:val="single" w:sz="4" w:space="0" w:color="000000"/>
              <w:right w:val="single" w:sz="4" w:space="0" w:color="000000"/>
            </w:tcBorders>
            <w:shd w:val="clear" w:color="auto" w:fill="F8BD8E"/>
          </w:tcPr>
          <w:p w14:paraId="7FB9CF80" w14:textId="77777777" w:rsidR="00E64F5F" w:rsidRDefault="00E64F5F">
            <w:pPr>
              <w:pStyle w:val="TableParagraph"/>
              <w:spacing w:before="8"/>
              <w:rPr>
                <w:b/>
                <w:sz w:val="13"/>
              </w:rPr>
            </w:pPr>
          </w:p>
          <w:p w14:paraId="165A6587" w14:textId="77777777" w:rsidR="00E64F5F" w:rsidRDefault="00096BEE" w:rsidP="006061B7">
            <w:pPr>
              <w:pStyle w:val="TableParagraph"/>
              <w:jc w:val="both"/>
              <w:rPr>
                <w:b/>
                <w:sz w:val="12"/>
              </w:rPr>
            </w:pPr>
            <w:r>
              <w:rPr>
                <w:b/>
                <w:sz w:val="12"/>
              </w:rPr>
              <w:t>İşbirliği Yapılacak Birim</w:t>
            </w:r>
          </w:p>
        </w:tc>
        <w:tc>
          <w:tcPr>
            <w:tcW w:w="1134" w:type="dxa"/>
            <w:tcBorders>
              <w:top w:val="single" w:sz="4" w:space="0" w:color="000000"/>
              <w:left w:val="single" w:sz="4" w:space="0" w:color="000000"/>
              <w:bottom w:val="single" w:sz="4" w:space="0" w:color="000000"/>
              <w:right w:val="single" w:sz="4" w:space="0" w:color="000000"/>
            </w:tcBorders>
            <w:shd w:val="clear" w:color="auto" w:fill="F8BD8E"/>
          </w:tcPr>
          <w:p w14:paraId="24F5A19E" w14:textId="77777777" w:rsidR="00E64F5F" w:rsidRDefault="00E64F5F">
            <w:pPr>
              <w:pStyle w:val="TableParagraph"/>
              <w:rPr>
                <w:b/>
                <w:sz w:val="12"/>
              </w:rPr>
            </w:pPr>
          </w:p>
          <w:p w14:paraId="7E45FF5D" w14:textId="77777777" w:rsidR="00E64F5F" w:rsidRDefault="00E64F5F">
            <w:pPr>
              <w:pStyle w:val="TableParagraph"/>
              <w:spacing w:before="8"/>
              <w:rPr>
                <w:b/>
                <w:sz w:val="13"/>
              </w:rPr>
            </w:pPr>
          </w:p>
          <w:p w14:paraId="5E62923D" w14:textId="77777777" w:rsidR="00E64F5F" w:rsidRDefault="00096BEE">
            <w:pPr>
              <w:pStyle w:val="TableParagraph"/>
              <w:ind w:left="239"/>
              <w:rPr>
                <w:b/>
                <w:sz w:val="12"/>
              </w:rPr>
            </w:pPr>
            <w:r>
              <w:rPr>
                <w:b/>
                <w:sz w:val="12"/>
              </w:rPr>
              <w:t>Çıktı/ Sonuç</w:t>
            </w:r>
          </w:p>
        </w:tc>
        <w:tc>
          <w:tcPr>
            <w:tcW w:w="1134" w:type="dxa"/>
            <w:tcBorders>
              <w:top w:val="single" w:sz="4" w:space="0" w:color="000000"/>
              <w:left w:val="single" w:sz="4" w:space="0" w:color="000000"/>
              <w:bottom w:val="single" w:sz="4" w:space="0" w:color="000000"/>
              <w:right w:val="single" w:sz="4" w:space="0" w:color="000000"/>
            </w:tcBorders>
            <w:shd w:val="clear" w:color="auto" w:fill="F8BD8E"/>
          </w:tcPr>
          <w:p w14:paraId="069106F4" w14:textId="77777777" w:rsidR="00E64F5F" w:rsidRDefault="00E64F5F">
            <w:pPr>
              <w:pStyle w:val="TableParagraph"/>
              <w:rPr>
                <w:b/>
                <w:sz w:val="12"/>
              </w:rPr>
            </w:pPr>
          </w:p>
          <w:p w14:paraId="04C47B7D" w14:textId="77777777" w:rsidR="00E64F5F" w:rsidRDefault="00096BEE">
            <w:pPr>
              <w:pStyle w:val="TableParagraph"/>
              <w:spacing w:before="81" w:line="268" w:lineRule="auto"/>
              <w:ind w:left="317" w:right="39" w:hanging="195"/>
              <w:rPr>
                <w:b/>
                <w:sz w:val="12"/>
              </w:rPr>
            </w:pPr>
            <w:r>
              <w:rPr>
                <w:b/>
                <w:sz w:val="12"/>
              </w:rPr>
              <w:t>Tamamlanma Tarihi</w:t>
            </w:r>
          </w:p>
        </w:tc>
        <w:tc>
          <w:tcPr>
            <w:tcW w:w="1701" w:type="dxa"/>
            <w:tcBorders>
              <w:top w:val="single" w:sz="4" w:space="0" w:color="000000"/>
              <w:left w:val="single" w:sz="4" w:space="0" w:color="000000"/>
              <w:bottom w:val="single" w:sz="4" w:space="0" w:color="000000"/>
              <w:right w:val="single" w:sz="4" w:space="0" w:color="000000"/>
            </w:tcBorders>
            <w:shd w:val="clear" w:color="auto" w:fill="F8BD8E"/>
          </w:tcPr>
          <w:p w14:paraId="00C20A69" w14:textId="77777777" w:rsidR="00E64F5F" w:rsidRDefault="00E64F5F">
            <w:pPr>
              <w:pStyle w:val="TableParagraph"/>
              <w:rPr>
                <w:b/>
                <w:sz w:val="12"/>
              </w:rPr>
            </w:pPr>
          </w:p>
          <w:p w14:paraId="2F1600C3" w14:textId="77777777" w:rsidR="00E64F5F" w:rsidRDefault="00E64F5F">
            <w:pPr>
              <w:pStyle w:val="TableParagraph"/>
              <w:spacing w:before="8"/>
              <w:rPr>
                <w:b/>
                <w:sz w:val="13"/>
              </w:rPr>
            </w:pPr>
          </w:p>
          <w:p w14:paraId="7A280F88" w14:textId="77777777" w:rsidR="00E64F5F" w:rsidRDefault="006061B7" w:rsidP="006061B7">
            <w:pPr>
              <w:pStyle w:val="TableParagraph"/>
              <w:ind w:right="610"/>
              <w:rPr>
                <w:b/>
                <w:sz w:val="12"/>
              </w:rPr>
            </w:pPr>
            <w:r>
              <w:rPr>
                <w:b/>
                <w:sz w:val="12"/>
              </w:rPr>
              <w:t xml:space="preserve">                 </w:t>
            </w:r>
            <w:r w:rsidR="00096BEE">
              <w:rPr>
                <w:b/>
                <w:sz w:val="12"/>
              </w:rPr>
              <w:t>Açıklama</w:t>
            </w:r>
          </w:p>
        </w:tc>
      </w:tr>
      <w:tr w:rsidR="00E64F5F" w14:paraId="6A187306" w14:textId="77777777" w:rsidTr="006061B7">
        <w:trPr>
          <w:trHeight w:val="734"/>
        </w:trPr>
        <w:tc>
          <w:tcPr>
            <w:tcW w:w="1112" w:type="dxa"/>
            <w:tcBorders>
              <w:top w:val="single" w:sz="4" w:space="0" w:color="000000"/>
              <w:left w:val="single" w:sz="4" w:space="0" w:color="000000"/>
              <w:bottom w:val="single" w:sz="4" w:space="0" w:color="000000"/>
              <w:right w:val="single" w:sz="4" w:space="0" w:color="000000"/>
            </w:tcBorders>
            <w:shd w:val="clear" w:color="auto" w:fill="99FFCC"/>
          </w:tcPr>
          <w:p w14:paraId="15138A46" w14:textId="77777777" w:rsidR="00E64F5F" w:rsidRDefault="00E64F5F">
            <w:pPr>
              <w:pStyle w:val="TableParagraph"/>
              <w:rPr>
                <w:b/>
                <w:sz w:val="12"/>
              </w:rPr>
            </w:pPr>
          </w:p>
          <w:p w14:paraId="29AC4EB6" w14:textId="77777777" w:rsidR="00E64F5F" w:rsidRDefault="00E64F5F">
            <w:pPr>
              <w:pStyle w:val="TableParagraph"/>
              <w:spacing w:before="4"/>
              <w:rPr>
                <w:b/>
                <w:sz w:val="14"/>
              </w:rPr>
            </w:pPr>
          </w:p>
          <w:p w14:paraId="52546732" w14:textId="77777777" w:rsidR="00E64F5F" w:rsidRDefault="00096BEE">
            <w:pPr>
              <w:pStyle w:val="TableParagraph"/>
              <w:ind w:left="45"/>
              <w:rPr>
                <w:b/>
                <w:sz w:val="12"/>
              </w:rPr>
            </w:pPr>
            <w:r>
              <w:rPr>
                <w:b/>
                <w:sz w:val="12"/>
              </w:rPr>
              <w:t>KFS7</w:t>
            </w:r>
          </w:p>
        </w:tc>
        <w:tc>
          <w:tcPr>
            <w:tcW w:w="13790" w:type="dxa"/>
            <w:gridSpan w:val="10"/>
            <w:tcBorders>
              <w:top w:val="single" w:sz="4" w:space="0" w:color="000000"/>
              <w:left w:val="single" w:sz="4" w:space="0" w:color="000000"/>
              <w:bottom w:val="single" w:sz="4" w:space="0" w:color="000000"/>
              <w:right w:val="single" w:sz="4" w:space="0" w:color="000000"/>
            </w:tcBorders>
            <w:shd w:val="clear" w:color="auto" w:fill="99FFCC"/>
          </w:tcPr>
          <w:p w14:paraId="0B07C328" w14:textId="77777777" w:rsidR="00E64F5F" w:rsidRDefault="00E64F5F">
            <w:pPr>
              <w:pStyle w:val="TableParagraph"/>
              <w:rPr>
                <w:b/>
                <w:sz w:val="12"/>
              </w:rPr>
            </w:pPr>
          </w:p>
          <w:p w14:paraId="43D68EC7" w14:textId="77777777" w:rsidR="00E64F5F" w:rsidRDefault="00E64F5F">
            <w:pPr>
              <w:pStyle w:val="TableParagraph"/>
              <w:spacing w:before="1"/>
              <w:rPr>
                <w:b/>
                <w:sz w:val="13"/>
              </w:rPr>
            </w:pPr>
          </w:p>
          <w:p w14:paraId="19303971" w14:textId="77777777" w:rsidR="00E64F5F" w:rsidRDefault="00096BEE">
            <w:pPr>
              <w:pStyle w:val="TableParagraph"/>
              <w:ind w:left="45"/>
              <w:rPr>
                <w:sz w:val="12"/>
              </w:rPr>
            </w:pPr>
            <w:r>
              <w:rPr>
                <w:b/>
                <w:sz w:val="12"/>
              </w:rPr>
              <w:t xml:space="preserve">Kontrol stratejileri ve yöntemleri: </w:t>
            </w:r>
            <w:r>
              <w:rPr>
                <w:sz w:val="12"/>
              </w:rPr>
              <w:t>İdareler, hedeflerine ulaşmayı amaçlayan ve riskleri karşılamaya uygun kontrol strateji ve yöntemlerini belirlemeli ve uygulamalıdır.</w:t>
            </w:r>
          </w:p>
        </w:tc>
      </w:tr>
      <w:tr w:rsidR="00363656" w14:paraId="64DEE236" w14:textId="77777777" w:rsidTr="00815A4C">
        <w:trPr>
          <w:trHeight w:val="1483"/>
        </w:trPr>
        <w:tc>
          <w:tcPr>
            <w:tcW w:w="1112" w:type="dxa"/>
            <w:tcBorders>
              <w:top w:val="single" w:sz="4" w:space="0" w:color="000000"/>
              <w:left w:val="single" w:sz="4" w:space="0" w:color="000000"/>
              <w:bottom w:val="single" w:sz="4" w:space="0" w:color="000000"/>
              <w:right w:val="single" w:sz="4" w:space="0" w:color="000000"/>
            </w:tcBorders>
          </w:tcPr>
          <w:p w14:paraId="47019841" w14:textId="77777777" w:rsidR="00363656" w:rsidRDefault="00363656">
            <w:pPr>
              <w:pStyle w:val="TableParagraph"/>
              <w:rPr>
                <w:b/>
                <w:sz w:val="12"/>
              </w:rPr>
            </w:pPr>
          </w:p>
          <w:p w14:paraId="233ABEBF" w14:textId="77777777" w:rsidR="00363656" w:rsidRDefault="00363656">
            <w:pPr>
              <w:pStyle w:val="TableParagraph"/>
              <w:rPr>
                <w:b/>
                <w:sz w:val="12"/>
              </w:rPr>
            </w:pPr>
          </w:p>
          <w:p w14:paraId="1FB463A8" w14:textId="77777777" w:rsidR="00363656" w:rsidRDefault="00363656">
            <w:pPr>
              <w:pStyle w:val="TableParagraph"/>
              <w:rPr>
                <w:b/>
                <w:sz w:val="12"/>
              </w:rPr>
            </w:pPr>
          </w:p>
          <w:p w14:paraId="665FD555" w14:textId="77777777" w:rsidR="00363656" w:rsidRDefault="00363656">
            <w:pPr>
              <w:pStyle w:val="TableParagraph"/>
              <w:rPr>
                <w:b/>
                <w:sz w:val="12"/>
              </w:rPr>
            </w:pPr>
          </w:p>
          <w:p w14:paraId="05880BA7" w14:textId="77777777" w:rsidR="00363656" w:rsidRPr="00363656" w:rsidRDefault="00363656">
            <w:pPr>
              <w:pStyle w:val="TableParagraph"/>
              <w:spacing w:before="99"/>
              <w:ind w:left="45"/>
              <w:rPr>
                <w:sz w:val="12"/>
              </w:rPr>
            </w:pPr>
            <w:r w:rsidRPr="00363656">
              <w:rPr>
                <w:sz w:val="12"/>
              </w:rPr>
              <w:t>KFS7.1</w:t>
            </w:r>
          </w:p>
        </w:tc>
        <w:tc>
          <w:tcPr>
            <w:tcW w:w="1913" w:type="dxa"/>
            <w:gridSpan w:val="2"/>
            <w:tcBorders>
              <w:top w:val="single" w:sz="4" w:space="0" w:color="000000"/>
              <w:left w:val="single" w:sz="4" w:space="0" w:color="000000"/>
              <w:bottom w:val="single" w:sz="4" w:space="0" w:color="000000"/>
              <w:right w:val="single" w:sz="4" w:space="0" w:color="000000"/>
            </w:tcBorders>
          </w:tcPr>
          <w:p w14:paraId="4F33BD1D" w14:textId="77777777" w:rsidR="00363656" w:rsidRDefault="00363656">
            <w:pPr>
              <w:pStyle w:val="TableParagraph"/>
              <w:rPr>
                <w:b/>
                <w:sz w:val="12"/>
              </w:rPr>
            </w:pPr>
          </w:p>
          <w:p w14:paraId="0EEAEB43" w14:textId="77777777" w:rsidR="00363656" w:rsidRDefault="00363656" w:rsidP="00363656">
            <w:pPr>
              <w:pStyle w:val="TableParagraph"/>
              <w:spacing w:before="7"/>
              <w:jc w:val="both"/>
              <w:rPr>
                <w:b/>
                <w:sz w:val="9"/>
              </w:rPr>
            </w:pPr>
          </w:p>
          <w:p w14:paraId="65502821" w14:textId="77777777" w:rsidR="00363656" w:rsidRDefault="00363656" w:rsidP="00363656">
            <w:pPr>
              <w:pStyle w:val="TableParagraph"/>
              <w:spacing w:line="266" w:lineRule="auto"/>
              <w:ind w:left="45" w:right="2"/>
              <w:jc w:val="both"/>
              <w:rPr>
                <w:sz w:val="12"/>
              </w:rPr>
            </w:pPr>
            <w:r>
              <w:rPr>
                <w:sz w:val="12"/>
              </w:rPr>
              <w:t xml:space="preserve">Her </w:t>
            </w:r>
            <w:r>
              <w:rPr>
                <w:spacing w:val="-4"/>
                <w:sz w:val="12"/>
              </w:rPr>
              <w:t xml:space="preserve">bir faaliyet </w:t>
            </w:r>
            <w:r>
              <w:rPr>
                <w:sz w:val="12"/>
              </w:rPr>
              <w:t xml:space="preserve">ve riskleri </w:t>
            </w:r>
            <w:r>
              <w:rPr>
                <w:spacing w:val="-4"/>
                <w:sz w:val="12"/>
              </w:rPr>
              <w:t xml:space="preserve">için </w:t>
            </w:r>
            <w:r>
              <w:rPr>
                <w:sz w:val="12"/>
              </w:rPr>
              <w:t>uygun kontrol</w:t>
            </w:r>
            <w:r>
              <w:rPr>
                <w:spacing w:val="-18"/>
                <w:sz w:val="12"/>
              </w:rPr>
              <w:t xml:space="preserve"> </w:t>
            </w:r>
            <w:r>
              <w:rPr>
                <w:sz w:val="12"/>
              </w:rPr>
              <w:t>strateji</w:t>
            </w:r>
            <w:r>
              <w:rPr>
                <w:spacing w:val="-13"/>
                <w:sz w:val="12"/>
              </w:rPr>
              <w:t xml:space="preserve"> </w:t>
            </w:r>
            <w:r>
              <w:rPr>
                <w:sz w:val="12"/>
              </w:rPr>
              <w:t>ve</w:t>
            </w:r>
            <w:r>
              <w:rPr>
                <w:spacing w:val="-8"/>
                <w:sz w:val="12"/>
              </w:rPr>
              <w:t xml:space="preserve"> </w:t>
            </w:r>
            <w:r>
              <w:rPr>
                <w:sz w:val="12"/>
              </w:rPr>
              <w:t>yöntemleri</w:t>
            </w:r>
            <w:r>
              <w:rPr>
                <w:spacing w:val="-16"/>
                <w:sz w:val="12"/>
              </w:rPr>
              <w:t xml:space="preserve"> </w:t>
            </w:r>
            <w:r>
              <w:rPr>
                <w:sz w:val="12"/>
              </w:rPr>
              <w:t xml:space="preserve">(düzenli gözden geçirme, örnekleme </w:t>
            </w:r>
            <w:r>
              <w:rPr>
                <w:spacing w:val="-4"/>
                <w:sz w:val="12"/>
              </w:rPr>
              <w:t xml:space="preserve">yoluyla </w:t>
            </w:r>
            <w:r>
              <w:rPr>
                <w:sz w:val="12"/>
              </w:rPr>
              <w:t xml:space="preserve">kontrol, karşılaştırma, </w:t>
            </w:r>
            <w:r>
              <w:rPr>
                <w:spacing w:val="-3"/>
                <w:sz w:val="12"/>
              </w:rPr>
              <w:t xml:space="preserve">onaylama, </w:t>
            </w:r>
            <w:r>
              <w:rPr>
                <w:sz w:val="12"/>
              </w:rPr>
              <w:t>raporlama,</w:t>
            </w:r>
            <w:r>
              <w:rPr>
                <w:spacing w:val="-9"/>
                <w:sz w:val="12"/>
              </w:rPr>
              <w:t xml:space="preserve"> </w:t>
            </w:r>
            <w:r>
              <w:rPr>
                <w:sz w:val="12"/>
              </w:rPr>
              <w:t>koordinasyon,</w:t>
            </w:r>
            <w:r>
              <w:rPr>
                <w:spacing w:val="-23"/>
                <w:sz w:val="12"/>
              </w:rPr>
              <w:t xml:space="preserve"> </w:t>
            </w:r>
            <w:r>
              <w:rPr>
                <w:sz w:val="12"/>
              </w:rPr>
              <w:t xml:space="preserve">doğrulama, </w:t>
            </w:r>
            <w:r>
              <w:rPr>
                <w:spacing w:val="-4"/>
                <w:sz w:val="12"/>
              </w:rPr>
              <w:t xml:space="preserve">analiz </w:t>
            </w:r>
            <w:r>
              <w:rPr>
                <w:sz w:val="12"/>
              </w:rPr>
              <w:t xml:space="preserve">etme, </w:t>
            </w:r>
            <w:r>
              <w:rPr>
                <w:spacing w:val="-4"/>
                <w:sz w:val="12"/>
              </w:rPr>
              <w:t xml:space="preserve">yetkilendirme, </w:t>
            </w:r>
            <w:r>
              <w:rPr>
                <w:sz w:val="12"/>
              </w:rPr>
              <w:t xml:space="preserve">gözetim, </w:t>
            </w:r>
            <w:r>
              <w:rPr>
                <w:spacing w:val="-4"/>
                <w:sz w:val="12"/>
              </w:rPr>
              <w:t xml:space="preserve">inceleme, izleme </w:t>
            </w:r>
            <w:r>
              <w:rPr>
                <w:sz w:val="12"/>
              </w:rPr>
              <w:t xml:space="preserve">vb.) </w:t>
            </w:r>
            <w:r>
              <w:rPr>
                <w:spacing w:val="-4"/>
                <w:sz w:val="12"/>
              </w:rPr>
              <w:t xml:space="preserve">belirlenmeli </w:t>
            </w:r>
            <w:r>
              <w:rPr>
                <w:sz w:val="12"/>
              </w:rPr>
              <w:t xml:space="preserve">ve </w:t>
            </w:r>
            <w:r>
              <w:rPr>
                <w:spacing w:val="-4"/>
                <w:sz w:val="12"/>
              </w:rPr>
              <w:t>uygulanmalıdır.</w:t>
            </w:r>
          </w:p>
        </w:tc>
        <w:tc>
          <w:tcPr>
            <w:tcW w:w="1671" w:type="dxa"/>
            <w:tcBorders>
              <w:top w:val="single" w:sz="4" w:space="0" w:color="000000"/>
              <w:left w:val="single" w:sz="4" w:space="0" w:color="000000"/>
              <w:bottom w:val="single" w:sz="4" w:space="0" w:color="000000"/>
              <w:right w:val="single" w:sz="4" w:space="0" w:color="000000"/>
            </w:tcBorders>
          </w:tcPr>
          <w:p w14:paraId="4F205C12" w14:textId="77777777" w:rsidR="00363656" w:rsidRDefault="00363656">
            <w:pPr>
              <w:pStyle w:val="TableParagraph"/>
              <w:rPr>
                <w:b/>
                <w:sz w:val="12"/>
              </w:rPr>
            </w:pPr>
          </w:p>
          <w:p w14:paraId="2778EF77" w14:textId="77777777" w:rsidR="00363656" w:rsidRDefault="00363656">
            <w:pPr>
              <w:pStyle w:val="TableParagraph"/>
              <w:rPr>
                <w:b/>
                <w:sz w:val="12"/>
              </w:rPr>
            </w:pPr>
          </w:p>
          <w:p w14:paraId="6587624C" w14:textId="77777777" w:rsidR="00363656" w:rsidRDefault="00363656" w:rsidP="00363656">
            <w:pPr>
              <w:pStyle w:val="TableParagraph"/>
              <w:jc w:val="both"/>
              <w:rPr>
                <w:b/>
                <w:sz w:val="12"/>
              </w:rPr>
            </w:pPr>
          </w:p>
          <w:p w14:paraId="15D2F50C" w14:textId="77777777" w:rsidR="00363656" w:rsidRDefault="00363656" w:rsidP="00363656">
            <w:pPr>
              <w:pStyle w:val="TableParagraph"/>
              <w:spacing w:before="4"/>
              <w:jc w:val="both"/>
              <w:rPr>
                <w:b/>
                <w:sz w:val="12"/>
              </w:rPr>
            </w:pPr>
            <w:r>
              <w:rPr>
                <w:sz w:val="12"/>
              </w:rPr>
              <w:t>İş süreçleri oluşturularak bu süreçlere ilişkin riskler belirlendi aynı zamanda kontrol mekanizmaları oluşturuldu.</w:t>
            </w:r>
          </w:p>
          <w:p w14:paraId="590F955D" w14:textId="77777777" w:rsidR="00363656" w:rsidRDefault="00363656" w:rsidP="006061B7">
            <w:pPr>
              <w:pStyle w:val="TableParagraph"/>
              <w:tabs>
                <w:tab w:val="left" w:pos="180"/>
              </w:tabs>
              <w:spacing w:before="15" w:line="264" w:lineRule="auto"/>
              <w:ind w:left="45" w:right="71"/>
              <w:rPr>
                <w:sz w:val="12"/>
              </w:rPr>
            </w:pPr>
          </w:p>
        </w:tc>
        <w:tc>
          <w:tcPr>
            <w:tcW w:w="851" w:type="dxa"/>
            <w:tcBorders>
              <w:top w:val="single" w:sz="4" w:space="0" w:color="000000"/>
              <w:left w:val="single" w:sz="4" w:space="0" w:color="000000"/>
              <w:right w:val="single" w:sz="4" w:space="0" w:color="000000"/>
            </w:tcBorders>
          </w:tcPr>
          <w:p w14:paraId="45E1FFFB" w14:textId="77777777" w:rsidR="00363656" w:rsidRDefault="00363656">
            <w:pPr>
              <w:pStyle w:val="TableParagraph"/>
              <w:rPr>
                <w:b/>
                <w:sz w:val="12"/>
              </w:rPr>
            </w:pPr>
          </w:p>
          <w:p w14:paraId="0A2608F1" w14:textId="77777777" w:rsidR="00363656" w:rsidRDefault="00363656">
            <w:pPr>
              <w:pStyle w:val="TableParagraph"/>
              <w:spacing w:before="9"/>
              <w:rPr>
                <w:b/>
                <w:sz w:val="12"/>
              </w:rPr>
            </w:pPr>
          </w:p>
          <w:p w14:paraId="7031C756" w14:textId="77777777" w:rsidR="00363656" w:rsidRDefault="00363656">
            <w:pPr>
              <w:pStyle w:val="TableParagraph"/>
              <w:rPr>
                <w:b/>
                <w:sz w:val="12"/>
              </w:rPr>
            </w:pPr>
          </w:p>
          <w:p w14:paraId="40B91A84" w14:textId="77777777" w:rsidR="00363656" w:rsidRDefault="00363656">
            <w:pPr>
              <w:pStyle w:val="TableParagraph"/>
              <w:spacing w:before="9"/>
              <w:rPr>
                <w:b/>
                <w:sz w:val="13"/>
              </w:rPr>
            </w:pPr>
          </w:p>
          <w:p w14:paraId="183AFF90" w14:textId="77777777" w:rsidR="00363656" w:rsidRDefault="00363656" w:rsidP="00363656">
            <w:pPr>
              <w:pStyle w:val="TableParagraph"/>
              <w:ind w:left="44"/>
              <w:rPr>
                <w:sz w:val="12"/>
              </w:rPr>
            </w:pPr>
          </w:p>
        </w:tc>
        <w:tc>
          <w:tcPr>
            <w:tcW w:w="2268" w:type="dxa"/>
            <w:tcBorders>
              <w:top w:val="single" w:sz="4" w:space="0" w:color="000000"/>
              <w:left w:val="single" w:sz="4" w:space="0" w:color="000000"/>
              <w:right w:val="single" w:sz="4" w:space="0" w:color="000000"/>
            </w:tcBorders>
          </w:tcPr>
          <w:p w14:paraId="2A6B0756" w14:textId="77777777" w:rsidR="00363656" w:rsidRDefault="00363656">
            <w:pPr>
              <w:pStyle w:val="TableParagraph"/>
              <w:rPr>
                <w:b/>
                <w:sz w:val="12"/>
              </w:rPr>
            </w:pPr>
          </w:p>
          <w:p w14:paraId="670547C8" w14:textId="77777777" w:rsidR="00363656" w:rsidRDefault="00363656">
            <w:pPr>
              <w:pStyle w:val="TableParagraph"/>
              <w:rPr>
                <w:b/>
                <w:sz w:val="12"/>
              </w:rPr>
            </w:pPr>
          </w:p>
          <w:p w14:paraId="509F9FD1" w14:textId="77777777" w:rsidR="00363656" w:rsidRDefault="00363656">
            <w:pPr>
              <w:pStyle w:val="TableParagraph"/>
              <w:rPr>
                <w:b/>
                <w:sz w:val="12"/>
              </w:rPr>
            </w:pPr>
          </w:p>
          <w:p w14:paraId="16C2FECD" w14:textId="77777777" w:rsidR="00363656" w:rsidRDefault="00363656">
            <w:pPr>
              <w:pStyle w:val="TableParagraph"/>
              <w:spacing w:before="100" w:line="266" w:lineRule="auto"/>
              <w:ind w:left="44"/>
              <w:rPr>
                <w:sz w:val="12"/>
              </w:rPr>
            </w:pPr>
          </w:p>
          <w:p w14:paraId="51B5CB33" w14:textId="77777777" w:rsidR="00363656" w:rsidRDefault="00363656">
            <w:pPr>
              <w:pStyle w:val="TableParagraph"/>
              <w:rPr>
                <w:b/>
                <w:sz w:val="12"/>
              </w:rPr>
            </w:pPr>
          </w:p>
          <w:p w14:paraId="46413D5E" w14:textId="77777777" w:rsidR="00363656" w:rsidRDefault="00363656">
            <w:pPr>
              <w:pStyle w:val="TableParagraph"/>
              <w:rPr>
                <w:b/>
                <w:sz w:val="12"/>
              </w:rPr>
            </w:pPr>
          </w:p>
          <w:p w14:paraId="4FDC10D2" w14:textId="77777777" w:rsidR="00363656" w:rsidRDefault="00363656">
            <w:pPr>
              <w:pStyle w:val="TableParagraph"/>
              <w:spacing w:before="1"/>
              <w:rPr>
                <w:b/>
                <w:sz w:val="11"/>
              </w:rPr>
            </w:pPr>
          </w:p>
          <w:p w14:paraId="487E21AE" w14:textId="77777777" w:rsidR="00363656" w:rsidRDefault="00363656" w:rsidP="006061B7">
            <w:pPr>
              <w:pStyle w:val="TableParagraph"/>
              <w:spacing w:line="266" w:lineRule="auto"/>
              <w:ind w:left="44"/>
              <w:rPr>
                <w:sz w:val="12"/>
              </w:rPr>
            </w:pPr>
          </w:p>
          <w:p w14:paraId="29DEDE70" w14:textId="77777777" w:rsidR="00363656" w:rsidRDefault="00363656" w:rsidP="00363656">
            <w:pPr>
              <w:pStyle w:val="TableParagraph"/>
              <w:spacing w:line="266" w:lineRule="auto"/>
              <w:ind w:left="44" w:right="18"/>
              <w:rPr>
                <w:sz w:val="12"/>
              </w:rPr>
            </w:pPr>
          </w:p>
        </w:tc>
        <w:tc>
          <w:tcPr>
            <w:tcW w:w="1984" w:type="dxa"/>
            <w:tcBorders>
              <w:top w:val="single" w:sz="4" w:space="0" w:color="000000"/>
              <w:left w:val="single" w:sz="4" w:space="0" w:color="000000"/>
              <w:bottom w:val="single" w:sz="4" w:space="0" w:color="000000"/>
              <w:right w:val="single" w:sz="4" w:space="0" w:color="000000"/>
            </w:tcBorders>
          </w:tcPr>
          <w:p w14:paraId="66083A70" w14:textId="77777777" w:rsidR="00363656" w:rsidRDefault="00363656">
            <w:pPr>
              <w:pStyle w:val="TableParagraph"/>
              <w:rPr>
                <w:b/>
                <w:sz w:val="12"/>
              </w:rPr>
            </w:pPr>
          </w:p>
          <w:p w14:paraId="64B6CD07" w14:textId="77777777" w:rsidR="00363656" w:rsidRDefault="00363656">
            <w:pPr>
              <w:pStyle w:val="TableParagraph"/>
              <w:rPr>
                <w:b/>
                <w:sz w:val="12"/>
              </w:rPr>
            </w:pPr>
          </w:p>
          <w:p w14:paraId="53E4666D" w14:textId="77777777" w:rsidR="00363656" w:rsidRDefault="00363656">
            <w:pPr>
              <w:pStyle w:val="TableParagraph"/>
              <w:rPr>
                <w:b/>
                <w:sz w:val="12"/>
              </w:rPr>
            </w:pPr>
          </w:p>
          <w:p w14:paraId="7C3A381D" w14:textId="77777777" w:rsidR="00363656" w:rsidRDefault="00363656">
            <w:pPr>
              <w:pStyle w:val="TableParagraph"/>
              <w:spacing w:before="1"/>
              <w:rPr>
                <w:b/>
                <w:sz w:val="15"/>
              </w:rPr>
            </w:pPr>
          </w:p>
          <w:p w14:paraId="6087AC8A" w14:textId="77777777" w:rsidR="00363656" w:rsidRDefault="00363656">
            <w:pPr>
              <w:pStyle w:val="TableParagraph"/>
              <w:ind w:left="47"/>
              <w:rPr>
                <w:sz w:val="12"/>
              </w:rPr>
            </w:pPr>
          </w:p>
        </w:tc>
        <w:tc>
          <w:tcPr>
            <w:tcW w:w="1134" w:type="dxa"/>
            <w:tcBorders>
              <w:top w:val="single" w:sz="4" w:space="0" w:color="000000"/>
              <w:left w:val="single" w:sz="4" w:space="0" w:color="000000"/>
              <w:bottom w:val="single" w:sz="4" w:space="0" w:color="000000"/>
              <w:right w:val="single" w:sz="4" w:space="0" w:color="000000"/>
            </w:tcBorders>
          </w:tcPr>
          <w:p w14:paraId="4FF31BA6" w14:textId="77777777" w:rsidR="00363656" w:rsidRDefault="00363656">
            <w:pPr>
              <w:pStyle w:val="TableParagraph"/>
              <w:rPr>
                <w:b/>
                <w:sz w:val="12"/>
              </w:rPr>
            </w:pPr>
          </w:p>
          <w:p w14:paraId="3C789043" w14:textId="77777777" w:rsidR="00363656" w:rsidRDefault="00363656">
            <w:pPr>
              <w:pStyle w:val="TableParagraph"/>
              <w:spacing w:before="4"/>
              <w:rPr>
                <w:b/>
                <w:sz w:val="12"/>
              </w:rPr>
            </w:pPr>
          </w:p>
          <w:p w14:paraId="784335D3" w14:textId="77777777" w:rsidR="00363656" w:rsidRDefault="00363656">
            <w:pPr>
              <w:pStyle w:val="TableParagraph"/>
              <w:spacing w:line="266" w:lineRule="auto"/>
              <w:ind w:left="49"/>
              <w:rPr>
                <w:sz w:val="12"/>
              </w:rPr>
            </w:pPr>
          </w:p>
        </w:tc>
        <w:tc>
          <w:tcPr>
            <w:tcW w:w="1134" w:type="dxa"/>
            <w:tcBorders>
              <w:top w:val="single" w:sz="4" w:space="0" w:color="000000"/>
              <w:left w:val="single" w:sz="4" w:space="0" w:color="000000"/>
              <w:bottom w:val="single" w:sz="4" w:space="0" w:color="000000"/>
              <w:right w:val="single" w:sz="4" w:space="0" w:color="000000"/>
            </w:tcBorders>
          </w:tcPr>
          <w:p w14:paraId="4574D78A" w14:textId="77777777" w:rsidR="00363656" w:rsidRDefault="00363656">
            <w:pPr>
              <w:pStyle w:val="TableParagraph"/>
              <w:rPr>
                <w:b/>
                <w:sz w:val="12"/>
              </w:rPr>
            </w:pPr>
          </w:p>
          <w:p w14:paraId="2E7D9496" w14:textId="77777777" w:rsidR="00363656" w:rsidRDefault="00363656">
            <w:pPr>
              <w:pStyle w:val="TableParagraph"/>
              <w:spacing w:before="9"/>
              <w:rPr>
                <w:b/>
                <w:sz w:val="13"/>
              </w:rPr>
            </w:pPr>
          </w:p>
          <w:p w14:paraId="22BA14F6" w14:textId="77777777" w:rsidR="00363656" w:rsidRDefault="00363656">
            <w:pPr>
              <w:pStyle w:val="TableParagraph"/>
              <w:spacing w:before="9"/>
              <w:rPr>
                <w:b/>
                <w:sz w:val="13"/>
              </w:rPr>
            </w:pPr>
          </w:p>
          <w:p w14:paraId="57C2EC5F" w14:textId="77777777" w:rsidR="00363656" w:rsidRDefault="00363656">
            <w:pPr>
              <w:pStyle w:val="TableParagraph"/>
              <w:spacing w:before="15"/>
              <w:ind w:left="49"/>
              <w:rPr>
                <w:sz w:val="12"/>
              </w:rPr>
            </w:pPr>
          </w:p>
        </w:tc>
        <w:tc>
          <w:tcPr>
            <w:tcW w:w="1134" w:type="dxa"/>
            <w:tcBorders>
              <w:top w:val="single" w:sz="4" w:space="0" w:color="000000"/>
              <w:left w:val="single" w:sz="4" w:space="0" w:color="000000"/>
              <w:bottom w:val="single" w:sz="4" w:space="0" w:color="000000"/>
              <w:right w:val="single" w:sz="4" w:space="0" w:color="000000"/>
            </w:tcBorders>
          </w:tcPr>
          <w:p w14:paraId="6BF2CB88" w14:textId="77777777" w:rsidR="00363656" w:rsidRDefault="00363656">
            <w:pPr>
              <w:pStyle w:val="TableParagraph"/>
              <w:rPr>
                <w:b/>
                <w:sz w:val="12"/>
              </w:rPr>
            </w:pPr>
          </w:p>
          <w:p w14:paraId="5C770422" w14:textId="77777777" w:rsidR="00363656" w:rsidRDefault="00363656">
            <w:pPr>
              <w:pStyle w:val="TableParagraph"/>
              <w:rPr>
                <w:b/>
                <w:sz w:val="12"/>
              </w:rPr>
            </w:pPr>
          </w:p>
          <w:p w14:paraId="5CE68390" w14:textId="77777777" w:rsidR="00363656" w:rsidRDefault="00363656">
            <w:pPr>
              <w:pStyle w:val="TableParagraph"/>
              <w:rPr>
                <w:b/>
                <w:sz w:val="12"/>
              </w:rPr>
            </w:pPr>
          </w:p>
          <w:p w14:paraId="125204C8" w14:textId="77777777" w:rsidR="00363656" w:rsidRDefault="00363656">
            <w:pPr>
              <w:pStyle w:val="TableParagraph"/>
              <w:rPr>
                <w:b/>
                <w:sz w:val="12"/>
              </w:rPr>
            </w:pPr>
          </w:p>
          <w:p w14:paraId="6F8E1B7C" w14:textId="77777777" w:rsidR="00363656" w:rsidRDefault="00363656">
            <w:pPr>
              <w:pStyle w:val="TableParagraph"/>
              <w:spacing w:before="99"/>
              <w:ind w:left="49"/>
              <w:rPr>
                <w:sz w:val="12"/>
              </w:rPr>
            </w:pPr>
          </w:p>
        </w:tc>
        <w:tc>
          <w:tcPr>
            <w:tcW w:w="1701" w:type="dxa"/>
            <w:tcBorders>
              <w:top w:val="single" w:sz="4" w:space="0" w:color="000000"/>
              <w:left w:val="single" w:sz="4" w:space="0" w:color="000000"/>
              <w:bottom w:val="single" w:sz="4" w:space="0" w:color="000000"/>
              <w:right w:val="single" w:sz="4" w:space="0" w:color="000000"/>
            </w:tcBorders>
          </w:tcPr>
          <w:p w14:paraId="39C1520B" w14:textId="77777777" w:rsidR="00363656" w:rsidRDefault="00363656">
            <w:pPr>
              <w:pStyle w:val="TableParagraph"/>
              <w:rPr>
                <w:b/>
                <w:sz w:val="12"/>
              </w:rPr>
            </w:pPr>
          </w:p>
          <w:p w14:paraId="48753C59" w14:textId="77777777" w:rsidR="00363656" w:rsidRDefault="00363656">
            <w:pPr>
              <w:pStyle w:val="TableParagraph"/>
              <w:rPr>
                <w:b/>
                <w:sz w:val="12"/>
              </w:rPr>
            </w:pPr>
          </w:p>
          <w:p w14:paraId="5498FFB1" w14:textId="77777777" w:rsidR="00363656" w:rsidRDefault="00363656">
            <w:pPr>
              <w:pStyle w:val="TableParagraph"/>
              <w:rPr>
                <w:b/>
                <w:sz w:val="12"/>
              </w:rPr>
            </w:pPr>
          </w:p>
          <w:p w14:paraId="0C960F95" w14:textId="77777777" w:rsidR="00363656" w:rsidRDefault="00363656">
            <w:pPr>
              <w:pStyle w:val="TableParagraph"/>
              <w:rPr>
                <w:b/>
                <w:sz w:val="12"/>
              </w:rPr>
            </w:pPr>
          </w:p>
          <w:p w14:paraId="73E07847" w14:textId="77777777" w:rsidR="00363656" w:rsidRDefault="00363656" w:rsidP="00363656">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057341FE" w14:textId="77777777" w:rsidR="00363656" w:rsidRDefault="00363656">
            <w:pPr>
              <w:pStyle w:val="TableParagraph"/>
              <w:spacing w:before="8"/>
              <w:rPr>
                <w:b/>
                <w:sz w:val="17"/>
              </w:rPr>
            </w:pPr>
          </w:p>
          <w:p w14:paraId="31B76D0A" w14:textId="77777777" w:rsidR="00363656" w:rsidRDefault="00363656">
            <w:pPr>
              <w:pStyle w:val="TableParagraph"/>
              <w:spacing w:line="266" w:lineRule="auto"/>
              <w:ind w:left="48" w:right="471"/>
              <w:rPr>
                <w:sz w:val="12"/>
              </w:rPr>
            </w:pPr>
          </w:p>
        </w:tc>
      </w:tr>
      <w:tr w:rsidR="00E64F5F" w14:paraId="4639B589" w14:textId="77777777" w:rsidTr="008B62DD">
        <w:trPr>
          <w:trHeight w:val="1818"/>
        </w:trPr>
        <w:tc>
          <w:tcPr>
            <w:tcW w:w="1112" w:type="dxa"/>
            <w:tcBorders>
              <w:top w:val="single" w:sz="4" w:space="0" w:color="000000"/>
              <w:left w:val="single" w:sz="4" w:space="0" w:color="000000"/>
              <w:bottom w:val="single" w:sz="4" w:space="0" w:color="000000"/>
              <w:right w:val="single" w:sz="4" w:space="0" w:color="000000"/>
            </w:tcBorders>
          </w:tcPr>
          <w:p w14:paraId="559919B1" w14:textId="77777777" w:rsidR="00E64F5F" w:rsidRDefault="00E64F5F">
            <w:pPr>
              <w:pStyle w:val="TableParagraph"/>
              <w:rPr>
                <w:b/>
                <w:sz w:val="12"/>
              </w:rPr>
            </w:pPr>
          </w:p>
          <w:p w14:paraId="6D7B809A" w14:textId="77777777" w:rsidR="00E64F5F" w:rsidRDefault="00E64F5F">
            <w:pPr>
              <w:pStyle w:val="TableParagraph"/>
              <w:rPr>
                <w:b/>
                <w:sz w:val="12"/>
              </w:rPr>
            </w:pPr>
          </w:p>
          <w:p w14:paraId="360183F7" w14:textId="77777777" w:rsidR="00E64F5F" w:rsidRDefault="00E64F5F">
            <w:pPr>
              <w:pStyle w:val="TableParagraph"/>
              <w:rPr>
                <w:b/>
                <w:sz w:val="12"/>
              </w:rPr>
            </w:pPr>
          </w:p>
          <w:p w14:paraId="7330637C" w14:textId="77777777" w:rsidR="00E64F5F" w:rsidRDefault="00E64F5F">
            <w:pPr>
              <w:pStyle w:val="TableParagraph"/>
              <w:spacing w:before="11"/>
              <w:rPr>
                <w:b/>
                <w:sz w:val="16"/>
              </w:rPr>
            </w:pPr>
          </w:p>
          <w:p w14:paraId="22657433" w14:textId="77777777" w:rsidR="00E64F5F" w:rsidRPr="00815A4C" w:rsidRDefault="00096BEE">
            <w:pPr>
              <w:pStyle w:val="TableParagraph"/>
              <w:ind w:left="45"/>
              <w:rPr>
                <w:sz w:val="12"/>
              </w:rPr>
            </w:pPr>
            <w:r w:rsidRPr="00815A4C">
              <w:rPr>
                <w:sz w:val="12"/>
              </w:rPr>
              <w:t>KFS7.2</w:t>
            </w:r>
          </w:p>
        </w:tc>
        <w:tc>
          <w:tcPr>
            <w:tcW w:w="1913" w:type="dxa"/>
            <w:gridSpan w:val="2"/>
            <w:tcBorders>
              <w:top w:val="single" w:sz="4" w:space="0" w:color="000000"/>
              <w:left w:val="single" w:sz="4" w:space="0" w:color="000000"/>
              <w:bottom w:val="single" w:sz="4" w:space="0" w:color="000000"/>
              <w:right w:val="single" w:sz="4" w:space="0" w:color="000000"/>
            </w:tcBorders>
          </w:tcPr>
          <w:p w14:paraId="29278E96" w14:textId="77777777" w:rsidR="00E64F5F" w:rsidRDefault="00E64F5F">
            <w:pPr>
              <w:pStyle w:val="TableParagraph"/>
              <w:rPr>
                <w:b/>
                <w:sz w:val="12"/>
              </w:rPr>
            </w:pPr>
          </w:p>
          <w:p w14:paraId="6D95E3F6" w14:textId="77777777" w:rsidR="00E64F5F" w:rsidRDefault="00E64F5F">
            <w:pPr>
              <w:pStyle w:val="TableParagraph"/>
              <w:rPr>
                <w:b/>
                <w:sz w:val="12"/>
              </w:rPr>
            </w:pPr>
          </w:p>
          <w:p w14:paraId="2A573B8C" w14:textId="77777777" w:rsidR="00E64F5F" w:rsidRDefault="00E64F5F">
            <w:pPr>
              <w:pStyle w:val="TableParagraph"/>
              <w:rPr>
                <w:b/>
                <w:sz w:val="12"/>
              </w:rPr>
            </w:pPr>
          </w:p>
          <w:p w14:paraId="6F9421FA" w14:textId="77777777" w:rsidR="00E64F5F" w:rsidRDefault="00096BEE" w:rsidP="00815A4C">
            <w:pPr>
              <w:pStyle w:val="TableParagraph"/>
              <w:spacing w:before="103" w:line="266" w:lineRule="auto"/>
              <w:ind w:left="45" w:right="143"/>
              <w:jc w:val="both"/>
              <w:rPr>
                <w:sz w:val="12"/>
              </w:rPr>
            </w:pPr>
            <w:r>
              <w:rPr>
                <w:sz w:val="12"/>
              </w:rPr>
              <w:t>Kontroller, gerekli hallerde, işlem öncesi kontrol, süreç kontrolü ve işlem sonrası kontrolleri de kapsamalıdır.</w:t>
            </w:r>
          </w:p>
        </w:tc>
        <w:tc>
          <w:tcPr>
            <w:tcW w:w="1671" w:type="dxa"/>
            <w:tcBorders>
              <w:top w:val="single" w:sz="4" w:space="0" w:color="000000"/>
              <w:left w:val="single" w:sz="4" w:space="0" w:color="000000"/>
              <w:bottom w:val="single" w:sz="4" w:space="0" w:color="000000"/>
              <w:right w:val="single" w:sz="4" w:space="0" w:color="000000"/>
            </w:tcBorders>
          </w:tcPr>
          <w:p w14:paraId="20E875E6" w14:textId="77777777" w:rsidR="00E64F5F" w:rsidRDefault="00E64F5F">
            <w:pPr>
              <w:pStyle w:val="TableParagraph"/>
              <w:rPr>
                <w:b/>
                <w:sz w:val="12"/>
              </w:rPr>
            </w:pPr>
          </w:p>
          <w:p w14:paraId="10FFB89F" w14:textId="77777777" w:rsidR="00E64F5F" w:rsidRDefault="006061B7" w:rsidP="00815A4C">
            <w:pPr>
              <w:pStyle w:val="TableParagraph"/>
              <w:spacing w:line="266" w:lineRule="auto"/>
              <w:ind w:left="48" w:right="51"/>
              <w:jc w:val="both"/>
              <w:rPr>
                <w:sz w:val="12"/>
              </w:rPr>
            </w:pPr>
            <w:r>
              <w:rPr>
                <w:spacing w:val="-3"/>
                <w:sz w:val="12"/>
              </w:rPr>
              <w:t xml:space="preserve">Üniversitemizde </w:t>
            </w:r>
            <w:r>
              <w:rPr>
                <w:sz w:val="12"/>
              </w:rPr>
              <w:t xml:space="preserve">tüm harcama </w:t>
            </w:r>
            <w:r>
              <w:rPr>
                <w:spacing w:val="-4"/>
                <w:sz w:val="12"/>
              </w:rPr>
              <w:t xml:space="preserve">birimlerinde </w:t>
            </w:r>
            <w:r>
              <w:rPr>
                <w:sz w:val="12"/>
              </w:rPr>
              <w:t xml:space="preserve">gerçekleştirilen ve gerçekleştirilecek </w:t>
            </w:r>
            <w:r>
              <w:rPr>
                <w:spacing w:val="-3"/>
                <w:sz w:val="12"/>
              </w:rPr>
              <w:t xml:space="preserve">eylemlere </w:t>
            </w:r>
            <w:r>
              <w:rPr>
                <w:spacing w:val="-4"/>
                <w:sz w:val="12"/>
              </w:rPr>
              <w:t xml:space="preserve">yönelik </w:t>
            </w:r>
            <w:r>
              <w:rPr>
                <w:sz w:val="12"/>
              </w:rPr>
              <w:t xml:space="preserve">stratejik </w:t>
            </w:r>
            <w:r>
              <w:rPr>
                <w:spacing w:val="-3"/>
                <w:sz w:val="12"/>
              </w:rPr>
              <w:t xml:space="preserve">planla uyumlu </w:t>
            </w:r>
            <w:r>
              <w:rPr>
                <w:sz w:val="12"/>
              </w:rPr>
              <w:t xml:space="preserve">olarak </w:t>
            </w:r>
            <w:r>
              <w:rPr>
                <w:spacing w:val="-4"/>
                <w:sz w:val="12"/>
              </w:rPr>
              <w:t>faaliyet</w:t>
            </w:r>
            <w:r>
              <w:rPr>
                <w:spacing w:val="-6"/>
                <w:sz w:val="12"/>
              </w:rPr>
              <w:t xml:space="preserve"> </w:t>
            </w:r>
            <w:r>
              <w:rPr>
                <w:sz w:val="12"/>
              </w:rPr>
              <w:t>planları</w:t>
            </w:r>
            <w:r>
              <w:rPr>
                <w:spacing w:val="-12"/>
                <w:sz w:val="12"/>
              </w:rPr>
              <w:t xml:space="preserve"> </w:t>
            </w:r>
            <w:r>
              <w:rPr>
                <w:sz w:val="12"/>
              </w:rPr>
              <w:t>ve</w:t>
            </w:r>
            <w:r>
              <w:rPr>
                <w:spacing w:val="-9"/>
                <w:sz w:val="12"/>
              </w:rPr>
              <w:t xml:space="preserve"> </w:t>
            </w:r>
            <w:r>
              <w:rPr>
                <w:sz w:val="12"/>
              </w:rPr>
              <w:t>süreç</w:t>
            </w:r>
            <w:r>
              <w:rPr>
                <w:spacing w:val="-8"/>
                <w:sz w:val="12"/>
              </w:rPr>
              <w:t xml:space="preserve"> </w:t>
            </w:r>
            <w:r>
              <w:rPr>
                <w:sz w:val="12"/>
              </w:rPr>
              <w:t>performans parametreleri</w:t>
            </w:r>
            <w:r>
              <w:rPr>
                <w:spacing w:val="-5"/>
                <w:sz w:val="12"/>
              </w:rPr>
              <w:t xml:space="preserve"> </w:t>
            </w:r>
            <w:r>
              <w:rPr>
                <w:spacing w:val="-4"/>
                <w:sz w:val="12"/>
              </w:rPr>
              <w:t>belirlenmiştir.</w:t>
            </w:r>
            <w:r w:rsidR="00815A4C">
              <w:rPr>
                <w:sz w:val="12"/>
              </w:rPr>
              <w:t xml:space="preserve"> </w:t>
            </w:r>
            <w:r>
              <w:rPr>
                <w:sz w:val="12"/>
              </w:rPr>
              <w:t>Belirlenen performans parametrelerinin izlenmesi süreç performans parametresi izleme formu ile takip edilmektedir.</w:t>
            </w:r>
          </w:p>
        </w:tc>
        <w:tc>
          <w:tcPr>
            <w:tcW w:w="851" w:type="dxa"/>
            <w:tcBorders>
              <w:top w:val="single" w:sz="4" w:space="0" w:color="000000"/>
              <w:left w:val="single" w:sz="4" w:space="0" w:color="000000"/>
              <w:bottom w:val="single" w:sz="4" w:space="0" w:color="000000"/>
              <w:right w:val="single" w:sz="4" w:space="0" w:color="000000"/>
            </w:tcBorders>
          </w:tcPr>
          <w:p w14:paraId="3D5A6ADA" w14:textId="77777777" w:rsidR="00E64F5F" w:rsidRDefault="00E64F5F">
            <w:pPr>
              <w:pStyle w:val="TableParagraph"/>
              <w:rPr>
                <w:b/>
                <w:sz w:val="12"/>
              </w:rPr>
            </w:pPr>
          </w:p>
          <w:p w14:paraId="50C204C9" w14:textId="77777777" w:rsidR="00E64F5F" w:rsidRDefault="00E64F5F">
            <w:pPr>
              <w:pStyle w:val="TableParagraph"/>
              <w:rPr>
                <w:b/>
                <w:sz w:val="12"/>
              </w:rPr>
            </w:pPr>
          </w:p>
          <w:p w14:paraId="3E3E79D2" w14:textId="77777777" w:rsidR="00E64F5F" w:rsidRDefault="00E64F5F">
            <w:pPr>
              <w:pStyle w:val="TableParagraph"/>
              <w:rPr>
                <w:b/>
                <w:sz w:val="12"/>
              </w:rPr>
            </w:pPr>
          </w:p>
          <w:p w14:paraId="7DD44F38" w14:textId="77777777" w:rsidR="00E64F5F" w:rsidRDefault="00E64F5F">
            <w:pPr>
              <w:pStyle w:val="TableParagraph"/>
              <w:rPr>
                <w:b/>
                <w:sz w:val="12"/>
              </w:rPr>
            </w:pPr>
          </w:p>
          <w:p w14:paraId="54F000B1" w14:textId="77777777" w:rsidR="00E64F5F" w:rsidRDefault="00E64F5F">
            <w:pPr>
              <w:pStyle w:val="TableParagraph"/>
              <w:spacing w:before="11"/>
              <w:rPr>
                <w:b/>
                <w:sz w:val="16"/>
              </w:rPr>
            </w:pPr>
          </w:p>
          <w:p w14:paraId="16576F21" w14:textId="77777777" w:rsidR="00E64F5F" w:rsidRDefault="00E64F5F">
            <w:pPr>
              <w:pStyle w:val="TableParagraph"/>
              <w:ind w:left="44"/>
              <w:rPr>
                <w:sz w:val="12"/>
              </w:rPr>
            </w:pPr>
          </w:p>
        </w:tc>
        <w:tc>
          <w:tcPr>
            <w:tcW w:w="2268" w:type="dxa"/>
            <w:tcBorders>
              <w:top w:val="single" w:sz="4" w:space="0" w:color="000000"/>
              <w:left w:val="single" w:sz="4" w:space="0" w:color="000000"/>
              <w:bottom w:val="single" w:sz="4" w:space="0" w:color="000000"/>
              <w:right w:val="single" w:sz="4" w:space="0" w:color="000000"/>
            </w:tcBorders>
          </w:tcPr>
          <w:p w14:paraId="334EFCE3" w14:textId="77777777" w:rsidR="00E64F5F" w:rsidRDefault="00E64F5F">
            <w:pPr>
              <w:pStyle w:val="TableParagraph"/>
              <w:rPr>
                <w:b/>
                <w:sz w:val="12"/>
              </w:rPr>
            </w:pPr>
          </w:p>
          <w:p w14:paraId="78485745" w14:textId="77777777" w:rsidR="00E64F5F" w:rsidRDefault="00E64F5F">
            <w:pPr>
              <w:pStyle w:val="TableParagraph"/>
              <w:rPr>
                <w:b/>
                <w:sz w:val="12"/>
              </w:rPr>
            </w:pPr>
          </w:p>
          <w:p w14:paraId="0A48E4DC" w14:textId="77777777" w:rsidR="00E64F5F" w:rsidRDefault="00E64F5F">
            <w:pPr>
              <w:pStyle w:val="TableParagraph"/>
              <w:rPr>
                <w:b/>
                <w:sz w:val="12"/>
              </w:rPr>
            </w:pPr>
          </w:p>
          <w:p w14:paraId="298089E4" w14:textId="77777777" w:rsidR="00E64F5F" w:rsidRDefault="00E64F5F">
            <w:pPr>
              <w:pStyle w:val="TableParagraph"/>
              <w:rPr>
                <w:b/>
                <w:sz w:val="12"/>
              </w:rPr>
            </w:pPr>
          </w:p>
          <w:p w14:paraId="4336AB9F" w14:textId="77777777" w:rsidR="00E64F5F" w:rsidRDefault="00E64F5F">
            <w:pPr>
              <w:pStyle w:val="TableParagraph"/>
              <w:spacing w:before="87" w:line="266" w:lineRule="auto"/>
              <w:ind w:left="44" w:right="12"/>
              <w:rPr>
                <w:sz w:val="12"/>
              </w:rPr>
            </w:pPr>
          </w:p>
        </w:tc>
        <w:tc>
          <w:tcPr>
            <w:tcW w:w="1984" w:type="dxa"/>
            <w:tcBorders>
              <w:top w:val="single" w:sz="4" w:space="0" w:color="000000"/>
              <w:left w:val="single" w:sz="4" w:space="0" w:color="000000"/>
              <w:bottom w:val="single" w:sz="4" w:space="0" w:color="000000"/>
              <w:right w:val="single" w:sz="4" w:space="0" w:color="000000"/>
            </w:tcBorders>
          </w:tcPr>
          <w:p w14:paraId="2362CAA8" w14:textId="77777777" w:rsidR="00E64F5F" w:rsidRDefault="00E64F5F">
            <w:pPr>
              <w:pStyle w:val="TableParagraph"/>
              <w:rPr>
                <w:b/>
                <w:sz w:val="12"/>
              </w:rPr>
            </w:pPr>
          </w:p>
          <w:p w14:paraId="200544FB" w14:textId="77777777" w:rsidR="00E64F5F" w:rsidRDefault="00E64F5F">
            <w:pPr>
              <w:pStyle w:val="TableParagraph"/>
              <w:rPr>
                <w:b/>
                <w:sz w:val="12"/>
              </w:rPr>
            </w:pPr>
          </w:p>
          <w:p w14:paraId="053422A2" w14:textId="77777777" w:rsidR="00E64F5F" w:rsidRDefault="00E64F5F">
            <w:pPr>
              <w:pStyle w:val="TableParagraph"/>
              <w:rPr>
                <w:b/>
                <w:sz w:val="12"/>
              </w:rPr>
            </w:pPr>
          </w:p>
          <w:p w14:paraId="3C216556" w14:textId="77777777" w:rsidR="00E64F5F" w:rsidRDefault="00E64F5F">
            <w:pPr>
              <w:pStyle w:val="TableParagraph"/>
              <w:rPr>
                <w:b/>
                <w:sz w:val="12"/>
              </w:rPr>
            </w:pPr>
          </w:p>
          <w:p w14:paraId="68396ED4" w14:textId="77777777" w:rsidR="00E64F5F" w:rsidRDefault="00E64F5F">
            <w:pPr>
              <w:pStyle w:val="TableParagraph"/>
              <w:rPr>
                <w:b/>
                <w:sz w:val="12"/>
              </w:rPr>
            </w:pPr>
          </w:p>
          <w:p w14:paraId="7E5DAC01" w14:textId="77777777" w:rsidR="00E64F5F" w:rsidRDefault="00E64F5F">
            <w:pPr>
              <w:pStyle w:val="TableParagraph"/>
              <w:spacing w:before="1"/>
              <w:rPr>
                <w:b/>
                <w:sz w:val="10"/>
              </w:rPr>
            </w:pPr>
          </w:p>
          <w:p w14:paraId="6A9C9F44" w14:textId="77777777" w:rsidR="00E64F5F" w:rsidRDefault="00E64F5F">
            <w:pPr>
              <w:pStyle w:val="TableParagraph"/>
              <w:ind w:left="47"/>
              <w:rPr>
                <w:sz w:val="12"/>
              </w:rPr>
            </w:pPr>
          </w:p>
        </w:tc>
        <w:tc>
          <w:tcPr>
            <w:tcW w:w="1134" w:type="dxa"/>
            <w:tcBorders>
              <w:top w:val="single" w:sz="4" w:space="0" w:color="000000"/>
              <w:left w:val="single" w:sz="4" w:space="0" w:color="000000"/>
              <w:bottom w:val="single" w:sz="4" w:space="0" w:color="000000"/>
              <w:right w:val="single" w:sz="4" w:space="0" w:color="000000"/>
            </w:tcBorders>
          </w:tcPr>
          <w:p w14:paraId="1596EC1E" w14:textId="77777777" w:rsidR="00E64F5F" w:rsidRDefault="00E64F5F">
            <w:pPr>
              <w:pStyle w:val="TableParagraph"/>
              <w:rPr>
                <w:b/>
                <w:sz w:val="12"/>
              </w:rPr>
            </w:pPr>
          </w:p>
          <w:p w14:paraId="59ECEA67" w14:textId="77777777" w:rsidR="00E64F5F" w:rsidRDefault="00E64F5F">
            <w:pPr>
              <w:pStyle w:val="TableParagraph"/>
              <w:rPr>
                <w:b/>
                <w:sz w:val="12"/>
              </w:rPr>
            </w:pPr>
          </w:p>
          <w:p w14:paraId="70E95166" w14:textId="77777777" w:rsidR="00E64F5F" w:rsidRDefault="00E64F5F">
            <w:pPr>
              <w:pStyle w:val="TableParagraph"/>
              <w:rPr>
                <w:b/>
                <w:sz w:val="12"/>
              </w:rPr>
            </w:pPr>
          </w:p>
          <w:p w14:paraId="41E4AA0B" w14:textId="77777777" w:rsidR="00E64F5F" w:rsidRDefault="00E64F5F">
            <w:pPr>
              <w:pStyle w:val="TableParagraph"/>
              <w:spacing w:before="1" w:line="271" w:lineRule="auto"/>
              <w:ind w:left="49"/>
              <w:rPr>
                <w:sz w:val="12"/>
              </w:rPr>
            </w:pPr>
          </w:p>
        </w:tc>
        <w:tc>
          <w:tcPr>
            <w:tcW w:w="1134" w:type="dxa"/>
            <w:tcBorders>
              <w:top w:val="single" w:sz="4" w:space="0" w:color="000000"/>
              <w:left w:val="single" w:sz="4" w:space="0" w:color="000000"/>
              <w:bottom w:val="single" w:sz="4" w:space="0" w:color="000000"/>
              <w:right w:val="single" w:sz="4" w:space="0" w:color="000000"/>
            </w:tcBorders>
          </w:tcPr>
          <w:p w14:paraId="7C5C48BA" w14:textId="77777777" w:rsidR="00E64F5F" w:rsidRDefault="00E64F5F">
            <w:pPr>
              <w:pStyle w:val="TableParagraph"/>
              <w:rPr>
                <w:b/>
                <w:sz w:val="12"/>
              </w:rPr>
            </w:pPr>
          </w:p>
          <w:p w14:paraId="7B5EF483" w14:textId="77777777" w:rsidR="00E64F5F" w:rsidRDefault="00E64F5F">
            <w:pPr>
              <w:pStyle w:val="TableParagraph"/>
              <w:rPr>
                <w:b/>
                <w:sz w:val="12"/>
              </w:rPr>
            </w:pPr>
          </w:p>
          <w:p w14:paraId="04D749FE" w14:textId="77777777" w:rsidR="00E64F5F" w:rsidRDefault="00E64F5F">
            <w:pPr>
              <w:pStyle w:val="TableParagraph"/>
              <w:rPr>
                <w:b/>
                <w:sz w:val="12"/>
              </w:rPr>
            </w:pPr>
          </w:p>
          <w:p w14:paraId="523E4740" w14:textId="77777777" w:rsidR="00E64F5F" w:rsidRDefault="00E64F5F">
            <w:pPr>
              <w:pStyle w:val="TableParagraph"/>
              <w:spacing w:before="3" w:line="264" w:lineRule="auto"/>
              <w:ind w:left="49" w:right="27"/>
              <w:rPr>
                <w:sz w:val="12"/>
              </w:rPr>
            </w:pPr>
          </w:p>
        </w:tc>
        <w:tc>
          <w:tcPr>
            <w:tcW w:w="1134" w:type="dxa"/>
            <w:tcBorders>
              <w:top w:val="single" w:sz="4" w:space="0" w:color="000000"/>
              <w:left w:val="single" w:sz="4" w:space="0" w:color="000000"/>
              <w:bottom w:val="single" w:sz="4" w:space="0" w:color="000000"/>
              <w:right w:val="single" w:sz="4" w:space="0" w:color="000000"/>
            </w:tcBorders>
          </w:tcPr>
          <w:p w14:paraId="3A404202" w14:textId="77777777" w:rsidR="00E64F5F" w:rsidRDefault="00E64F5F">
            <w:pPr>
              <w:pStyle w:val="TableParagraph"/>
              <w:rPr>
                <w:b/>
                <w:sz w:val="12"/>
              </w:rPr>
            </w:pPr>
          </w:p>
          <w:p w14:paraId="4E3125CF" w14:textId="77777777" w:rsidR="00E64F5F" w:rsidRDefault="00E64F5F">
            <w:pPr>
              <w:pStyle w:val="TableParagraph"/>
              <w:rPr>
                <w:b/>
                <w:sz w:val="12"/>
              </w:rPr>
            </w:pPr>
          </w:p>
          <w:p w14:paraId="4E84634B" w14:textId="77777777" w:rsidR="00E64F5F" w:rsidRDefault="00E64F5F">
            <w:pPr>
              <w:pStyle w:val="TableParagraph"/>
              <w:rPr>
                <w:b/>
                <w:sz w:val="12"/>
              </w:rPr>
            </w:pPr>
          </w:p>
          <w:p w14:paraId="47E22011" w14:textId="77777777" w:rsidR="00E64F5F" w:rsidRDefault="00E64F5F">
            <w:pPr>
              <w:pStyle w:val="TableParagraph"/>
              <w:rPr>
                <w:b/>
                <w:sz w:val="12"/>
              </w:rPr>
            </w:pPr>
          </w:p>
          <w:p w14:paraId="48F514A0" w14:textId="77777777" w:rsidR="006061B7" w:rsidRDefault="006061B7">
            <w:pPr>
              <w:pStyle w:val="TableParagraph"/>
              <w:rPr>
                <w:b/>
                <w:sz w:val="12"/>
              </w:rPr>
            </w:pPr>
          </w:p>
          <w:p w14:paraId="7D251FE7" w14:textId="77777777" w:rsidR="00E64F5F" w:rsidRDefault="00E64F5F">
            <w:pPr>
              <w:pStyle w:val="TableParagraph"/>
              <w:spacing w:before="11"/>
              <w:rPr>
                <w:b/>
                <w:sz w:val="16"/>
              </w:rPr>
            </w:pPr>
          </w:p>
          <w:p w14:paraId="1445E2B2" w14:textId="77777777" w:rsidR="00E64F5F" w:rsidRDefault="00E64F5F">
            <w:pPr>
              <w:pStyle w:val="TableParagraph"/>
              <w:ind w:left="49"/>
              <w:rPr>
                <w:sz w:val="12"/>
              </w:rPr>
            </w:pPr>
          </w:p>
        </w:tc>
        <w:tc>
          <w:tcPr>
            <w:tcW w:w="1701" w:type="dxa"/>
            <w:tcBorders>
              <w:top w:val="single" w:sz="4" w:space="0" w:color="000000"/>
              <w:left w:val="single" w:sz="4" w:space="0" w:color="000000"/>
              <w:bottom w:val="single" w:sz="4" w:space="0" w:color="000000"/>
              <w:right w:val="single" w:sz="4" w:space="0" w:color="000000"/>
            </w:tcBorders>
          </w:tcPr>
          <w:p w14:paraId="58169137" w14:textId="77777777" w:rsidR="00E64F5F" w:rsidRDefault="00E64F5F">
            <w:pPr>
              <w:pStyle w:val="TableParagraph"/>
              <w:rPr>
                <w:b/>
                <w:sz w:val="12"/>
              </w:rPr>
            </w:pPr>
          </w:p>
          <w:p w14:paraId="74CDE0EA" w14:textId="77777777" w:rsidR="00E64F5F" w:rsidRDefault="00E64F5F">
            <w:pPr>
              <w:pStyle w:val="TableParagraph"/>
              <w:spacing w:before="9"/>
              <w:rPr>
                <w:b/>
                <w:sz w:val="16"/>
              </w:rPr>
            </w:pPr>
          </w:p>
          <w:p w14:paraId="193A6D77" w14:textId="77777777" w:rsidR="006061B7" w:rsidRDefault="006061B7">
            <w:pPr>
              <w:pStyle w:val="TableParagraph"/>
              <w:spacing w:before="9"/>
              <w:rPr>
                <w:b/>
                <w:sz w:val="16"/>
              </w:rPr>
            </w:pPr>
          </w:p>
          <w:p w14:paraId="71863CD4" w14:textId="77777777" w:rsidR="006061B7" w:rsidRDefault="006061B7">
            <w:pPr>
              <w:pStyle w:val="TableParagraph"/>
              <w:spacing w:before="9"/>
              <w:rPr>
                <w:b/>
                <w:sz w:val="16"/>
              </w:rPr>
            </w:pPr>
          </w:p>
          <w:p w14:paraId="45D87F9C" w14:textId="77777777" w:rsidR="00815A4C" w:rsidRDefault="00815A4C" w:rsidP="00815A4C">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1DA46169" w14:textId="77777777" w:rsidR="00E64F5F" w:rsidRDefault="00E64F5F">
            <w:pPr>
              <w:pStyle w:val="TableParagraph"/>
              <w:spacing w:before="1" w:line="266" w:lineRule="auto"/>
              <w:ind w:left="48" w:right="178"/>
              <w:rPr>
                <w:sz w:val="12"/>
              </w:rPr>
            </w:pPr>
          </w:p>
        </w:tc>
      </w:tr>
      <w:tr w:rsidR="00E64F5F" w14:paraId="09DC9284" w14:textId="77777777" w:rsidTr="008B62DD">
        <w:trPr>
          <w:trHeight w:val="843"/>
        </w:trPr>
        <w:tc>
          <w:tcPr>
            <w:tcW w:w="1112" w:type="dxa"/>
            <w:tcBorders>
              <w:top w:val="single" w:sz="4" w:space="0" w:color="000000"/>
              <w:left w:val="single" w:sz="4" w:space="0" w:color="000000"/>
              <w:bottom w:val="single" w:sz="4" w:space="0" w:color="000000"/>
              <w:right w:val="single" w:sz="4" w:space="0" w:color="000000"/>
            </w:tcBorders>
          </w:tcPr>
          <w:p w14:paraId="2EF6320C" w14:textId="77777777" w:rsidR="00E64F5F" w:rsidRDefault="00E64F5F">
            <w:pPr>
              <w:pStyle w:val="TableParagraph"/>
              <w:rPr>
                <w:b/>
                <w:sz w:val="12"/>
              </w:rPr>
            </w:pPr>
          </w:p>
          <w:p w14:paraId="35EAB1B4" w14:textId="77777777" w:rsidR="00E64F5F" w:rsidRDefault="00E64F5F">
            <w:pPr>
              <w:pStyle w:val="TableParagraph"/>
              <w:rPr>
                <w:b/>
                <w:sz w:val="12"/>
              </w:rPr>
            </w:pPr>
          </w:p>
          <w:p w14:paraId="07B01AD7" w14:textId="77777777" w:rsidR="00E64F5F" w:rsidRDefault="00096BEE">
            <w:pPr>
              <w:pStyle w:val="TableParagraph"/>
              <w:ind w:left="45"/>
              <w:rPr>
                <w:sz w:val="12"/>
              </w:rPr>
            </w:pPr>
            <w:r>
              <w:rPr>
                <w:sz w:val="12"/>
              </w:rPr>
              <w:t>KFS7.3</w:t>
            </w:r>
          </w:p>
        </w:tc>
        <w:tc>
          <w:tcPr>
            <w:tcW w:w="1913" w:type="dxa"/>
            <w:gridSpan w:val="2"/>
            <w:tcBorders>
              <w:top w:val="single" w:sz="4" w:space="0" w:color="000000"/>
              <w:left w:val="single" w:sz="4" w:space="0" w:color="000000"/>
              <w:bottom w:val="single" w:sz="4" w:space="0" w:color="000000"/>
              <w:right w:val="single" w:sz="4" w:space="0" w:color="000000"/>
            </w:tcBorders>
          </w:tcPr>
          <w:p w14:paraId="0A02526C" w14:textId="77777777" w:rsidR="00E64F5F" w:rsidRDefault="00E64F5F">
            <w:pPr>
              <w:pStyle w:val="TableParagraph"/>
              <w:rPr>
                <w:b/>
                <w:sz w:val="12"/>
              </w:rPr>
            </w:pPr>
          </w:p>
          <w:p w14:paraId="1620A213" w14:textId="77777777" w:rsidR="00E64F5F" w:rsidRDefault="00815A4C" w:rsidP="00815A4C">
            <w:pPr>
              <w:pStyle w:val="TableParagraph"/>
              <w:spacing w:before="107" w:line="266" w:lineRule="auto"/>
              <w:ind w:left="45" w:right="-24"/>
              <w:jc w:val="both"/>
              <w:rPr>
                <w:sz w:val="12"/>
              </w:rPr>
            </w:pPr>
            <w:r>
              <w:rPr>
                <w:sz w:val="12"/>
              </w:rPr>
              <w:t xml:space="preserve">Kontrol faaliyetleri, </w:t>
            </w:r>
            <w:r w:rsidR="00096BEE">
              <w:rPr>
                <w:sz w:val="12"/>
              </w:rPr>
              <w:t>varlıkların dönemsel kontrolünü ve güvenliğinin sağlanmasını</w:t>
            </w:r>
            <w:r w:rsidR="00096BEE">
              <w:rPr>
                <w:spacing w:val="-3"/>
                <w:sz w:val="12"/>
              </w:rPr>
              <w:t xml:space="preserve"> </w:t>
            </w:r>
            <w:r w:rsidR="00096BEE">
              <w:rPr>
                <w:sz w:val="12"/>
              </w:rPr>
              <w:t>kapsamalıdır.</w:t>
            </w:r>
          </w:p>
        </w:tc>
        <w:tc>
          <w:tcPr>
            <w:tcW w:w="1671" w:type="dxa"/>
            <w:tcBorders>
              <w:top w:val="single" w:sz="4" w:space="0" w:color="000000"/>
              <w:left w:val="single" w:sz="4" w:space="0" w:color="000000"/>
              <w:bottom w:val="single" w:sz="4" w:space="0" w:color="000000"/>
              <w:right w:val="single" w:sz="4" w:space="0" w:color="000000"/>
            </w:tcBorders>
          </w:tcPr>
          <w:p w14:paraId="7CF66626" w14:textId="77777777" w:rsidR="00815A4C" w:rsidRDefault="00815A4C" w:rsidP="00815A4C">
            <w:pPr>
              <w:pStyle w:val="TableParagraph"/>
              <w:tabs>
                <w:tab w:val="left" w:pos="180"/>
              </w:tabs>
              <w:spacing w:before="4" w:line="264" w:lineRule="auto"/>
              <w:ind w:left="45" w:right="72"/>
              <w:rPr>
                <w:sz w:val="12"/>
              </w:rPr>
            </w:pPr>
          </w:p>
          <w:p w14:paraId="13B9C94D" w14:textId="77777777" w:rsidR="00815A4C" w:rsidRDefault="00815A4C" w:rsidP="00815A4C">
            <w:pPr>
              <w:pStyle w:val="TableParagraph"/>
              <w:tabs>
                <w:tab w:val="left" w:pos="180"/>
              </w:tabs>
              <w:spacing w:before="4" w:line="264" w:lineRule="auto"/>
              <w:ind w:left="45" w:right="72"/>
              <w:rPr>
                <w:sz w:val="12"/>
              </w:rPr>
            </w:pPr>
          </w:p>
          <w:p w14:paraId="596C4E70" w14:textId="77777777" w:rsidR="00E64F5F" w:rsidRDefault="00815A4C" w:rsidP="00815A4C">
            <w:pPr>
              <w:pStyle w:val="TableParagraph"/>
              <w:tabs>
                <w:tab w:val="left" w:pos="180"/>
              </w:tabs>
              <w:spacing w:before="4" w:line="264" w:lineRule="auto"/>
              <w:ind w:right="72"/>
              <w:jc w:val="both"/>
              <w:rPr>
                <w:sz w:val="12"/>
              </w:rPr>
            </w:pPr>
            <w:r>
              <w:rPr>
                <w:sz w:val="12"/>
              </w:rPr>
              <w:t>İlgili mevzuat kapsamında varlıklar kayıt altına alınmakta ve kontrol edilmektedir.</w:t>
            </w:r>
          </w:p>
        </w:tc>
        <w:tc>
          <w:tcPr>
            <w:tcW w:w="851" w:type="dxa"/>
            <w:tcBorders>
              <w:top w:val="single" w:sz="4" w:space="0" w:color="000000"/>
              <w:left w:val="single" w:sz="4" w:space="0" w:color="000000"/>
              <w:bottom w:val="single" w:sz="4" w:space="0" w:color="000000"/>
              <w:right w:val="single" w:sz="4" w:space="0" w:color="000000"/>
            </w:tcBorders>
          </w:tcPr>
          <w:p w14:paraId="2B09F2C2" w14:textId="77777777" w:rsidR="00E64F5F" w:rsidRDefault="00E64F5F">
            <w:pPr>
              <w:pStyle w:val="TableParagraph"/>
              <w:rPr>
                <w:b/>
                <w:sz w:val="12"/>
              </w:rPr>
            </w:pPr>
          </w:p>
          <w:p w14:paraId="37B2CEAC" w14:textId="77777777" w:rsidR="00E64F5F" w:rsidRDefault="00E64F5F">
            <w:pPr>
              <w:pStyle w:val="TableParagraph"/>
              <w:rPr>
                <w:b/>
                <w:sz w:val="12"/>
              </w:rPr>
            </w:pPr>
          </w:p>
          <w:p w14:paraId="61AF804A" w14:textId="77777777" w:rsidR="00E64F5F" w:rsidRDefault="00E64F5F">
            <w:pPr>
              <w:pStyle w:val="TableParagraph"/>
              <w:rPr>
                <w:b/>
                <w:sz w:val="12"/>
              </w:rPr>
            </w:pPr>
          </w:p>
          <w:p w14:paraId="24D96EA0" w14:textId="77777777" w:rsidR="00E64F5F" w:rsidRDefault="00E64F5F">
            <w:pPr>
              <w:pStyle w:val="TableParagraph"/>
              <w:rPr>
                <w:b/>
                <w:sz w:val="12"/>
              </w:rPr>
            </w:pPr>
          </w:p>
          <w:p w14:paraId="4475BE80" w14:textId="77777777" w:rsidR="00E64F5F" w:rsidRDefault="00E64F5F">
            <w:pPr>
              <w:pStyle w:val="TableParagraph"/>
              <w:rPr>
                <w:b/>
                <w:sz w:val="12"/>
              </w:rPr>
            </w:pPr>
          </w:p>
          <w:p w14:paraId="741A0E30" w14:textId="77777777" w:rsidR="00E64F5F" w:rsidRDefault="00E64F5F" w:rsidP="008B62DD">
            <w:pPr>
              <w:pStyle w:val="TableParagraph"/>
              <w:spacing w:before="7"/>
              <w:rPr>
                <w:sz w:val="12"/>
              </w:rPr>
            </w:pPr>
          </w:p>
        </w:tc>
        <w:tc>
          <w:tcPr>
            <w:tcW w:w="2268" w:type="dxa"/>
            <w:tcBorders>
              <w:top w:val="single" w:sz="4" w:space="0" w:color="000000"/>
              <w:left w:val="single" w:sz="4" w:space="0" w:color="000000"/>
              <w:bottom w:val="single" w:sz="4" w:space="0" w:color="000000"/>
              <w:right w:val="single" w:sz="4" w:space="0" w:color="000000"/>
            </w:tcBorders>
          </w:tcPr>
          <w:p w14:paraId="269F318A" w14:textId="77777777" w:rsidR="00E64F5F" w:rsidRDefault="00E64F5F">
            <w:pPr>
              <w:pStyle w:val="TableParagraph"/>
              <w:spacing w:before="93" w:line="264" w:lineRule="auto"/>
              <w:ind w:left="44" w:right="18"/>
              <w:rPr>
                <w:sz w:val="12"/>
              </w:rPr>
            </w:pPr>
          </w:p>
        </w:tc>
        <w:tc>
          <w:tcPr>
            <w:tcW w:w="1984" w:type="dxa"/>
            <w:tcBorders>
              <w:top w:val="single" w:sz="4" w:space="0" w:color="000000"/>
              <w:left w:val="single" w:sz="4" w:space="0" w:color="000000"/>
              <w:bottom w:val="single" w:sz="4" w:space="0" w:color="000000"/>
              <w:right w:val="single" w:sz="4" w:space="0" w:color="000000"/>
            </w:tcBorders>
          </w:tcPr>
          <w:p w14:paraId="443C3667" w14:textId="77777777" w:rsidR="00E64F5F" w:rsidRDefault="00E64F5F">
            <w:pPr>
              <w:pStyle w:val="TableParagraph"/>
              <w:rPr>
                <w:b/>
                <w:sz w:val="12"/>
              </w:rPr>
            </w:pPr>
          </w:p>
          <w:p w14:paraId="54FFDAE5" w14:textId="77777777" w:rsidR="00E64F5F" w:rsidRDefault="00E64F5F">
            <w:pPr>
              <w:pStyle w:val="TableParagraph"/>
              <w:rPr>
                <w:b/>
                <w:sz w:val="12"/>
              </w:rPr>
            </w:pPr>
          </w:p>
          <w:p w14:paraId="767D55FC" w14:textId="77777777" w:rsidR="00E64F5F" w:rsidRDefault="00E64F5F">
            <w:pPr>
              <w:pStyle w:val="TableParagraph"/>
              <w:rPr>
                <w:b/>
                <w:sz w:val="12"/>
              </w:rPr>
            </w:pPr>
          </w:p>
          <w:p w14:paraId="415899BC" w14:textId="77777777" w:rsidR="00E64F5F" w:rsidRDefault="00E64F5F">
            <w:pPr>
              <w:pStyle w:val="TableParagraph"/>
              <w:rPr>
                <w:b/>
                <w:sz w:val="12"/>
              </w:rPr>
            </w:pPr>
          </w:p>
          <w:p w14:paraId="7F0E9E6E" w14:textId="77777777" w:rsidR="00E64F5F" w:rsidRDefault="00E64F5F">
            <w:pPr>
              <w:pStyle w:val="TableParagraph"/>
              <w:spacing w:before="11"/>
              <w:rPr>
                <w:b/>
                <w:sz w:val="15"/>
              </w:rPr>
            </w:pPr>
          </w:p>
          <w:p w14:paraId="6EE0D9B2" w14:textId="77777777" w:rsidR="00E64F5F" w:rsidRDefault="00E64F5F">
            <w:pPr>
              <w:pStyle w:val="TableParagraph"/>
              <w:ind w:left="47"/>
              <w:rPr>
                <w:sz w:val="12"/>
              </w:rPr>
            </w:pPr>
          </w:p>
        </w:tc>
        <w:tc>
          <w:tcPr>
            <w:tcW w:w="1134" w:type="dxa"/>
            <w:tcBorders>
              <w:top w:val="single" w:sz="4" w:space="0" w:color="000000"/>
              <w:left w:val="single" w:sz="4" w:space="0" w:color="000000"/>
              <w:bottom w:val="single" w:sz="4" w:space="0" w:color="000000"/>
              <w:right w:val="single" w:sz="4" w:space="0" w:color="000000"/>
            </w:tcBorders>
          </w:tcPr>
          <w:p w14:paraId="430C65B2" w14:textId="77777777" w:rsidR="00E64F5F" w:rsidRDefault="00E64F5F">
            <w:pPr>
              <w:pStyle w:val="TableParagraph"/>
              <w:rPr>
                <w:b/>
                <w:sz w:val="12"/>
              </w:rPr>
            </w:pPr>
          </w:p>
          <w:p w14:paraId="4DA62405" w14:textId="77777777" w:rsidR="00E64F5F" w:rsidRDefault="00E64F5F">
            <w:pPr>
              <w:pStyle w:val="TableParagraph"/>
              <w:rPr>
                <w:b/>
                <w:sz w:val="12"/>
              </w:rPr>
            </w:pPr>
          </w:p>
          <w:p w14:paraId="79C0C328" w14:textId="77777777" w:rsidR="00E64F5F" w:rsidRDefault="00E64F5F">
            <w:pPr>
              <w:pStyle w:val="TableParagraph"/>
              <w:rPr>
                <w:b/>
                <w:sz w:val="12"/>
              </w:rPr>
            </w:pPr>
          </w:p>
          <w:p w14:paraId="730BD295" w14:textId="77777777" w:rsidR="00E64F5F" w:rsidRDefault="00E64F5F">
            <w:pPr>
              <w:pStyle w:val="TableParagraph"/>
              <w:rPr>
                <w:b/>
                <w:sz w:val="12"/>
              </w:rPr>
            </w:pPr>
          </w:p>
          <w:p w14:paraId="279AA47A" w14:textId="77777777" w:rsidR="00E64F5F" w:rsidRDefault="00E64F5F">
            <w:pPr>
              <w:pStyle w:val="TableParagraph"/>
              <w:rPr>
                <w:b/>
                <w:sz w:val="12"/>
              </w:rPr>
            </w:pPr>
          </w:p>
          <w:p w14:paraId="72A4AA05" w14:textId="77777777" w:rsidR="00E64F5F" w:rsidRDefault="00E64F5F">
            <w:pPr>
              <w:pStyle w:val="TableParagraph"/>
              <w:rPr>
                <w:b/>
                <w:sz w:val="12"/>
              </w:rPr>
            </w:pPr>
          </w:p>
          <w:p w14:paraId="321B6985" w14:textId="77777777" w:rsidR="00E64F5F" w:rsidRDefault="00E64F5F">
            <w:pPr>
              <w:pStyle w:val="TableParagraph"/>
              <w:rPr>
                <w:b/>
                <w:sz w:val="12"/>
              </w:rPr>
            </w:pPr>
          </w:p>
          <w:p w14:paraId="60ABD5C7" w14:textId="77777777" w:rsidR="00E64F5F" w:rsidRDefault="00E64F5F">
            <w:pPr>
              <w:pStyle w:val="TableParagraph"/>
              <w:rPr>
                <w:b/>
                <w:sz w:val="12"/>
              </w:rPr>
            </w:pPr>
          </w:p>
          <w:p w14:paraId="3B35118E" w14:textId="77777777" w:rsidR="00E64F5F" w:rsidRDefault="00E64F5F">
            <w:pPr>
              <w:pStyle w:val="TableParagraph"/>
              <w:spacing w:before="2"/>
              <w:rPr>
                <w:b/>
                <w:sz w:val="16"/>
              </w:rPr>
            </w:pPr>
          </w:p>
          <w:p w14:paraId="7DEF3B64" w14:textId="77777777" w:rsidR="00E64F5F" w:rsidRDefault="00E64F5F">
            <w:pPr>
              <w:pStyle w:val="TableParagraph"/>
              <w:spacing w:line="266" w:lineRule="auto"/>
              <w:ind w:left="49" w:right="-17"/>
              <w:rPr>
                <w:sz w:val="12"/>
              </w:rPr>
            </w:pPr>
          </w:p>
        </w:tc>
        <w:tc>
          <w:tcPr>
            <w:tcW w:w="1134" w:type="dxa"/>
            <w:tcBorders>
              <w:top w:val="single" w:sz="4" w:space="0" w:color="000000"/>
              <w:left w:val="single" w:sz="4" w:space="0" w:color="000000"/>
              <w:bottom w:val="single" w:sz="4" w:space="0" w:color="000000"/>
              <w:right w:val="single" w:sz="4" w:space="0" w:color="000000"/>
            </w:tcBorders>
          </w:tcPr>
          <w:p w14:paraId="5DC65E1E" w14:textId="77777777" w:rsidR="00E64F5F" w:rsidRDefault="00E64F5F">
            <w:pPr>
              <w:pStyle w:val="TableParagraph"/>
              <w:rPr>
                <w:b/>
                <w:sz w:val="12"/>
              </w:rPr>
            </w:pPr>
          </w:p>
          <w:p w14:paraId="1E15893B" w14:textId="77777777" w:rsidR="00E64F5F" w:rsidRDefault="00E64F5F" w:rsidP="008B62DD">
            <w:pPr>
              <w:pStyle w:val="TableParagraph"/>
              <w:rPr>
                <w:sz w:val="12"/>
              </w:rPr>
            </w:pPr>
          </w:p>
        </w:tc>
        <w:tc>
          <w:tcPr>
            <w:tcW w:w="1134" w:type="dxa"/>
            <w:tcBorders>
              <w:top w:val="single" w:sz="4" w:space="0" w:color="000000"/>
              <w:left w:val="single" w:sz="4" w:space="0" w:color="000000"/>
              <w:bottom w:val="single" w:sz="4" w:space="0" w:color="000000"/>
              <w:right w:val="single" w:sz="4" w:space="0" w:color="000000"/>
            </w:tcBorders>
          </w:tcPr>
          <w:p w14:paraId="3B3E583A" w14:textId="77777777" w:rsidR="00E64F5F" w:rsidRDefault="00E64F5F">
            <w:pPr>
              <w:pStyle w:val="TableParagraph"/>
              <w:rPr>
                <w:b/>
                <w:sz w:val="12"/>
              </w:rPr>
            </w:pPr>
          </w:p>
          <w:p w14:paraId="61CB80F6" w14:textId="77777777" w:rsidR="00E64F5F" w:rsidRDefault="00E64F5F">
            <w:pPr>
              <w:pStyle w:val="TableParagraph"/>
              <w:rPr>
                <w:b/>
                <w:sz w:val="12"/>
              </w:rPr>
            </w:pPr>
          </w:p>
          <w:p w14:paraId="571F39AE" w14:textId="77777777" w:rsidR="00E64F5F" w:rsidRDefault="00E64F5F">
            <w:pPr>
              <w:pStyle w:val="TableParagraph"/>
              <w:rPr>
                <w:b/>
                <w:sz w:val="12"/>
              </w:rPr>
            </w:pPr>
          </w:p>
          <w:p w14:paraId="63F499A8" w14:textId="77777777" w:rsidR="00E64F5F" w:rsidRDefault="00E64F5F">
            <w:pPr>
              <w:pStyle w:val="TableParagraph"/>
              <w:rPr>
                <w:b/>
                <w:sz w:val="12"/>
              </w:rPr>
            </w:pPr>
          </w:p>
          <w:p w14:paraId="39B7ACE1" w14:textId="77777777" w:rsidR="00E64F5F" w:rsidRDefault="00E64F5F">
            <w:pPr>
              <w:pStyle w:val="TableParagraph"/>
              <w:rPr>
                <w:b/>
                <w:sz w:val="12"/>
              </w:rPr>
            </w:pPr>
          </w:p>
          <w:p w14:paraId="56700E53" w14:textId="77777777" w:rsidR="00E64F5F" w:rsidRDefault="00E64F5F">
            <w:pPr>
              <w:pStyle w:val="TableParagraph"/>
              <w:rPr>
                <w:b/>
                <w:sz w:val="12"/>
              </w:rPr>
            </w:pPr>
          </w:p>
          <w:p w14:paraId="23E27725" w14:textId="77777777" w:rsidR="00E64F5F" w:rsidRDefault="00E64F5F">
            <w:pPr>
              <w:pStyle w:val="TableParagraph"/>
              <w:rPr>
                <w:b/>
                <w:sz w:val="12"/>
              </w:rPr>
            </w:pPr>
          </w:p>
          <w:p w14:paraId="42019CFC" w14:textId="77777777" w:rsidR="00E64F5F" w:rsidRDefault="00E64F5F">
            <w:pPr>
              <w:pStyle w:val="TableParagraph"/>
              <w:rPr>
                <w:b/>
                <w:sz w:val="12"/>
              </w:rPr>
            </w:pPr>
          </w:p>
          <w:p w14:paraId="52F04185" w14:textId="77777777" w:rsidR="00E64F5F" w:rsidRDefault="00E64F5F">
            <w:pPr>
              <w:pStyle w:val="TableParagraph"/>
              <w:rPr>
                <w:b/>
                <w:sz w:val="12"/>
              </w:rPr>
            </w:pPr>
          </w:p>
          <w:p w14:paraId="660E5A37" w14:textId="77777777" w:rsidR="00E64F5F" w:rsidRDefault="00E64F5F">
            <w:pPr>
              <w:pStyle w:val="TableParagraph"/>
              <w:spacing w:before="7"/>
              <w:rPr>
                <w:b/>
                <w:sz w:val="10"/>
              </w:rPr>
            </w:pPr>
          </w:p>
          <w:p w14:paraId="4FA7D416" w14:textId="77777777" w:rsidR="00E64F5F" w:rsidRDefault="00E64F5F">
            <w:pPr>
              <w:pStyle w:val="TableParagraph"/>
              <w:ind w:left="49"/>
              <w:rPr>
                <w:sz w:val="12"/>
              </w:rPr>
            </w:pPr>
          </w:p>
        </w:tc>
        <w:tc>
          <w:tcPr>
            <w:tcW w:w="1701" w:type="dxa"/>
            <w:tcBorders>
              <w:top w:val="single" w:sz="4" w:space="0" w:color="000000"/>
              <w:left w:val="single" w:sz="4" w:space="0" w:color="000000"/>
              <w:bottom w:val="single" w:sz="4" w:space="0" w:color="000000"/>
              <w:right w:val="single" w:sz="4" w:space="0" w:color="000000"/>
            </w:tcBorders>
          </w:tcPr>
          <w:p w14:paraId="74801D3E" w14:textId="77777777" w:rsidR="00E64F5F" w:rsidRDefault="00E64F5F">
            <w:pPr>
              <w:pStyle w:val="TableParagraph"/>
              <w:rPr>
                <w:b/>
                <w:sz w:val="12"/>
              </w:rPr>
            </w:pPr>
          </w:p>
          <w:p w14:paraId="71EEB7C6" w14:textId="77777777" w:rsidR="00E64F5F" w:rsidRDefault="00E64F5F">
            <w:pPr>
              <w:pStyle w:val="TableParagraph"/>
              <w:rPr>
                <w:b/>
                <w:sz w:val="12"/>
              </w:rPr>
            </w:pPr>
          </w:p>
          <w:p w14:paraId="6E0D28A1" w14:textId="77777777" w:rsidR="00E64F5F" w:rsidRDefault="00815A4C" w:rsidP="008B62DD">
            <w:pPr>
              <w:pStyle w:val="TableParagraph"/>
              <w:jc w:val="both"/>
              <w:rPr>
                <w:sz w:val="12"/>
              </w:rPr>
            </w:pPr>
            <w:r w:rsidRPr="00096BEE">
              <w:rPr>
                <w:sz w:val="11"/>
                <w:szCs w:val="11"/>
              </w:rPr>
              <w:t>Yeterli güvencenin sağlandığı ve bu nedenle yeni bir düzenleme veya uygulamaya gerek bulunma</w:t>
            </w:r>
            <w:r>
              <w:rPr>
                <w:sz w:val="11"/>
                <w:szCs w:val="11"/>
              </w:rPr>
              <w:t>maktadır</w:t>
            </w:r>
          </w:p>
        </w:tc>
      </w:tr>
      <w:tr w:rsidR="00815A4C" w14:paraId="76DFA075" w14:textId="77777777" w:rsidTr="008B62DD">
        <w:trPr>
          <w:trHeight w:val="1177"/>
        </w:trPr>
        <w:tc>
          <w:tcPr>
            <w:tcW w:w="1112" w:type="dxa"/>
            <w:tcBorders>
              <w:top w:val="single" w:sz="4" w:space="0" w:color="000000"/>
              <w:left w:val="single" w:sz="4" w:space="0" w:color="000000"/>
              <w:bottom w:val="single" w:sz="4" w:space="0" w:color="000000"/>
              <w:right w:val="single" w:sz="4" w:space="0" w:color="000000"/>
            </w:tcBorders>
          </w:tcPr>
          <w:p w14:paraId="6DED8653" w14:textId="77777777" w:rsidR="00815A4C" w:rsidRDefault="00815A4C">
            <w:pPr>
              <w:pStyle w:val="TableParagraph"/>
              <w:rPr>
                <w:b/>
                <w:sz w:val="12"/>
              </w:rPr>
            </w:pPr>
          </w:p>
          <w:p w14:paraId="4C471D15" w14:textId="77777777" w:rsidR="00815A4C" w:rsidRDefault="00815A4C">
            <w:pPr>
              <w:pStyle w:val="TableParagraph"/>
              <w:rPr>
                <w:b/>
                <w:sz w:val="12"/>
              </w:rPr>
            </w:pPr>
          </w:p>
          <w:p w14:paraId="5F337D14" w14:textId="77777777" w:rsidR="00815A4C" w:rsidRDefault="00815A4C">
            <w:pPr>
              <w:pStyle w:val="TableParagraph"/>
              <w:rPr>
                <w:b/>
                <w:sz w:val="12"/>
              </w:rPr>
            </w:pPr>
          </w:p>
          <w:p w14:paraId="555248EC" w14:textId="77777777" w:rsidR="00815A4C" w:rsidRDefault="00815A4C">
            <w:pPr>
              <w:pStyle w:val="TableParagraph"/>
              <w:spacing w:before="7"/>
              <w:rPr>
                <w:b/>
                <w:sz w:val="13"/>
              </w:rPr>
            </w:pPr>
          </w:p>
          <w:p w14:paraId="50C46BB6" w14:textId="77777777" w:rsidR="00815A4C" w:rsidRDefault="00815A4C">
            <w:pPr>
              <w:pStyle w:val="TableParagraph"/>
              <w:ind w:left="45"/>
              <w:rPr>
                <w:sz w:val="12"/>
              </w:rPr>
            </w:pPr>
            <w:r>
              <w:rPr>
                <w:sz w:val="12"/>
              </w:rPr>
              <w:t>KFS7.4</w:t>
            </w:r>
          </w:p>
        </w:tc>
        <w:tc>
          <w:tcPr>
            <w:tcW w:w="1883" w:type="dxa"/>
            <w:tcBorders>
              <w:top w:val="single" w:sz="4" w:space="0" w:color="000000"/>
              <w:left w:val="single" w:sz="4" w:space="0" w:color="000000"/>
              <w:bottom w:val="single" w:sz="4" w:space="0" w:color="000000"/>
              <w:right w:val="single" w:sz="4" w:space="0" w:color="000000"/>
            </w:tcBorders>
          </w:tcPr>
          <w:p w14:paraId="1A650720" w14:textId="77777777" w:rsidR="00815A4C" w:rsidRDefault="00815A4C">
            <w:pPr>
              <w:pStyle w:val="TableParagraph"/>
              <w:rPr>
                <w:b/>
                <w:sz w:val="12"/>
              </w:rPr>
            </w:pPr>
          </w:p>
          <w:p w14:paraId="30CF2095" w14:textId="77777777" w:rsidR="00815A4C" w:rsidRDefault="00815A4C">
            <w:pPr>
              <w:pStyle w:val="TableParagraph"/>
              <w:spacing w:before="3"/>
              <w:rPr>
                <w:b/>
                <w:sz w:val="12"/>
              </w:rPr>
            </w:pPr>
          </w:p>
          <w:p w14:paraId="1521B253" w14:textId="77777777" w:rsidR="00815A4C" w:rsidRDefault="00815A4C">
            <w:pPr>
              <w:pStyle w:val="TableParagraph"/>
              <w:spacing w:before="3"/>
              <w:rPr>
                <w:b/>
                <w:sz w:val="12"/>
              </w:rPr>
            </w:pPr>
          </w:p>
          <w:p w14:paraId="48C2C47D" w14:textId="77777777" w:rsidR="00815A4C" w:rsidRDefault="00815A4C" w:rsidP="00815A4C">
            <w:pPr>
              <w:pStyle w:val="TableParagraph"/>
              <w:spacing w:line="266" w:lineRule="auto"/>
              <w:ind w:left="45" w:right="90"/>
              <w:jc w:val="both"/>
              <w:rPr>
                <w:sz w:val="12"/>
              </w:rPr>
            </w:pPr>
            <w:r>
              <w:rPr>
                <w:sz w:val="12"/>
              </w:rPr>
              <w:t xml:space="preserve">Belirlenen kontrol yönteminin maliyeti beklenen faydayı aşmamalıdır. </w:t>
            </w:r>
          </w:p>
        </w:tc>
        <w:tc>
          <w:tcPr>
            <w:tcW w:w="1701" w:type="dxa"/>
            <w:gridSpan w:val="2"/>
            <w:tcBorders>
              <w:top w:val="single" w:sz="4" w:space="0" w:color="000000"/>
              <w:left w:val="single" w:sz="4" w:space="0" w:color="000000"/>
              <w:bottom w:val="single" w:sz="4" w:space="0" w:color="000000"/>
              <w:right w:val="single" w:sz="4" w:space="0" w:color="000000"/>
            </w:tcBorders>
          </w:tcPr>
          <w:p w14:paraId="72F8BAEF" w14:textId="77777777" w:rsidR="00815A4C" w:rsidRDefault="00815A4C">
            <w:pPr>
              <w:pStyle w:val="TableParagraph"/>
              <w:rPr>
                <w:b/>
                <w:sz w:val="12"/>
              </w:rPr>
            </w:pPr>
          </w:p>
          <w:p w14:paraId="4B28669F" w14:textId="77777777" w:rsidR="00815A4C" w:rsidRDefault="00815A4C" w:rsidP="00815A4C">
            <w:pPr>
              <w:pStyle w:val="TableParagraph"/>
              <w:jc w:val="both"/>
              <w:rPr>
                <w:b/>
                <w:sz w:val="12"/>
              </w:rPr>
            </w:pPr>
          </w:p>
          <w:p w14:paraId="67F5CF14" w14:textId="77777777" w:rsidR="00815A4C" w:rsidRDefault="00815A4C" w:rsidP="00815A4C">
            <w:pPr>
              <w:pStyle w:val="TableParagraph"/>
              <w:spacing w:line="264" w:lineRule="auto"/>
              <w:ind w:left="48" w:right="447"/>
              <w:jc w:val="both"/>
              <w:rPr>
                <w:sz w:val="12"/>
              </w:rPr>
            </w:pPr>
            <w:r>
              <w:rPr>
                <w:sz w:val="12"/>
              </w:rPr>
              <w:t xml:space="preserve">Mali ve </w:t>
            </w:r>
            <w:r>
              <w:rPr>
                <w:spacing w:val="-3"/>
                <w:sz w:val="12"/>
              </w:rPr>
              <w:t xml:space="preserve">mali olmayan </w:t>
            </w:r>
            <w:r>
              <w:rPr>
                <w:sz w:val="12"/>
              </w:rPr>
              <w:t>kontroller</w:t>
            </w:r>
            <w:r w:rsidR="006777FA">
              <w:rPr>
                <w:sz w:val="12"/>
              </w:rPr>
              <w:t>,</w:t>
            </w:r>
            <w:r>
              <w:rPr>
                <w:sz w:val="12"/>
              </w:rPr>
              <w:t xml:space="preserve"> Strateji </w:t>
            </w:r>
            <w:r>
              <w:rPr>
                <w:spacing w:val="-4"/>
                <w:sz w:val="12"/>
              </w:rPr>
              <w:t xml:space="preserve">Geliştirme </w:t>
            </w:r>
            <w:r>
              <w:rPr>
                <w:sz w:val="12"/>
              </w:rPr>
              <w:t>Daire Başkanlığı koordinasyonunda</w:t>
            </w:r>
          </w:p>
          <w:p w14:paraId="5C1632FE" w14:textId="77777777" w:rsidR="00815A4C" w:rsidRDefault="00815A4C" w:rsidP="00815A4C">
            <w:pPr>
              <w:pStyle w:val="TableParagraph"/>
              <w:jc w:val="both"/>
              <w:rPr>
                <w:b/>
                <w:sz w:val="12"/>
              </w:rPr>
            </w:pPr>
            <w:proofErr w:type="gramStart"/>
            <w:r>
              <w:rPr>
                <w:sz w:val="12"/>
              </w:rPr>
              <w:t>yapılmaktadır</w:t>
            </w:r>
            <w:proofErr w:type="gramEnd"/>
            <w:r>
              <w:rPr>
                <w:sz w:val="12"/>
              </w:rPr>
              <w:t>.</w:t>
            </w:r>
          </w:p>
          <w:p w14:paraId="5AAF165C" w14:textId="77777777" w:rsidR="00815A4C" w:rsidRDefault="00815A4C" w:rsidP="002B2C94">
            <w:pPr>
              <w:pStyle w:val="TableParagraph"/>
              <w:tabs>
                <w:tab w:val="left" w:pos="180"/>
              </w:tabs>
              <w:spacing w:line="266" w:lineRule="auto"/>
              <w:ind w:left="45" w:right="72"/>
              <w:rPr>
                <w:sz w:val="12"/>
              </w:rPr>
            </w:pPr>
          </w:p>
        </w:tc>
        <w:tc>
          <w:tcPr>
            <w:tcW w:w="851" w:type="dxa"/>
            <w:tcBorders>
              <w:top w:val="single" w:sz="4" w:space="0" w:color="000000"/>
              <w:left w:val="single" w:sz="4" w:space="0" w:color="000000"/>
              <w:right w:val="single" w:sz="4" w:space="0" w:color="000000"/>
            </w:tcBorders>
          </w:tcPr>
          <w:p w14:paraId="09F9AA55" w14:textId="77777777" w:rsidR="00815A4C" w:rsidRDefault="00815A4C">
            <w:pPr>
              <w:pStyle w:val="TableParagraph"/>
              <w:rPr>
                <w:b/>
                <w:sz w:val="12"/>
              </w:rPr>
            </w:pPr>
          </w:p>
          <w:p w14:paraId="4A08295D" w14:textId="77777777" w:rsidR="00815A4C" w:rsidRDefault="00815A4C">
            <w:pPr>
              <w:pStyle w:val="TableParagraph"/>
              <w:spacing w:before="10"/>
              <w:rPr>
                <w:b/>
                <w:sz w:val="11"/>
              </w:rPr>
            </w:pPr>
          </w:p>
          <w:p w14:paraId="3627AE40" w14:textId="77777777" w:rsidR="00815A4C" w:rsidRDefault="00815A4C" w:rsidP="00815A4C">
            <w:pPr>
              <w:pStyle w:val="TableParagraph"/>
              <w:spacing w:before="1"/>
              <w:ind w:left="44"/>
              <w:rPr>
                <w:sz w:val="12"/>
              </w:rPr>
            </w:pPr>
          </w:p>
          <w:p w14:paraId="2B54A272" w14:textId="77777777" w:rsidR="00815A4C" w:rsidRDefault="00815A4C" w:rsidP="00AA0825">
            <w:pPr>
              <w:pStyle w:val="TableParagraph"/>
              <w:spacing w:before="86"/>
              <w:ind w:left="44"/>
              <w:rPr>
                <w:sz w:val="12"/>
              </w:rPr>
            </w:pPr>
          </w:p>
        </w:tc>
        <w:tc>
          <w:tcPr>
            <w:tcW w:w="2268" w:type="dxa"/>
            <w:tcBorders>
              <w:top w:val="single" w:sz="4" w:space="0" w:color="000000"/>
              <w:left w:val="single" w:sz="4" w:space="0" w:color="000000"/>
              <w:right w:val="single" w:sz="4" w:space="0" w:color="000000"/>
            </w:tcBorders>
          </w:tcPr>
          <w:p w14:paraId="68E8B70B" w14:textId="77777777" w:rsidR="00815A4C" w:rsidRDefault="00815A4C">
            <w:pPr>
              <w:pStyle w:val="TableParagraph"/>
              <w:rPr>
                <w:b/>
                <w:sz w:val="12"/>
              </w:rPr>
            </w:pPr>
          </w:p>
          <w:p w14:paraId="42C313B6" w14:textId="77777777" w:rsidR="00815A4C" w:rsidRDefault="00815A4C">
            <w:pPr>
              <w:pStyle w:val="TableParagraph"/>
              <w:rPr>
                <w:b/>
                <w:sz w:val="12"/>
              </w:rPr>
            </w:pPr>
          </w:p>
          <w:p w14:paraId="50D80A7A" w14:textId="77777777" w:rsidR="00815A4C" w:rsidRDefault="00815A4C">
            <w:pPr>
              <w:pStyle w:val="TableParagraph"/>
              <w:rPr>
                <w:b/>
                <w:sz w:val="12"/>
              </w:rPr>
            </w:pPr>
          </w:p>
          <w:p w14:paraId="0B16D09A" w14:textId="77777777" w:rsidR="00815A4C" w:rsidRDefault="00815A4C">
            <w:pPr>
              <w:pStyle w:val="TableParagraph"/>
              <w:spacing w:before="106" w:line="266" w:lineRule="auto"/>
              <w:ind w:left="44" w:right="58"/>
              <w:rPr>
                <w:sz w:val="12"/>
              </w:rPr>
            </w:pPr>
          </w:p>
        </w:tc>
        <w:tc>
          <w:tcPr>
            <w:tcW w:w="1984" w:type="dxa"/>
            <w:tcBorders>
              <w:top w:val="single" w:sz="4" w:space="0" w:color="000000"/>
              <w:left w:val="single" w:sz="4" w:space="0" w:color="000000"/>
              <w:bottom w:val="single" w:sz="4" w:space="0" w:color="000000"/>
              <w:right w:val="single" w:sz="4" w:space="0" w:color="000000"/>
            </w:tcBorders>
          </w:tcPr>
          <w:p w14:paraId="054D551A" w14:textId="77777777" w:rsidR="00815A4C" w:rsidRDefault="00815A4C">
            <w:pPr>
              <w:pStyle w:val="TableParagraph"/>
              <w:rPr>
                <w:b/>
                <w:sz w:val="12"/>
              </w:rPr>
            </w:pPr>
          </w:p>
          <w:p w14:paraId="02C67FEB" w14:textId="77777777" w:rsidR="00815A4C" w:rsidRDefault="00815A4C">
            <w:pPr>
              <w:pStyle w:val="TableParagraph"/>
              <w:rPr>
                <w:b/>
                <w:sz w:val="12"/>
              </w:rPr>
            </w:pPr>
          </w:p>
          <w:p w14:paraId="14261A10" w14:textId="77777777" w:rsidR="00815A4C" w:rsidRDefault="00815A4C">
            <w:pPr>
              <w:pStyle w:val="TableParagraph"/>
              <w:rPr>
                <w:b/>
                <w:sz w:val="12"/>
              </w:rPr>
            </w:pPr>
          </w:p>
          <w:p w14:paraId="14C29A6E" w14:textId="77777777" w:rsidR="00815A4C" w:rsidRDefault="00815A4C">
            <w:pPr>
              <w:pStyle w:val="TableParagraph"/>
              <w:spacing w:before="95"/>
              <w:ind w:left="47"/>
              <w:rPr>
                <w:sz w:val="12"/>
              </w:rPr>
            </w:pPr>
          </w:p>
        </w:tc>
        <w:tc>
          <w:tcPr>
            <w:tcW w:w="1134" w:type="dxa"/>
            <w:tcBorders>
              <w:top w:val="single" w:sz="4" w:space="0" w:color="000000"/>
              <w:left w:val="single" w:sz="4" w:space="0" w:color="000000"/>
              <w:bottom w:val="single" w:sz="4" w:space="0" w:color="000000"/>
              <w:right w:val="single" w:sz="4" w:space="0" w:color="000000"/>
            </w:tcBorders>
          </w:tcPr>
          <w:p w14:paraId="08AB2470" w14:textId="77777777" w:rsidR="00815A4C" w:rsidRDefault="00815A4C">
            <w:pPr>
              <w:pStyle w:val="TableParagraph"/>
              <w:rPr>
                <w:b/>
                <w:sz w:val="12"/>
              </w:rPr>
            </w:pPr>
          </w:p>
          <w:p w14:paraId="28A19230" w14:textId="77777777" w:rsidR="00815A4C" w:rsidRDefault="00815A4C">
            <w:pPr>
              <w:pStyle w:val="TableParagraph"/>
              <w:rPr>
                <w:b/>
                <w:sz w:val="12"/>
              </w:rPr>
            </w:pPr>
          </w:p>
          <w:p w14:paraId="59720970" w14:textId="77777777" w:rsidR="00815A4C" w:rsidRDefault="00815A4C">
            <w:pPr>
              <w:pStyle w:val="TableParagraph"/>
              <w:spacing w:before="7"/>
              <w:rPr>
                <w:b/>
                <w:sz w:val="13"/>
              </w:rPr>
            </w:pPr>
          </w:p>
          <w:p w14:paraId="06E0EAE7" w14:textId="77777777" w:rsidR="00815A4C" w:rsidRDefault="00815A4C">
            <w:pPr>
              <w:pStyle w:val="TableParagraph"/>
              <w:ind w:left="49"/>
              <w:rPr>
                <w:sz w:val="12"/>
              </w:rPr>
            </w:pPr>
          </w:p>
        </w:tc>
        <w:tc>
          <w:tcPr>
            <w:tcW w:w="1134" w:type="dxa"/>
            <w:tcBorders>
              <w:top w:val="single" w:sz="4" w:space="0" w:color="000000"/>
              <w:left w:val="single" w:sz="4" w:space="0" w:color="000000"/>
              <w:bottom w:val="single" w:sz="4" w:space="0" w:color="000000"/>
              <w:right w:val="single" w:sz="4" w:space="0" w:color="000000"/>
            </w:tcBorders>
          </w:tcPr>
          <w:p w14:paraId="7DA051E4" w14:textId="77777777" w:rsidR="00815A4C" w:rsidRDefault="00815A4C">
            <w:pPr>
              <w:pStyle w:val="TableParagraph"/>
              <w:rPr>
                <w:b/>
                <w:sz w:val="12"/>
              </w:rPr>
            </w:pPr>
          </w:p>
          <w:p w14:paraId="0A729DF4" w14:textId="77777777" w:rsidR="00815A4C" w:rsidRDefault="00815A4C">
            <w:pPr>
              <w:pStyle w:val="TableParagraph"/>
              <w:rPr>
                <w:b/>
                <w:sz w:val="12"/>
              </w:rPr>
            </w:pPr>
          </w:p>
          <w:p w14:paraId="6A225282" w14:textId="77777777" w:rsidR="00815A4C" w:rsidRDefault="00815A4C">
            <w:pPr>
              <w:pStyle w:val="TableParagraph"/>
              <w:spacing w:before="3"/>
              <w:rPr>
                <w:b/>
                <w:sz w:val="12"/>
              </w:rPr>
            </w:pPr>
          </w:p>
          <w:p w14:paraId="41C44042" w14:textId="77777777" w:rsidR="00815A4C" w:rsidRDefault="00815A4C">
            <w:pPr>
              <w:pStyle w:val="TableParagraph"/>
              <w:spacing w:line="266" w:lineRule="auto"/>
              <w:ind w:left="49" w:right="60"/>
              <w:rPr>
                <w:sz w:val="12"/>
              </w:rPr>
            </w:pPr>
          </w:p>
        </w:tc>
        <w:tc>
          <w:tcPr>
            <w:tcW w:w="1134" w:type="dxa"/>
            <w:tcBorders>
              <w:top w:val="single" w:sz="4" w:space="0" w:color="000000"/>
              <w:left w:val="single" w:sz="4" w:space="0" w:color="000000"/>
              <w:bottom w:val="single" w:sz="4" w:space="0" w:color="000000"/>
              <w:right w:val="single" w:sz="4" w:space="0" w:color="000000"/>
            </w:tcBorders>
          </w:tcPr>
          <w:p w14:paraId="20E2078F" w14:textId="77777777" w:rsidR="00815A4C" w:rsidRDefault="00815A4C">
            <w:pPr>
              <w:pStyle w:val="TableParagraph"/>
              <w:rPr>
                <w:b/>
                <w:sz w:val="12"/>
              </w:rPr>
            </w:pPr>
          </w:p>
          <w:p w14:paraId="1A48BBCA" w14:textId="77777777" w:rsidR="00815A4C" w:rsidRDefault="00815A4C">
            <w:pPr>
              <w:pStyle w:val="TableParagraph"/>
              <w:rPr>
                <w:b/>
                <w:sz w:val="12"/>
              </w:rPr>
            </w:pPr>
          </w:p>
          <w:p w14:paraId="7358E8C1" w14:textId="77777777" w:rsidR="00815A4C" w:rsidRDefault="00815A4C">
            <w:pPr>
              <w:pStyle w:val="TableParagraph"/>
              <w:rPr>
                <w:b/>
                <w:sz w:val="12"/>
              </w:rPr>
            </w:pPr>
          </w:p>
          <w:p w14:paraId="34E6330B" w14:textId="77777777" w:rsidR="00815A4C" w:rsidRDefault="00815A4C">
            <w:pPr>
              <w:pStyle w:val="TableParagraph"/>
              <w:spacing w:before="7"/>
              <w:rPr>
                <w:b/>
                <w:sz w:val="13"/>
              </w:rPr>
            </w:pPr>
          </w:p>
          <w:p w14:paraId="7E40FB71" w14:textId="77777777" w:rsidR="00815A4C" w:rsidRDefault="00815A4C">
            <w:pPr>
              <w:pStyle w:val="TableParagraph"/>
              <w:ind w:left="49"/>
              <w:rPr>
                <w:sz w:val="12"/>
              </w:rPr>
            </w:pPr>
          </w:p>
        </w:tc>
        <w:tc>
          <w:tcPr>
            <w:tcW w:w="1701" w:type="dxa"/>
            <w:tcBorders>
              <w:top w:val="single" w:sz="4" w:space="0" w:color="000000"/>
              <w:left w:val="single" w:sz="4" w:space="0" w:color="000000"/>
              <w:bottom w:val="single" w:sz="4" w:space="0" w:color="000000"/>
              <w:right w:val="single" w:sz="4" w:space="0" w:color="000000"/>
            </w:tcBorders>
          </w:tcPr>
          <w:p w14:paraId="1DFB2513" w14:textId="77777777" w:rsidR="00815A4C" w:rsidRDefault="00815A4C">
            <w:pPr>
              <w:pStyle w:val="TableParagraph"/>
              <w:rPr>
                <w:b/>
                <w:sz w:val="12"/>
              </w:rPr>
            </w:pPr>
          </w:p>
          <w:p w14:paraId="46CA09AB" w14:textId="77777777" w:rsidR="00815A4C" w:rsidRDefault="00815A4C">
            <w:pPr>
              <w:pStyle w:val="TableParagraph"/>
              <w:rPr>
                <w:b/>
                <w:sz w:val="12"/>
              </w:rPr>
            </w:pPr>
          </w:p>
          <w:p w14:paraId="4FE1AEB3" w14:textId="77777777" w:rsidR="00815A4C" w:rsidRDefault="00815A4C" w:rsidP="002B2C94">
            <w:pPr>
              <w:pStyle w:val="TableParagraph"/>
              <w:spacing w:before="9"/>
              <w:rPr>
                <w:b/>
                <w:sz w:val="16"/>
              </w:rPr>
            </w:pPr>
          </w:p>
          <w:p w14:paraId="1FF7F11B" w14:textId="77777777" w:rsidR="00815A4C" w:rsidRDefault="00815A4C" w:rsidP="00815A4C">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05E957C1" w14:textId="77777777" w:rsidR="00815A4C" w:rsidRDefault="00815A4C">
            <w:pPr>
              <w:pStyle w:val="TableParagraph"/>
              <w:rPr>
                <w:b/>
                <w:sz w:val="12"/>
              </w:rPr>
            </w:pPr>
          </w:p>
          <w:p w14:paraId="63D82A67" w14:textId="77777777" w:rsidR="00815A4C" w:rsidRDefault="00815A4C">
            <w:pPr>
              <w:pStyle w:val="TableParagraph"/>
              <w:spacing w:before="3"/>
              <w:ind w:left="48"/>
              <w:rPr>
                <w:sz w:val="12"/>
              </w:rPr>
            </w:pPr>
          </w:p>
        </w:tc>
      </w:tr>
      <w:tr w:rsidR="00E64F5F" w14:paraId="129B3B7D" w14:textId="77777777" w:rsidTr="002B2C94">
        <w:trPr>
          <w:trHeight w:val="1255"/>
        </w:trPr>
        <w:tc>
          <w:tcPr>
            <w:tcW w:w="1112" w:type="dxa"/>
            <w:tcBorders>
              <w:top w:val="single" w:sz="4" w:space="0" w:color="000000"/>
              <w:left w:val="single" w:sz="4" w:space="0" w:color="000000"/>
              <w:bottom w:val="single" w:sz="4" w:space="0" w:color="000000"/>
              <w:right w:val="single" w:sz="4" w:space="0" w:color="000000"/>
            </w:tcBorders>
            <w:shd w:val="clear" w:color="auto" w:fill="99FFCC"/>
          </w:tcPr>
          <w:p w14:paraId="7C1BB00C" w14:textId="77777777" w:rsidR="00E64F5F" w:rsidRDefault="00E64F5F">
            <w:pPr>
              <w:pStyle w:val="TableParagraph"/>
              <w:rPr>
                <w:b/>
                <w:sz w:val="12"/>
              </w:rPr>
            </w:pPr>
          </w:p>
          <w:p w14:paraId="4D3DACD4" w14:textId="77777777" w:rsidR="00E64F5F" w:rsidRDefault="00E64F5F">
            <w:pPr>
              <w:pStyle w:val="TableParagraph"/>
              <w:spacing w:before="10"/>
              <w:rPr>
                <w:b/>
                <w:sz w:val="12"/>
              </w:rPr>
            </w:pPr>
          </w:p>
          <w:p w14:paraId="521C0D38" w14:textId="77777777" w:rsidR="00E64F5F" w:rsidRDefault="00096BEE">
            <w:pPr>
              <w:pStyle w:val="TableParagraph"/>
              <w:ind w:left="45"/>
              <w:rPr>
                <w:b/>
                <w:sz w:val="12"/>
              </w:rPr>
            </w:pPr>
            <w:r>
              <w:rPr>
                <w:b/>
                <w:sz w:val="12"/>
              </w:rPr>
              <w:t>KFS8</w:t>
            </w:r>
          </w:p>
        </w:tc>
        <w:tc>
          <w:tcPr>
            <w:tcW w:w="13790" w:type="dxa"/>
            <w:gridSpan w:val="10"/>
            <w:tcBorders>
              <w:top w:val="single" w:sz="4" w:space="0" w:color="000000"/>
              <w:left w:val="single" w:sz="4" w:space="0" w:color="000000"/>
              <w:bottom w:val="single" w:sz="4" w:space="0" w:color="000000"/>
              <w:right w:val="single" w:sz="4" w:space="0" w:color="000000"/>
            </w:tcBorders>
            <w:shd w:val="clear" w:color="auto" w:fill="99FFCC"/>
          </w:tcPr>
          <w:p w14:paraId="1933ECC5" w14:textId="77777777" w:rsidR="00E64F5F" w:rsidRDefault="00E64F5F">
            <w:pPr>
              <w:pStyle w:val="TableParagraph"/>
              <w:rPr>
                <w:b/>
                <w:sz w:val="12"/>
              </w:rPr>
            </w:pPr>
          </w:p>
          <w:p w14:paraId="780F09B8" w14:textId="77777777" w:rsidR="00E64F5F" w:rsidRDefault="00E64F5F">
            <w:pPr>
              <w:pStyle w:val="TableParagraph"/>
              <w:spacing w:before="7"/>
              <w:rPr>
                <w:b/>
                <w:sz w:val="11"/>
              </w:rPr>
            </w:pPr>
          </w:p>
          <w:p w14:paraId="73F4D4F9" w14:textId="77777777" w:rsidR="00E64F5F" w:rsidRDefault="00096BEE">
            <w:pPr>
              <w:pStyle w:val="TableParagraph"/>
              <w:ind w:left="45"/>
              <w:rPr>
                <w:sz w:val="12"/>
              </w:rPr>
            </w:pPr>
            <w:r>
              <w:rPr>
                <w:b/>
                <w:sz w:val="12"/>
              </w:rPr>
              <w:t xml:space="preserve">Prosedürlerin belirlenmesi ve belgelendirilmesi: </w:t>
            </w:r>
            <w:r>
              <w:rPr>
                <w:sz w:val="12"/>
              </w:rPr>
              <w:t>İdareler, faaliyetleri ile mali karar ve işlemleri için gerekli yazılı prosedürleri ve bu alanlara ilişkin düzenlemeleri hazırlamalı, güncellemeli ve ilgili personelin erişimine sunmalıdır.</w:t>
            </w:r>
          </w:p>
        </w:tc>
      </w:tr>
      <w:tr w:rsidR="00E64F5F" w14:paraId="51718E07" w14:textId="77777777" w:rsidTr="00431885">
        <w:trPr>
          <w:trHeight w:val="1101"/>
        </w:trPr>
        <w:tc>
          <w:tcPr>
            <w:tcW w:w="1112" w:type="dxa"/>
            <w:tcBorders>
              <w:top w:val="single" w:sz="4" w:space="0" w:color="000000"/>
              <w:left w:val="single" w:sz="4" w:space="0" w:color="000000"/>
              <w:bottom w:val="single" w:sz="4" w:space="0" w:color="000000"/>
              <w:right w:val="single" w:sz="4" w:space="0" w:color="000000"/>
            </w:tcBorders>
          </w:tcPr>
          <w:p w14:paraId="6845D498" w14:textId="77777777" w:rsidR="00E64F5F" w:rsidRDefault="00E64F5F">
            <w:pPr>
              <w:pStyle w:val="TableParagraph"/>
              <w:rPr>
                <w:b/>
                <w:sz w:val="12"/>
              </w:rPr>
            </w:pPr>
          </w:p>
          <w:p w14:paraId="59F9AF2C" w14:textId="77777777" w:rsidR="002B2C94" w:rsidRDefault="002B2C94">
            <w:pPr>
              <w:pStyle w:val="TableParagraph"/>
              <w:rPr>
                <w:b/>
                <w:sz w:val="12"/>
              </w:rPr>
            </w:pPr>
          </w:p>
          <w:p w14:paraId="5AC210A9" w14:textId="77777777" w:rsidR="00E64F5F" w:rsidRDefault="00096BEE">
            <w:pPr>
              <w:pStyle w:val="TableParagraph"/>
              <w:spacing w:before="69"/>
              <w:ind w:left="45"/>
              <w:rPr>
                <w:sz w:val="12"/>
              </w:rPr>
            </w:pPr>
            <w:r>
              <w:rPr>
                <w:sz w:val="12"/>
              </w:rPr>
              <w:t>KFS 8.1</w:t>
            </w:r>
          </w:p>
        </w:tc>
        <w:tc>
          <w:tcPr>
            <w:tcW w:w="1883" w:type="dxa"/>
            <w:tcBorders>
              <w:top w:val="single" w:sz="4" w:space="0" w:color="000000"/>
              <w:left w:val="single" w:sz="4" w:space="0" w:color="000000"/>
              <w:bottom w:val="single" w:sz="4" w:space="0" w:color="000000"/>
              <w:right w:val="single" w:sz="4" w:space="0" w:color="000000"/>
            </w:tcBorders>
          </w:tcPr>
          <w:p w14:paraId="62060FE4" w14:textId="77777777" w:rsidR="002B2C94" w:rsidRDefault="002B2C94">
            <w:pPr>
              <w:pStyle w:val="TableParagraph"/>
              <w:rPr>
                <w:b/>
                <w:sz w:val="12"/>
              </w:rPr>
            </w:pPr>
          </w:p>
          <w:p w14:paraId="1D9C7845" w14:textId="77777777" w:rsidR="00E64F5F" w:rsidRDefault="00E64F5F">
            <w:pPr>
              <w:pStyle w:val="TableParagraph"/>
              <w:rPr>
                <w:b/>
                <w:sz w:val="12"/>
              </w:rPr>
            </w:pPr>
          </w:p>
          <w:p w14:paraId="16BEABC3" w14:textId="77777777" w:rsidR="00E64F5F" w:rsidRDefault="00096BEE" w:rsidP="00815A4C">
            <w:pPr>
              <w:pStyle w:val="TableParagraph"/>
              <w:spacing w:line="268" w:lineRule="auto"/>
              <w:ind w:left="45" w:right="72"/>
              <w:jc w:val="both"/>
              <w:rPr>
                <w:sz w:val="12"/>
              </w:rPr>
            </w:pPr>
            <w:r>
              <w:rPr>
                <w:sz w:val="12"/>
              </w:rPr>
              <w:t xml:space="preserve">İdareler, </w:t>
            </w:r>
            <w:r>
              <w:rPr>
                <w:spacing w:val="-4"/>
                <w:sz w:val="12"/>
              </w:rPr>
              <w:t xml:space="preserve">faaliyetleri ile </w:t>
            </w:r>
            <w:r>
              <w:rPr>
                <w:spacing w:val="-3"/>
                <w:sz w:val="12"/>
              </w:rPr>
              <w:t xml:space="preserve">mali </w:t>
            </w:r>
            <w:r>
              <w:rPr>
                <w:sz w:val="12"/>
              </w:rPr>
              <w:t xml:space="preserve">karar ve </w:t>
            </w:r>
            <w:r>
              <w:rPr>
                <w:spacing w:val="-3"/>
                <w:sz w:val="12"/>
              </w:rPr>
              <w:t xml:space="preserve">işlemleri </w:t>
            </w:r>
            <w:r>
              <w:rPr>
                <w:sz w:val="12"/>
              </w:rPr>
              <w:t xml:space="preserve">hakkında </w:t>
            </w:r>
            <w:r>
              <w:rPr>
                <w:spacing w:val="-3"/>
                <w:sz w:val="12"/>
              </w:rPr>
              <w:t xml:space="preserve">yazılı </w:t>
            </w:r>
            <w:r>
              <w:rPr>
                <w:sz w:val="12"/>
              </w:rPr>
              <w:t xml:space="preserve">prosedürler </w:t>
            </w:r>
            <w:r>
              <w:rPr>
                <w:spacing w:val="-4"/>
                <w:sz w:val="12"/>
              </w:rPr>
              <w:t>belirlemelidir.</w:t>
            </w:r>
          </w:p>
        </w:tc>
        <w:tc>
          <w:tcPr>
            <w:tcW w:w="1701" w:type="dxa"/>
            <w:gridSpan w:val="2"/>
            <w:tcBorders>
              <w:top w:val="single" w:sz="4" w:space="0" w:color="000000"/>
              <w:left w:val="single" w:sz="4" w:space="0" w:color="000000"/>
              <w:bottom w:val="single" w:sz="4" w:space="0" w:color="000000"/>
              <w:right w:val="single" w:sz="4" w:space="0" w:color="000000"/>
            </w:tcBorders>
          </w:tcPr>
          <w:p w14:paraId="2BD01043" w14:textId="77777777" w:rsidR="00E64F5F" w:rsidRDefault="00E64F5F">
            <w:pPr>
              <w:pStyle w:val="TableParagraph"/>
              <w:rPr>
                <w:b/>
                <w:sz w:val="12"/>
              </w:rPr>
            </w:pPr>
          </w:p>
          <w:p w14:paraId="680CAB8F" w14:textId="77777777" w:rsidR="00176636" w:rsidRPr="00176636" w:rsidRDefault="002B2C94" w:rsidP="00176636">
            <w:pPr>
              <w:pStyle w:val="TableParagraph"/>
              <w:jc w:val="both"/>
              <w:rPr>
                <w:rFonts w:ascii="Verdana" w:eastAsiaTheme="minorHAnsi" w:hAnsi="Verdana"/>
                <w:b/>
                <w:sz w:val="12"/>
                <w:szCs w:val="24"/>
                <w:highlight w:val="red"/>
                <w:lang w:eastAsia="en-US" w:bidi="ar-SA"/>
              </w:rPr>
            </w:pPr>
            <w:r>
              <w:rPr>
                <w:spacing w:val="-4"/>
                <w:sz w:val="12"/>
              </w:rPr>
              <w:t xml:space="preserve">Üniversitemiz birimlerince </w:t>
            </w:r>
            <w:r>
              <w:rPr>
                <w:sz w:val="12"/>
              </w:rPr>
              <w:t xml:space="preserve">yürütülen </w:t>
            </w:r>
            <w:r>
              <w:rPr>
                <w:spacing w:val="-4"/>
                <w:sz w:val="12"/>
              </w:rPr>
              <w:t xml:space="preserve">faaliyetler </w:t>
            </w:r>
            <w:r>
              <w:rPr>
                <w:spacing w:val="-5"/>
                <w:sz w:val="12"/>
              </w:rPr>
              <w:t xml:space="preserve">ile </w:t>
            </w:r>
            <w:r>
              <w:rPr>
                <w:spacing w:val="-3"/>
                <w:sz w:val="12"/>
              </w:rPr>
              <w:t xml:space="preserve">mali </w:t>
            </w:r>
            <w:r>
              <w:rPr>
                <w:sz w:val="12"/>
              </w:rPr>
              <w:t xml:space="preserve">karar ve </w:t>
            </w:r>
            <w:r>
              <w:rPr>
                <w:spacing w:val="-4"/>
                <w:sz w:val="12"/>
              </w:rPr>
              <w:t xml:space="preserve">işlemlere yönelik, ilgili </w:t>
            </w:r>
            <w:r>
              <w:rPr>
                <w:sz w:val="12"/>
              </w:rPr>
              <w:t xml:space="preserve">mevzuat doğrultusunda </w:t>
            </w:r>
            <w:r>
              <w:rPr>
                <w:spacing w:val="-4"/>
                <w:sz w:val="12"/>
              </w:rPr>
              <w:t xml:space="preserve">yazılı </w:t>
            </w:r>
            <w:r>
              <w:rPr>
                <w:sz w:val="12"/>
              </w:rPr>
              <w:t xml:space="preserve">prosedürler </w:t>
            </w:r>
            <w:proofErr w:type="gramStart"/>
            <w:r>
              <w:rPr>
                <w:spacing w:val="-4"/>
                <w:sz w:val="12"/>
              </w:rPr>
              <w:t>belirlenmiş,</w:t>
            </w:r>
            <w:proofErr w:type="gramEnd"/>
            <w:r>
              <w:rPr>
                <w:spacing w:val="-4"/>
                <w:sz w:val="12"/>
              </w:rPr>
              <w:t xml:space="preserve"> </w:t>
            </w:r>
            <w:r>
              <w:rPr>
                <w:sz w:val="12"/>
              </w:rPr>
              <w:t xml:space="preserve">hem </w:t>
            </w:r>
            <w:r>
              <w:rPr>
                <w:spacing w:val="-3"/>
                <w:sz w:val="12"/>
              </w:rPr>
              <w:t xml:space="preserve">birim </w:t>
            </w:r>
            <w:r w:rsidR="00815A4C">
              <w:rPr>
                <w:sz w:val="12"/>
              </w:rPr>
              <w:t>internet adreslerinde</w:t>
            </w:r>
            <w:r>
              <w:rPr>
                <w:spacing w:val="-4"/>
                <w:sz w:val="12"/>
              </w:rPr>
              <w:t xml:space="preserve"> </w:t>
            </w:r>
            <w:r>
              <w:rPr>
                <w:sz w:val="12"/>
              </w:rPr>
              <w:t xml:space="preserve">hem de Kalite </w:t>
            </w:r>
            <w:r w:rsidR="001F5F99">
              <w:rPr>
                <w:sz w:val="12"/>
              </w:rPr>
              <w:t xml:space="preserve">Yönetim </w:t>
            </w:r>
            <w:r>
              <w:rPr>
                <w:sz w:val="12"/>
              </w:rPr>
              <w:t xml:space="preserve">Koordinatörlüğü internet </w:t>
            </w:r>
            <w:r w:rsidR="00815A4C">
              <w:rPr>
                <w:spacing w:val="-4"/>
                <w:sz w:val="12"/>
              </w:rPr>
              <w:t>adreslerinde</w:t>
            </w:r>
            <w:r>
              <w:rPr>
                <w:spacing w:val="2"/>
                <w:sz w:val="12"/>
              </w:rPr>
              <w:t xml:space="preserve"> </w:t>
            </w:r>
            <w:r>
              <w:rPr>
                <w:spacing w:val="-4"/>
                <w:sz w:val="12"/>
              </w:rPr>
              <w:t>yayınlan</w:t>
            </w:r>
            <w:r w:rsidR="00815A4C">
              <w:rPr>
                <w:spacing w:val="-4"/>
                <w:sz w:val="12"/>
              </w:rPr>
              <w:t>maktadır.</w:t>
            </w:r>
            <w:r w:rsidR="00176636">
              <w:rPr>
                <w:spacing w:val="-4"/>
                <w:sz w:val="12"/>
              </w:rPr>
              <w:t xml:space="preserve"> </w:t>
            </w:r>
          </w:p>
          <w:p w14:paraId="491E8941" w14:textId="77777777" w:rsidR="00E64F5F" w:rsidRDefault="00E64F5F" w:rsidP="002B2C94">
            <w:pPr>
              <w:pStyle w:val="TableParagraph"/>
              <w:tabs>
                <w:tab w:val="left" w:pos="146"/>
              </w:tabs>
              <w:spacing w:before="13"/>
              <w:ind w:left="145"/>
              <w:rPr>
                <w:sz w:val="12"/>
              </w:rPr>
            </w:pPr>
          </w:p>
        </w:tc>
        <w:tc>
          <w:tcPr>
            <w:tcW w:w="851" w:type="dxa"/>
            <w:tcBorders>
              <w:top w:val="single" w:sz="4" w:space="0" w:color="000000"/>
              <w:left w:val="single" w:sz="4" w:space="0" w:color="000000"/>
              <w:bottom w:val="single" w:sz="4" w:space="0" w:color="000000"/>
              <w:right w:val="single" w:sz="4" w:space="0" w:color="000000"/>
            </w:tcBorders>
          </w:tcPr>
          <w:p w14:paraId="33846991" w14:textId="77777777" w:rsidR="00E64F5F" w:rsidRDefault="00E64F5F">
            <w:pPr>
              <w:pStyle w:val="TableParagraph"/>
              <w:rPr>
                <w:b/>
                <w:sz w:val="12"/>
              </w:rPr>
            </w:pPr>
          </w:p>
          <w:p w14:paraId="79D2A92D" w14:textId="77777777" w:rsidR="00E64F5F" w:rsidRDefault="00E64F5F">
            <w:pPr>
              <w:pStyle w:val="TableParagraph"/>
              <w:rPr>
                <w:b/>
                <w:sz w:val="12"/>
              </w:rPr>
            </w:pPr>
          </w:p>
          <w:p w14:paraId="21B12AD2" w14:textId="77777777" w:rsidR="00E64F5F" w:rsidRDefault="00E64F5F">
            <w:pPr>
              <w:pStyle w:val="TableParagraph"/>
              <w:rPr>
                <w:b/>
                <w:sz w:val="12"/>
              </w:rPr>
            </w:pPr>
          </w:p>
          <w:p w14:paraId="24C47D5A" w14:textId="77777777" w:rsidR="00E64F5F" w:rsidRDefault="00E64F5F">
            <w:pPr>
              <w:pStyle w:val="TableParagraph"/>
              <w:rPr>
                <w:b/>
                <w:sz w:val="12"/>
              </w:rPr>
            </w:pPr>
          </w:p>
          <w:p w14:paraId="2109AEFA" w14:textId="77777777" w:rsidR="00E64F5F" w:rsidRDefault="00E64F5F">
            <w:pPr>
              <w:pStyle w:val="TableParagraph"/>
              <w:rPr>
                <w:b/>
                <w:sz w:val="12"/>
              </w:rPr>
            </w:pPr>
          </w:p>
          <w:p w14:paraId="0B8A7907" w14:textId="77777777" w:rsidR="00E64F5F" w:rsidRDefault="00E64F5F">
            <w:pPr>
              <w:pStyle w:val="TableParagraph"/>
              <w:spacing w:before="69"/>
              <w:ind w:left="44"/>
              <w:rPr>
                <w:sz w:val="12"/>
              </w:rPr>
            </w:pPr>
          </w:p>
        </w:tc>
        <w:tc>
          <w:tcPr>
            <w:tcW w:w="2268" w:type="dxa"/>
            <w:tcBorders>
              <w:top w:val="single" w:sz="4" w:space="0" w:color="000000"/>
              <w:left w:val="single" w:sz="4" w:space="0" w:color="000000"/>
              <w:bottom w:val="single" w:sz="4" w:space="0" w:color="000000"/>
              <w:right w:val="single" w:sz="4" w:space="0" w:color="000000"/>
            </w:tcBorders>
          </w:tcPr>
          <w:p w14:paraId="5A51AA9A" w14:textId="77777777" w:rsidR="00E64F5F" w:rsidRDefault="00E64F5F">
            <w:pPr>
              <w:pStyle w:val="TableParagraph"/>
              <w:rPr>
                <w:b/>
                <w:sz w:val="12"/>
              </w:rPr>
            </w:pPr>
          </w:p>
          <w:p w14:paraId="0A0AC478" w14:textId="77777777" w:rsidR="00E64F5F" w:rsidRDefault="00E64F5F">
            <w:pPr>
              <w:pStyle w:val="TableParagraph"/>
              <w:rPr>
                <w:b/>
                <w:sz w:val="12"/>
              </w:rPr>
            </w:pPr>
          </w:p>
          <w:p w14:paraId="5A1FDFFF" w14:textId="77777777" w:rsidR="00E64F5F" w:rsidRDefault="00E64F5F">
            <w:pPr>
              <w:pStyle w:val="TableParagraph"/>
              <w:rPr>
                <w:b/>
                <w:sz w:val="12"/>
              </w:rPr>
            </w:pPr>
          </w:p>
          <w:p w14:paraId="13E12084" w14:textId="77777777" w:rsidR="00E64F5F" w:rsidRDefault="00E64F5F">
            <w:pPr>
              <w:pStyle w:val="TableParagraph"/>
              <w:rPr>
                <w:b/>
                <w:sz w:val="12"/>
              </w:rPr>
            </w:pPr>
          </w:p>
          <w:p w14:paraId="3EA92A7D" w14:textId="77777777" w:rsidR="00E64F5F" w:rsidRDefault="00E64F5F">
            <w:pPr>
              <w:pStyle w:val="TableParagraph"/>
              <w:rPr>
                <w:b/>
                <w:sz w:val="12"/>
              </w:rPr>
            </w:pPr>
          </w:p>
          <w:p w14:paraId="7ACFE2A3" w14:textId="77777777" w:rsidR="00E64F5F" w:rsidRDefault="00E64F5F">
            <w:pPr>
              <w:pStyle w:val="TableParagraph"/>
              <w:rPr>
                <w:b/>
                <w:sz w:val="12"/>
              </w:rPr>
            </w:pPr>
          </w:p>
          <w:p w14:paraId="14367044" w14:textId="77777777" w:rsidR="00E64F5F" w:rsidRDefault="00E64F5F">
            <w:pPr>
              <w:pStyle w:val="TableParagraph"/>
              <w:rPr>
                <w:b/>
                <w:sz w:val="12"/>
              </w:rPr>
            </w:pPr>
          </w:p>
          <w:p w14:paraId="077DADA9" w14:textId="77777777" w:rsidR="00E64F5F" w:rsidRDefault="00E64F5F">
            <w:pPr>
              <w:pStyle w:val="TableParagraph"/>
              <w:rPr>
                <w:b/>
                <w:sz w:val="12"/>
              </w:rPr>
            </w:pPr>
          </w:p>
          <w:p w14:paraId="7B7BCE69" w14:textId="77777777" w:rsidR="00E64F5F" w:rsidRDefault="00E64F5F">
            <w:pPr>
              <w:pStyle w:val="TableParagraph"/>
              <w:rPr>
                <w:b/>
                <w:sz w:val="12"/>
              </w:rPr>
            </w:pPr>
          </w:p>
          <w:p w14:paraId="57AA7DD1" w14:textId="77777777" w:rsidR="00E64F5F" w:rsidRDefault="00E64F5F">
            <w:pPr>
              <w:pStyle w:val="TableParagraph"/>
              <w:spacing w:before="10"/>
              <w:rPr>
                <w:b/>
                <w:sz w:val="13"/>
              </w:rPr>
            </w:pPr>
          </w:p>
          <w:p w14:paraId="42A99584" w14:textId="77777777" w:rsidR="00E64F5F" w:rsidRDefault="00E64F5F">
            <w:pPr>
              <w:pStyle w:val="TableParagraph"/>
              <w:spacing w:line="266" w:lineRule="auto"/>
              <w:ind w:left="44" w:right="25"/>
              <w:rPr>
                <w:sz w:val="12"/>
              </w:rPr>
            </w:pPr>
          </w:p>
        </w:tc>
        <w:tc>
          <w:tcPr>
            <w:tcW w:w="1984" w:type="dxa"/>
            <w:tcBorders>
              <w:top w:val="single" w:sz="4" w:space="0" w:color="000000"/>
              <w:left w:val="single" w:sz="4" w:space="0" w:color="000000"/>
              <w:bottom w:val="single" w:sz="4" w:space="0" w:color="000000"/>
              <w:right w:val="single" w:sz="4" w:space="0" w:color="000000"/>
            </w:tcBorders>
          </w:tcPr>
          <w:p w14:paraId="7ED9B394" w14:textId="77777777" w:rsidR="00E64F5F" w:rsidRDefault="00E64F5F">
            <w:pPr>
              <w:pStyle w:val="TableParagraph"/>
              <w:rPr>
                <w:b/>
                <w:sz w:val="12"/>
              </w:rPr>
            </w:pPr>
          </w:p>
          <w:p w14:paraId="00CB31AD" w14:textId="77777777" w:rsidR="002B2C94" w:rsidRDefault="002B2C94">
            <w:pPr>
              <w:pStyle w:val="TableParagraph"/>
              <w:rPr>
                <w:b/>
                <w:sz w:val="12"/>
              </w:rPr>
            </w:pPr>
          </w:p>
          <w:p w14:paraId="0E3D6589" w14:textId="77777777" w:rsidR="00E64F5F" w:rsidRDefault="00E64F5F">
            <w:pPr>
              <w:pStyle w:val="TableParagraph"/>
              <w:rPr>
                <w:b/>
                <w:sz w:val="12"/>
              </w:rPr>
            </w:pPr>
          </w:p>
          <w:p w14:paraId="646CE846" w14:textId="77777777" w:rsidR="007016C4" w:rsidRDefault="007016C4">
            <w:pPr>
              <w:pStyle w:val="TableParagraph"/>
              <w:rPr>
                <w:b/>
                <w:sz w:val="12"/>
              </w:rPr>
            </w:pPr>
          </w:p>
          <w:p w14:paraId="4117B0EA" w14:textId="77777777" w:rsidR="00E64F5F" w:rsidRDefault="00E64F5F">
            <w:pPr>
              <w:pStyle w:val="TableParagraph"/>
              <w:rPr>
                <w:b/>
                <w:sz w:val="12"/>
              </w:rPr>
            </w:pPr>
          </w:p>
          <w:p w14:paraId="44EADD52" w14:textId="77777777" w:rsidR="00E64F5F" w:rsidRDefault="00E64F5F">
            <w:pPr>
              <w:pStyle w:val="TableParagraph"/>
              <w:ind w:left="47"/>
              <w:rPr>
                <w:sz w:val="12"/>
              </w:rPr>
            </w:pPr>
          </w:p>
        </w:tc>
        <w:tc>
          <w:tcPr>
            <w:tcW w:w="1134" w:type="dxa"/>
            <w:tcBorders>
              <w:top w:val="single" w:sz="4" w:space="0" w:color="000000"/>
              <w:left w:val="single" w:sz="4" w:space="0" w:color="000000"/>
              <w:bottom w:val="single" w:sz="4" w:space="0" w:color="000000"/>
              <w:right w:val="single" w:sz="4" w:space="0" w:color="000000"/>
            </w:tcBorders>
          </w:tcPr>
          <w:p w14:paraId="0139643E" w14:textId="77777777" w:rsidR="00E64F5F" w:rsidRDefault="00E64F5F">
            <w:pPr>
              <w:pStyle w:val="TableParagraph"/>
              <w:rPr>
                <w:b/>
                <w:sz w:val="12"/>
              </w:rPr>
            </w:pPr>
          </w:p>
          <w:p w14:paraId="11C73CA6" w14:textId="77777777" w:rsidR="00E64F5F" w:rsidRDefault="00E64F5F">
            <w:pPr>
              <w:pStyle w:val="TableParagraph"/>
              <w:rPr>
                <w:b/>
                <w:sz w:val="12"/>
              </w:rPr>
            </w:pPr>
          </w:p>
          <w:p w14:paraId="236E6088" w14:textId="77777777" w:rsidR="00E64F5F" w:rsidRDefault="00E64F5F">
            <w:pPr>
              <w:pStyle w:val="TableParagraph"/>
              <w:rPr>
                <w:b/>
                <w:sz w:val="12"/>
              </w:rPr>
            </w:pPr>
          </w:p>
          <w:p w14:paraId="5C7A1789" w14:textId="77777777" w:rsidR="00E64F5F" w:rsidRDefault="00E64F5F">
            <w:pPr>
              <w:pStyle w:val="TableParagraph"/>
              <w:spacing w:line="266" w:lineRule="auto"/>
              <w:ind w:left="49"/>
              <w:rPr>
                <w:sz w:val="12"/>
              </w:rPr>
            </w:pPr>
          </w:p>
        </w:tc>
        <w:tc>
          <w:tcPr>
            <w:tcW w:w="1134" w:type="dxa"/>
            <w:tcBorders>
              <w:top w:val="single" w:sz="4" w:space="0" w:color="000000"/>
              <w:left w:val="single" w:sz="4" w:space="0" w:color="000000"/>
              <w:bottom w:val="single" w:sz="4" w:space="0" w:color="000000"/>
              <w:right w:val="single" w:sz="4" w:space="0" w:color="000000"/>
            </w:tcBorders>
          </w:tcPr>
          <w:p w14:paraId="52E5C7F6" w14:textId="77777777" w:rsidR="00E64F5F" w:rsidRDefault="00E64F5F">
            <w:pPr>
              <w:pStyle w:val="TableParagraph"/>
              <w:rPr>
                <w:b/>
                <w:sz w:val="12"/>
              </w:rPr>
            </w:pPr>
          </w:p>
          <w:p w14:paraId="5434FACA" w14:textId="77777777" w:rsidR="00E64F5F" w:rsidRDefault="00E64F5F">
            <w:pPr>
              <w:pStyle w:val="TableParagraph"/>
              <w:rPr>
                <w:b/>
                <w:sz w:val="12"/>
              </w:rPr>
            </w:pPr>
          </w:p>
          <w:p w14:paraId="0F85E9BB" w14:textId="77777777" w:rsidR="00E64F5F" w:rsidRDefault="00E64F5F">
            <w:pPr>
              <w:pStyle w:val="TableParagraph"/>
              <w:rPr>
                <w:b/>
                <w:sz w:val="12"/>
              </w:rPr>
            </w:pPr>
          </w:p>
          <w:p w14:paraId="1F647650" w14:textId="77777777" w:rsidR="00815A4C" w:rsidRDefault="00815A4C" w:rsidP="00815A4C">
            <w:pPr>
              <w:pStyle w:val="TableParagraph"/>
              <w:spacing w:line="266" w:lineRule="auto"/>
              <w:ind w:left="49" w:right="97"/>
              <w:rPr>
                <w:sz w:val="12"/>
              </w:rPr>
            </w:pPr>
          </w:p>
          <w:p w14:paraId="6C1BAA8F" w14:textId="77777777" w:rsidR="00E64F5F" w:rsidRDefault="00E64F5F">
            <w:pPr>
              <w:pStyle w:val="TableParagraph"/>
              <w:spacing w:line="137" w:lineRule="exact"/>
              <w:ind w:left="49"/>
              <w:rPr>
                <w:sz w:val="12"/>
              </w:rPr>
            </w:pPr>
          </w:p>
        </w:tc>
        <w:tc>
          <w:tcPr>
            <w:tcW w:w="1134" w:type="dxa"/>
            <w:tcBorders>
              <w:top w:val="single" w:sz="4" w:space="0" w:color="000000"/>
              <w:left w:val="single" w:sz="4" w:space="0" w:color="000000"/>
              <w:bottom w:val="single" w:sz="4" w:space="0" w:color="000000"/>
              <w:right w:val="single" w:sz="4" w:space="0" w:color="000000"/>
            </w:tcBorders>
          </w:tcPr>
          <w:p w14:paraId="7C6B256F" w14:textId="77777777" w:rsidR="00E64F5F" w:rsidRDefault="00E64F5F">
            <w:pPr>
              <w:pStyle w:val="TableParagraph"/>
              <w:rPr>
                <w:b/>
                <w:sz w:val="12"/>
              </w:rPr>
            </w:pPr>
          </w:p>
          <w:p w14:paraId="35880C56" w14:textId="77777777" w:rsidR="00E64F5F" w:rsidRDefault="00E64F5F">
            <w:pPr>
              <w:pStyle w:val="TableParagraph"/>
              <w:rPr>
                <w:b/>
                <w:sz w:val="12"/>
              </w:rPr>
            </w:pPr>
          </w:p>
          <w:p w14:paraId="3F4E0035" w14:textId="77777777" w:rsidR="00E64F5F" w:rsidRDefault="00E64F5F">
            <w:pPr>
              <w:pStyle w:val="TableParagraph"/>
              <w:rPr>
                <w:b/>
                <w:sz w:val="12"/>
              </w:rPr>
            </w:pPr>
          </w:p>
          <w:p w14:paraId="2E6AB73D" w14:textId="77777777" w:rsidR="00E64F5F" w:rsidRDefault="00E64F5F">
            <w:pPr>
              <w:pStyle w:val="TableParagraph"/>
              <w:rPr>
                <w:b/>
                <w:sz w:val="12"/>
              </w:rPr>
            </w:pPr>
          </w:p>
          <w:p w14:paraId="4F046BA9" w14:textId="77777777" w:rsidR="00E64F5F" w:rsidRDefault="00E64F5F">
            <w:pPr>
              <w:pStyle w:val="TableParagraph"/>
              <w:spacing w:before="69"/>
              <w:ind w:left="49"/>
              <w:rPr>
                <w:sz w:val="12"/>
              </w:rPr>
            </w:pPr>
          </w:p>
        </w:tc>
        <w:tc>
          <w:tcPr>
            <w:tcW w:w="1701" w:type="dxa"/>
            <w:tcBorders>
              <w:top w:val="single" w:sz="4" w:space="0" w:color="000000"/>
              <w:left w:val="single" w:sz="4" w:space="0" w:color="000000"/>
              <w:bottom w:val="single" w:sz="4" w:space="0" w:color="000000"/>
              <w:right w:val="single" w:sz="4" w:space="0" w:color="000000"/>
            </w:tcBorders>
          </w:tcPr>
          <w:p w14:paraId="77A31DB0" w14:textId="77777777" w:rsidR="00E64F5F" w:rsidRDefault="00E64F5F">
            <w:pPr>
              <w:pStyle w:val="TableParagraph"/>
              <w:rPr>
                <w:b/>
                <w:sz w:val="12"/>
              </w:rPr>
            </w:pPr>
          </w:p>
          <w:p w14:paraId="47B6ED56" w14:textId="77777777" w:rsidR="00E64F5F" w:rsidRDefault="00E64F5F">
            <w:pPr>
              <w:pStyle w:val="TableParagraph"/>
              <w:rPr>
                <w:b/>
                <w:sz w:val="12"/>
              </w:rPr>
            </w:pPr>
          </w:p>
          <w:p w14:paraId="4FBBD495" w14:textId="77777777" w:rsidR="00815A4C" w:rsidRDefault="00815A4C" w:rsidP="00815A4C">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73D737E2" w14:textId="77777777" w:rsidR="00815A4C" w:rsidRDefault="00815A4C" w:rsidP="00815A4C">
            <w:pPr>
              <w:pStyle w:val="TableParagraph"/>
              <w:rPr>
                <w:b/>
                <w:sz w:val="12"/>
              </w:rPr>
            </w:pPr>
          </w:p>
          <w:p w14:paraId="2287DE8D" w14:textId="77777777" w:rsidR="00E64F5F" w:rsidRDefault="00E64F5F">
            <w:pPr>
              <w:pStyle w:val="TableParagraph"/>
              <w:spacing w:before="70" w:line="266" w:lineRule="auto"/>
              <w:ind w:left="48" w:right="454"/>
              <w:rPr>
                <w:sz w:val="12"/>
              </w:rPr>
            </w:pPr>
          </w:p>
        </w:tc>
      </w:tr>
    </w:tbl>
    <w:p w14:paraId="0C629556" w14:textId="77777777" w:rsidR="00E64F5F" w:rsidRDefault="00E64F5F">
      <w:pPr>
        <w:spacing w:line="266" w:lineRule="auto"/>
        <w:rPr>
          <w:sz w:val="12"/>
        </w:rPr>
        <w:sectPr w:rsidR="00E64F5F">
          <w:pgSz w:w="16850" w:h="11920" w:orient="landscape"/>
          <w:pgMar w:top="600" w:right="660" w:bottom="280" w:left="400" w:header="708" w:footer="708" w:gutter="0"/>
          <w:cols w:space="708"/>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2"/>
        <w:gridCol w:w="46"/>
        <w:gridCol w:w="1802"/>
        <w:gridCol w:w="21"/>
        <w:gridCol w:w="1720"/>
        <w:gridCol w:w="851"/>
        <w:gridCol w:w="2126"/>
        <w:gridCol w:w="2126"/>
        <w:gridCol w:w="1134"/>
        <w:gridCol w:w="1134"/>
        <w:gridCol w:w="1134"/>
        <w:gridCol w:w="142"/>
        <w:gridCol w:w="1559"/>
      </w:tblGrid>
      <w:tr w:rsidR="00E64F5F" w14:paraId="6DB24D68" w14:textId="77777777" w:rsidTr="00A43E0B">
        <w:trPr>
          <w:trHeight w:val="460"/>
        </w:trPr>
        <w:tc>
          <w:tcPr>
            <w:tcW w:w="14907" w:type="dxa"/>
            <w:gridSpan w:val="13"/>
          </w:tcPr>
          <w:p w14:paraId="3D07C235" w14:textId="77777777" w:rsidR="00E64F5F" w:rsidRDefault="00096BEE">
            <w:pPr>
              <w:pStyle w:val="TableParagraph"/>
              <w:spacing w:before="97"/>
              <w:ind w:left="5418" w:right="5436"/>
              <w:jc w:val="center"/>
              <w:rPr>
                <w:b/>
              </w:rPr>
            </w:pPr>
            <w:r>
              <w:rPr>
                <w:b/>
              </w:rPr>
              <w:lastRenderedPageBreak/>
              <w:t>3- KONTROL FAALİYETLERİ</w:t>
            </w:r>
          </w:p>
        </w:tc>
      </w:tr>
      <w:tr w:rsidR="00E64F5F" w14:paraId="53D72F03" w14:textId="77777777" w:rsidTr="00A43E0B">
        <w:trPr>
          <w:trHeight w:val="724"/>
        </w:trPr>
        <w:tc>
          <w:tcPr>
            <w:tcW w:w="1112" w:type="dxa"/>
            <w:shd w:val="clear" w:color="auto" w:fill="F8BD8E"/>
          </w:tcPr>
          <w:p w14:paraId="6C508D08" w14:textId="77777777" w:rsidR="00E64F5F" w:rsidRDefault="00E64F5F">
            <w:pPr>
              <w:pStyle w:val="TableParagraph"/>
              <w:rPr>
                <w:b/>
                <w:sz w:val="12"/>
              </w:rPr>
            </w:pPr>
          </w:p>
          <w:p w14:paraId="693F6EA7" w14:textId="77777777" w:rsidR="00E64F5F" w:rsidRDefault="00E64F5F">
            <w:pPr>
              <w:pStyle w:val="TableParagraph"/>
              <w:spacing w:before="11"/>
              <w:rPr>
                <w:b/>
                <w:sz w:val="13"/>
              </w:rPr>
            </w:pPr>
          </w:p>
          <w:p w14:paraId="4184FB86" w14:textId="77777777" w:rsidR="00E64F5F" w:rsidRDefault="00096BEE">
            <w:pPr>
              <w:pStyle w:val="TableParagraph"/>
              <w:ind w:left="117"/>
              <w:rPr>
                <w:b/>
                <w:sz w:val="12"/>
              </w:rPr>
            </w:pPr>
            <w:r>
              <w:rPr>
                <w:b/>
                <w:sz w:val="12"/>
              </w:rPr>
              <w:t>Standart Kod No</w:t>
            </w:r>
          </w:p>
        </w:tc>
        <w:tc>
          <w:tcPr>
            <w:tcW w:w="1848" w:type="dxa"/>
            <w:gridSpan w:val="2"/>
            <w:shd w:val="clear" w:color="auto" w:fill="F8BD8E"/>
          </w:tcPr>
          <w:p w14:paraId="25B20B03" w14:textId="77777777" w:rsidR="00E64F5F" w:rsidRDefault="00E64F5F">
            <w:pPr>
              <w:pStyle w:val="TableParagraph"/>
              <w:rPr>
                <w:b/>
                <w:sz w:val="12"/>
              </w:rPr>
            </w:pPr>
          </w:p>
          <w:p w14:paraId="3A5D48EF" w14:textId="77777777" w:rsidR="00E64F5F" w:rsidRDefault="00096BEE">
            <w:pPr>
              <w:pStyle w:val="TableParagraph"/>
              <w:spacing w:before="86" w:line="264" w:lineRule="auto"/>
              <w:ind w:left="30" w:right="214"/>
              <w:rPr>
                <w:b/>
                <w:sz w:val="12"/>
              </w:rPr>
            </w:pPr>
            <w:r>
              <w:rPr>
                <w:b/>
                <w:sz w:val="12"/>
              </w:rPr>
              <w:t>Kamu İç Kontrol Standardı ve Genel Şartı</w:t>
            </w:r>
          </w:p>
        </w:tc>
        <w:tc>
          <w:tcPr>
            <w:tcW w:w="1741" w:type="dxa"/>
            <w:gridSpan w:val="2"/>
            <w:shd w:val="clear" w:color="auto" w:fill="F8BD8E"/>
          </w:tcPr>
          <w:p w14:paraId="27C3C04F" w14:textId="77777777" w:rsidR="00E64F5F" w:rsidRDefault="00E64F5F">
            <w:pPr>
              <w:pStyle w:val="TableParagraph"/>
              <w:rPr>
                <w:b/>
                <w:sz w:val="12"/>
              </w:rPr>
            </w:pPr>
          </w:p>
          <w:p w14:paraId="1BB5551E" w14:textId="77777777" w:rsidR="00E64F5F" w:rsidRDefault="00E64F5F">
            <w:pPr>
              <w:pStyle w:val="TableParagraph"/>
              <w:spacing w:before="11"/>
              <w:rPr>
                <w:b/>
                <w:sz w:val="13"/>
              </w:rPr>
            </w:pPr>
          </w:p>
          <w:p w14:paraId="168F1F24" w14:textId="77777777" w:rsidR="00E64F5F" w:rsidRDefault="00096BEE">
            <w:pPr>
              <w:pStyle w:val="TableParagraph"/>
              <w:ind w:left="270"/>
              <w:rPr>
                <w:b/>
                <w:sz w:val="12"/>
              </w:rPr>
            </w:pPr>
            <w:r>
              <w:rPr>
                <w:b/>
                <w:sz w:val="12"/>
              </w:rPr>
              <w:t>Mevcut Durum</w:t>
            </w:r>
          </w:p>
        </w:tc>
        <w:tc>
          <w:tcPr>
            <w:tcW w:w="851" w:type="dxa"/>
            <w:shd w:val="clear" w:color="auto" w:fill="F8BD8E"/>
          </w:tcPr>
          <w:p w14:paraId="0BAA673F" w14:textId="77777777" w:rsidR="00E64F5F" w:rsidRDefault="00E64F5F">
            <w:pPr>
              <w:pStyle w:val="TableParagraph"/>
              <w:rPr>
                <w:b/>
                <w:sz w:val="12"/>
              </w:rPr>
            </w:pPr>
          </w:p>
          <w:p w14:paraId="23479416" w14:textId="77777777" w:rsidR="00E64F5F" w:rsidRDefault="00096BEE">
            <w:pPr>
              <w:pStyle w:val="TableParagraph"/>
              <w:spacing w:before="86" w:line="264" w:lineRule="auto"/>
              <w:ind w:left="333" w:right="77" w:hanging="217"/>
              <w:rPr>
                <w:b/>
                <w:sz w:val="12"/>
              </w:rPr>
            </w:pPr>
            <w:r>
              <w:rPr>
                <w:b/>
                <w:sz w:val="12"/>
              </w:rPr>
              <w:t>Eylem Kod No</w:t>
            </w:r>
          </w:p>
        </w:tc>
        <w:tc>
          <w:tcPr>
            <w:tcW w:w="2126" w:type="dxa"/>
            <w:shd w:val="clear" w:color="auto" w:fill="F8BD8E"/>
          </w:tcPr>
          <w:p w14:paraId="0C08CC50" w14:textId="77777777" w:rsidR="00E64F5F" w:rsidRDefault="00E64F5F">
            <w:pPr>
              <w:pStyle w:val="TableParagraph"/>
              <w:rPr>
                <w:b/>
                <w:sz w:val="12"/>
              </w:rPr>
            </w:pPr>
          </w:p>
          <w:p w14:paraId="4892D501" w14:textId="77777777" w:rsidR="00E64F5F" w:rsidRDefault="00E64F5F">
            <w:pPr>
              <w:pStyle w:val="TableParagraph"/>
              <w:spacing w:before="11"/>
              <w:rPr>
                <w:b/>
                <w:sz w:val="13"/>
              </w:rPr>
            </w:pPr>
          </w:p>
          <w:p w14:paraId="44026D31" w14:textId="77777777" w:rsidR="00E64F5F" w:rsidRDefault="00096BEE">
            <w:pPr>
              <w:pStyle w:val="TableParagraph"/>
              <w:ind w:left="197"/>
              <w:rPr>
                <w:b/>
                <w:sz w:val="12"/>
              </w:rPr>
            </w:pPr>
            <w:r>
              <w:rPr>
                <w:b/>
                <w:sz w:val="12"/>
              </w:rPr>
              <w:t>Öngörülen Eylem veya Eylemler</w:t>
            </w:r>
          </w:p>
        </w:tc>
        <w:tc>
          <w:tcPr>
            <w:tcW w:w="2126" w:type="dxa"/>
            <w:shd w:val="clear" w:color="auto" w:fill="F8BD8E"/>
          </w:tcPr>
          <w:p w14:paraId="2C23C4DF" w14:textId="77777777" w:rsidR="00E64F5F" w:rsidRDefault="00E64F5F">
            <w:pPr>
              <w:pStyle w:val="TableParagraph"/>
              <w:rPr>
                <w:b/>
                <w:sz w:val="12"/>
              </w:rPr>
            </w:pPr>
          </w:p>
          <w:p w14:paraId="73447135" w14:textId="77777777" w:rsidR="00E64F5F" w:rsidRDefault="00096BEE">
            <w:pPr>
              <w:pStyle w:val="TableParagraph"/>
              <w:spacing w:before="86" w:line="264" w:lineRule="auto"/>
              <w:ind w:left="39" w:right="-13" w:firstLine="52"/>
              <w:rPr>
                <w:b/>
                <w:sz w:val="12"/>
              </w:rPr>
            </w:pPr>
            <w:r>
              <w:rPr>
                <w:b/>
                <w:sz w:val="12"/>
              </w:rPr>
              <w:t>Sorumlu Birim veya Çalışma grubu üyeleri</w:t>
            </w:r>
          </w:p>
        </w:tc>
        <w:tc>
          <w:tcPr>
            <w:tcW w:w="1134" w:type="dxa"/>
            <w:shd w:val="clear" w:color="auto" w:fill="F8BD8E"/>
          </w:tcPr>
          <w:p w14:paraId="23B7E20F" w14:textId="77777777" w:rsidR="00E64F5F" w:rsidRDefault="00E64F5F">
            <w:pPr>
              <w:pStyle w:val="TableParagraph"/>
              <w:rPr>
                <w:b/>
                <w:sz w:val="12"/>
              </w:rPr>
            </w:pPr>
          </w:p>
          <w:p w14:paraId="60683130" w14:textId="77777777" w:rsidR="00E64F5F" w:rsidRDefault="00096BEE" w:rsidP="00A43E0B">
            <w:pPr>
              <w:pStyle w:val="TableParagraph"/>
              <w:rPr>
                <w:b/>
                <w:sz w:val="12"/>
              </w:rPr>
            </w:pPr>
            <w:r>
              <w:rPr>
                <w:b/>
                <w:sz w:val="12"/>
              </w:rPr>
              <w:t>İşbirliği Yapılacak Birim</w:t>
            </w:r>
          </w:p>
        </w:tc>
        <w:tc>
          <w:tcPr>
            <w:tcW w:w="1134" w:type="dxa"/>
            <w:shd w:val="clear" w:color="auto" w:fill="F8BD8E"/>
          </w:tcPr>
          <w:p w14:paraId="1833F32E" w14:textId="77777777" w:rsidR="00E64F5F" w:rsidRDefault="00E64F5F">
            <w:pPr>
              <w:pStyle w:val="TableParagraph"/>
              <w:rPr>
                <w:b/>
                <w:sz w:val="12"/>
              </w:rPr>
            </w:pPr>
          </w:p>
          <w:p w14:paraId="1C04DF0A" w14:textId="77777777" w:rsidR="00E64F5F" w:rsidRDefault="00E64F5F">
            <w:pPr>
              <w:pStyle w:val="TableParagraph"/>
              <w:spacing w:before="11"/>
              <w:rPr>
                <w:b/>
                <w:sz w:val="13"/>
              </w:rPr>
            </w:pPr>
          </w:p>
          <w:p w14:paraId="01ED465F" w14:textId="77777777" w:rsidR="00E64F5F" w:rsidRDefault="00096BEE">
            <w:pPr>
              <w:pStyle w:val="TableParagraph"/>
              <w:ind w:left="219"/>
              <w:rPr>
                <w:b/>
                <w:sz w:val="12"/>
              </w:rPr>
            </w:pPr>
            <w:r>
              <w:rPr>
                <w:b/>
                <w:sz w:val="12"/>
              </w:rPr>
              <w:t>Çıktı/ Sonuç</w:t>
            </w:r>
          </w:p>
        </w:tc>
        <w:tc>
          <w:tcPr>
            <w:tcW w:w="1134" w:type="dxa"/>
            <w:shd w:val="clear" w:color="auto" w:fill="F8BD8E"/>
          </w:tcPr>
          <w:p w14:paraId="06B165C9" w14:textId="77777777" w:rsidR="00E64F5F" w:rsidRDefault="00E64F5F">
            <w:pPr>
              <w:pStyle w:val="TableParagraph"/>
              <w:rPr>
                <w:b/>
                <w:sz w:val="12"/>
              </w:rPr>
            </w:pPr>
          </w:p>
          <w:p w14:paraId="5E9A7722" w14:textId="77777777" w:rsidR="00E64F5F" w:rsidRDefault="00096BEE" w:rsidP="00A43E0B">
            <w:pPr>
              <w:pStyle w:val="TableParagraph"/>
              <w:spacing w:before="86" w:line="264" w:lineRule="auto"/>
              <w:ind w:right="-141"/>
              <w:rPr>
                <w:b/>
                <w:sz w:val="12"/>
              </w:rPr>
            </w:pPr>
            <w:r>
              <w:rPr>
                <w:b/>
                <w:sz w:val="12"/>
              </w:rPr>
              <w:t>Tamamlanma Tarihi</w:t>
            </w:r>
          </w:p>
        </w:tc>
        <w:tc>
          <w:tcPr>
            <w:tcW w:w="1701" w:type="dxa"/>
            <w:gridSpan w:val="2"/>
            <w:shd w:val="clear" w:color="auto" w:fill="F8BD8E"/>
          </w:tcPr>
          <w:p w14:paraId="66D93D24" w14:textId="77777777" w:rsidR="00E64F5F" w:rsidRDefault="00E64F5F">
            <w:pPr>
              <w:pStyle w:val="TableParagraph"/>
              <w:rPr>
                <w:b/>
                <w:sz w:val="12"/>
              </w:rPr>
            </w:pPr>
          </w:p>
          <w:p w14:paraId="370B6AEA" w14:textId="77777777" w:rsidR="00E64F5F" w:rsidRDefault="00E64F5F">
            <w:pPr>
              <w:pStyle w:val="TableParagraph"/>
              <w:spacing w:before="11"/>
              <w:rPr>
                <w:b/>
                <w:sz w:val="13"/>
              </w:rPr>
            </w:pPr>
          </w:p>
          <w:p w14:paraId="4C116EDF" w14:textId="77777777" w:rsidR="00E64F5F" w:rsidRDefault="00A43E0B" w:rsidP="00A43E0B">
            <w:pPr>
              <w:pStyle w:val="TableParagraph"/>
              <w:ind w:right="622"/>
              <w:rPr>
                <w:b/>
                <w:sz w:val="12"/>
              </w:rPr>
            </w:pPr>
            <w:r>
              <w:rPr>
                <w:b/>
                <w:sz w:val="12"/>
              </w:rPr>
              <w:t xml:space="preserve">           </w:t>
            </w:r>
            <w:r w:rsidR="00096BEE">
              <w:rPr>
                <w:b/>
                <w:sz w:val="12"/>
              </w:rPr>
              <w:t>Açıklama</w:t>
            </w:r>
          </w:p>
        </w:tc>
      </w:tr>
      <w:tr w:rsidR="00E64F5F" w14:paraId="3FC965A5" w14:textId="77777777" w:rsidTr="00A43E0B">
        <w:trPr>
          <w:trHeight w:val="1766"/>
        </w:trPr>
        <w:tc>
          <w:tcPr>
            <w:tcW w:w="1112" w:type="dxa"/>
          </w:tcPr>
          <w:p w14:paraId="0133634E" w14:textId="77777777" w:rsidR="00E64F5F" w:rsidRDefault="00E64F5F">
            <w:pPr>
              <w:pStyle w:val="TableParagraph"/>
              <w:rPr>
                <w:b/>
                <w:sz w:val="12"/>
              </w:rPr>
            </w:pPr>
          </w:p>
          <w:p w14:paraId="2B755951" w14:textId="77777777" w:rsidR="00E64F5F" w:rsidRDefault="00E64F5F">
            <w:pPr>
              <w:pStyle w:val="TableParagraph"/>
              <w:rPr>
                <w:b/>
                <w:sz w:val="12"/>
              </w:rPr>
            </w:pPr>
          </w:p>
          <w:p w14:paraId="4FF031D2" w14:textId="77777777" w:rsidR="00E64F5F" w:rsidRDefault="00E64F5F">
            <w:pPr>
              <w:pStyle w:val="TableParagraph"/>
              <w:rPr>
                <w:b/>
                <w:sz w:val="12"/>
              </w:rPr>
            </w:pPr>
          </w:p>
          <w:p w14:paraId="4CB42FE0" w14:textId="77777777" w:rsidR="00E64F5F" w:rsidRDefault="00E64F5F">
            <w:pPr>
              <w:pStyle w:val="TableParagraph"/>
              <w:spacing w:before="9"/>
              <w:rPr>
                <w:b/>
                <w:sz w:val="11"/>
              </w:rPr>
            </w:pPr>
          </w:p>
          <w:p w14:paraId="379D79CB" w14:textId="77777777" w:rsidR="00E64F5F" w:rsidRDefault="00096BEE">
            <w:pPr>
              <w:pStyle w:val="TableParagraph"/>
              <w:ind w:left="30"/>
              <w:rPr>
                <w:sz w:val="12"/>
              </w:rPr>
            </w:pPr>
            <w:r>
              <w:rPr>
                <w:sz w:val="12"/>
              </w:rPr>
              <w:t>KFS 8.2</w:t>
            </w:r>
          </w:p>
        </w:tc>
        <w:tc>
          <w:tcPr>
            <w:tcW w:w="1848" w:type="dxa"/>
            <w:gridSpan w:val="2"/>
          </w:tcPr>
          <w:p w14:paraId="2F563D49" w14:textId="77777777" w:rsidR="00E64F5F" w:rsidRDefault="00E64F5F">
            <w:pPr>
              <w:pStyle w:val="TableParagraph"/>
              <w:rPr>
                <w:b/>
                <w:sz w:val="12"/>
              </w:rPr>
            </w:pPr>
          </w:p>
          <w:p w14:paraId="1A79D983" w14:textId="77777777" w:rsidR="00E64F5F" w:rsidRDefault="00096BEE" w:rsidP="001F5F99">
            <w:pPr>
              <w:pStyle w:val="TableParagraph"/>
              <w:spacing w:before="105" w:line="266" w:lineRule="auto"/>
              <w:ind w:left="30" w:right="90"/>
              <w:jc w:val="both"/>
              <w:rPr>
                <w:sz w:val="12"/>
              </w:rPr>
            </w:pPr>
            <w:r>
              <w:rPr>
                <w:sz w:val="12"/>
              </w:rPr>
              <w:t>Prosedürler ve ilgili dokümanlar, faaliyet veya mali karar ve işlemin başlaması, uygulanması ve sonuçlandırılması aşamalarını kapsamalıdır.</w:t>
            </w:r>
          </w:p>
        </w:tc>
        <w:tc>
          <w:tcPr>
            <w:tcW w:w="1741" w:type="dxa"/>
            <w:gridSpan w:val="2"/>
          </w:tcPr>
          <w:p w14:paraId="4F9A2EB6" w14:textId="77777777" w:rsidR="00CC109A" w:rsidRDefault="00CC109A" w:rsidP="001F5F99">
            <w:pPr>
              <w:pStyle w:val="TableParagraph"/>
              <w:spacing w:line="276" w:lineRule="auto"/>
              <w:ind w:left="35" w:right="280"/>
              <w:jc w:val="both"/>
              <w:rPr>
                <w:w w:val="90"/>
                <w:sz w:val="12"/>
              </w:rPr>
            </w:pPr>
          </w:p>
          <w:p w14:paraId="68FED7D4" w14:textId="77777777" w:rsidR="00E64F5F" w:rsidRDefault="009C05CD" w:rsidP="001F5F99">
            <w:pPr>
              <w:pStyle w:val="TableParagraph"/>
              <w:spacing w:line="276" w:lineRule="auto"/>
              <w:ind w:left="35" w:right="280"/>
              <w:jc w:val="both"/>
              <w:rPr>
                <w:sz w:val="12"/>
              </w:rPr>
            </w:pPr>
            <w:r w:rsidRPr="007016C4">
              <w:rPr>
                <w:w w:val="90"/>
                <w:sz w:val="12"/>
              </w:rPr>
              <w:t xml:space="preserve">Üniversitemiz birimlerince </w:t>
            </w:r>
            <w:r w:rsidRPr="007016C4">
              <w:rPr>
                <w:sz w:val="12"/>
              </w:rPr>
              <w:t>yürütülen faaliyetler ile mali karar ve işlemlere yönelik, ilgili mevzuat d</w:t>
            </w:r>
            <w:r>
              <w:rPr>
                <w:sz w:val="12"/>
              </w:rPr>
              <w:t xml:space="preserve">oğrultusunda yazılı prosedürler, </w:t>
            </w:r>
            <w:r w:rsidRPr="00C8045B">
              <w:rPr>
                <w:sz w:val="12"/>
              </w:rPr>
              <w:t>iş akış şemaları ve ilgili dokümanlar oluşturulmuş ve işlemin başlaması, uygulanması ve sonuçlandırılması aşamaları belirtilmiş</w:t>
            </w:r>
            <w:r>
              <w:rPr>
                <w:sz w:val="12"/>
              </w:rPr>
              <w:t xml:space="preserve"> olup </w:t>
            </w:r>
            <w:r w:rsidRPr="007016C4">
              <w:rPr>
                <w:w w:val="95"/>
                <w:sz w:val="12"/>
              </w:rPr>
              <w:t xml:space="preserve">hem birim </w:t>
            </w:r>
            <w:r>
              <w:rPr>
                <w:w w:val="95"/>
                <w:sz w:val="12"/>
              </w:rPr>
              <w:t>internet adresinde</w:t>
            </w:r>
            <w:r w:rsidRPr="007016C4">
              <w:rPr>
                <w:w w:val="95"/>
                <w:sz w:val="12"/>
              </w:rPr>
              <w:t xml:space="preserve"> </w:t>
            </w:r>
            <w:r w:rsidRPr="007016C4">
              <w:rPr>
                <w:sz w:val="12"/>
              </w:rPr>
              <w:t>hem de Kalite</w:t>
            </w:r>
            <w:r>
              <w:rPr>
                <w:sz w:val="12"/>
              </w:rPr>
              <w:t xml:space="preserve"> Yönetim </w:t>
            </w:r>
            <w:r w:rsidRPr="007016C4">
              <w:rPr>
                <w:w w:val="90"/>
                <w:sz w:val="12"/>
              </w:rPr>
              <w:t xml:space="preserve">Koordinatörlüğü internet </w:t>
            </w:r>
            <w:r>
              <w:rPr>
                <w:w w:val="90"/>
                <w:sz w:val="12"/>
              </w:rPr>
              <w:t>adresinde</w:t>
            </w:r>
            <w:r w:rsidRPr="007016C4">
              <w:rPr>
                <w:w w:val="90"/>
                <w:sz w:val="12"/>
              </w:rPr>
              <w:t xml:space="preserve"> yayınlanmıştır.</w:t>
            </w:r>
          </w:p>
        </w:tc>
        <w:tc>
          <w:tcPr>
            <w:tcW w:w="851" w:type="dxa"/>
          </w:tcPr>
          <w:p w14:paraId="13AAC672" w14:textId="77777777" w:rsidR="00E64F5F" w:rsidRDefault="00E64F5F">
            <w:pPr>
              <w:pStyle w:val="TableParagraph"/>
              <w:rPr>
                <w:b/>
                <w:sz w:val="12"/>
              </w:rPr>
            </w:pPr>
          </w:p>
          <w:p w14:paraId="198BC282" w14:textId="77777777" w:rsidR="00E64F5F" w:rsidRDefault="00E64F5F">
            <w:pPr>
              <w:pStyle w:val="TableParagraph"/>
              <w:rPr>
                <w:b/>
                <w:sz w:val="12"/>
              </w:rPr>
            </w:pPr>
          </w:p>
          <w:p w14:paraId="21B1A675" w14:textId="77777777" w:rsidR="00E64F5F" w:rsidRDefault="00E64F5F">
            <w:pPr>
              <w:pStyle w:val="TableParagraph"/>
              <w:rPr>
                <w:b/>
                <w:sz w:val="12"/>
              </w:rPr>
            </w:pPr>
          </w:p>
          <w:p w14:paraId="374B96F1" w14:textId="77777777" w:rsidR="00E64F5F" w:rsidRDefault="00E64F5F">
            <w:pPr>
              <w:pStyle w:val="TableParagraph"/>
              <w:rPr>
                <w:b/>
                <w:sz w:val="12"/>
              </w:rPr>
            </w:pPr>
          </w:p>
          <w:p w14:paraId="69EA7D7B" w14:textId="77777777" w:rsidR="00E64F5F" w:rsidRDefault="00E64F5F">
            <w:pPr>
              <w:pStyle w:val="TableParagraph"/>
              <w:rPr>
                <w:b/>
                <w:sz w:val="12"/>
              </w:rPr>
            </w:pPr>
          </w:p>
          <w:p w14:paraId="63DCC108" w14:textId="77777777" w:rsidR="00E64F5F" w:rsidRDefault="00E64F5F">
            <w:pPr>
              <w:pStyle w:val="TableParagraph"/>
              <w:spacing w:before="9"/>
              <w:rPr>
                <w:b/>
                <w:sz w:val="11"/>
              </w:rPr>
            </w:pPr>
          </w:p>
          <w:p w14:paraId="26E63895" w14:textId="77777777" w:rsidR="00E64F5F" w:rsidRDefault="00E64F5F">
            <w:pPr>
              <w:pStyle w:val="TableParagraph"/>
              <w:ind w:left="30"/>
              <w:rPr>
                <w:sz w:val="12"/>
              </w:rPr>
            </w:pPr>
          </w:p>
        </w:tc>
        <w:tc>
          <w:tcPr>
            <w:tcW w:w="2126" w:type="dxa"/>
          </w:tcPr>
          <w:p w14:paraId="69157C73" w14:textId="77777777" w:rsidR="00E64F5F" w:rsidRDefault="00E64F5F">
            <w:pPr>
              <w:pStyle w:val="TableParagraph"/>
              <w:rPr>
                <w:b/>
                <w:sz w:val="12"/>
              </w:rPr>
            </w:pPr>
          </w:p>
          <w:p w14:paraId="78543D30" w14:textId="77777777" w:rsidR="00E64F5F" w:rsidRDefault="00E64F5F">
            <w:pPr>
              <w:pStyle w:val="TableParagraph"/>
              <w:rPr>
                <w:b/>
                <w:sz w:val="12"/>
              </w:rPr>
            </w:pPr>
          </w:p>
          <w:p w14:paraId="52BC4C7A" w14:textId="77777777" w:rsidR="00E64F5F" w:rsidRDefault="00E64F5F">
            <w:pPr>
              <w:pStyle w:val="TableParagraph"/>
              <w:rPr>
                <w:b/>
                <w:sz w:val="12"/>
              </w:rPr>
            </w:pPr>
          </w:p>
          <w:p w14:paraId="1CCECFD8" w14:textId="77777777" w:rsidR="00E64F5F" w:rsidRDefault="00E64F5F">
            <w:pPr>
              <w:pStyle w:val="TableParagraph"/>
              <w:spacing w:before="3" w:line="264" w:lineRule="auto"/>
              <w:ind w:left="30" w:right="129"/>
              <w:jc w:val="both"/>
              <w:rPr>
                <w:sz w:val="12"/>
              </w:rPr>
            </w:pPr>
          </w:p>
        </w:tc>
        <w:tc>
          <w:tcPr>
            <w:tcW w:w="2126" w:type="dxa"/>
          </w:tcPr>
          <w:p w14:paraId="45085E0C" w14:textId="77777777" w:rsidR="00E64F5F" w:rsidRDefault="00E64F5F">
            <w:pPr>
              <w:pStyle w:val="TableParagraph"/>
              <w:rPr>
                <w:b/>
                <w:sz w:val="12"/>
              </w:rPr>
            </w:pPr>
          </w:p>
          <w:p w14:paraId="6D0CBE42" w14:textId="77777777" w:rsidR="00E64F5F" w:rsidRDefault="00E64F5F">
            <w:pPr>
              <w:pStyle w:val="TableParagraph"/>
              <w:rPr>
                <w:b/>
                <w:sz w:val="12"/>
              </w:rPr>
            </w:pPr>
          </w:p>
          <w:p w14:paraId="1CEBEA42" w14:textId="77777777" w:rsidR="00E64F5F" w:rsidRDefault="00E64F5F">
            <w:pPr>
              <w:pStyle w:val="TableParagraph"/>
              <w:rPr>
                <w:b/>
                <w:sz w:val="12"/>
              </w:rPr>
            </w:pPr>
          </w:p>
          <w:p w14:paraId="21869841" w14:textId="77777777" w:rsidR="00E64F5F" w:rsidRDefault="00E64F5F">
            <w:pPr>
              <w:pStyle w:val="TableParagraph"/>
              <w:rPr>
                <w:b/>
                <w:sz w:val="12"/>
              </w:rPr>
            </w:pPr>
          </w:p>
          <w:p w14:paraId="438BCAE2" w14:textId="77777777" w:rsidR="00E64F5F" w:rsidRDefault="00E64F5F">
            <w:pPr>
              <w:pStyle w:val="TableParagraph"/>
              <w:spacing w:before="72"/>
              <w:ind w:left="29"/>
              <w:rPr>
                <w:sz w:val="12"/>
              </w:rPr>
            </w:pPr>
          </w:p>
        </w:tc>
        <w:tc>
          <w:tcPr>
            <w:tcW w:w="1134" w:type="dxa"/>
          </w:tcPr>
          <w:p w14:paraId="64F30EB3" w14:textId="77777777" w:rsidR="00E64F5F" w:rsidRDefault="00E64F5F">
            <w:pPr>
              <w:pStyle w:val="TableParagraph"/>
              <w:rPr>
                <w:b/>
                <w:sz w:val="12"/>
              </w:rPr>
            </w:pPr>
          </w:p>
          <w:p w14:paraId="5B87D79F" w14:textId="77777777" w:rsidR="00E64F5F" w:rsidRDefault="00E64F5F">
            <w:pPr>
              <w:pStyle w:val="TableParagraph"/>
              <w:rPr>
                <w:b/>
                <w:sz w:val="12"/>
              </w:rPr>
            </w:pPr>
          </w:p>
          <w:p w14:paraId="0567CC80" w14:textId="77777777" w:rsidR="00E64F5F" w:rsidRDefault="00E64F5F">
            <w:pPr>
              <w:pStyle w:val="TableParagraph"/>
              <w:rPr>
                <w:b/>
                <w:sz w:val="12"/>
              </w:rPr>
            </w:pPr>
          </w:p>
          <w:p w14:paraId="7A1D06E4" w14:textId="77777777" w:rsidR="00E64F5F" w:rsidRDefault="00E64F5F">
            <w:pPr>
              <w:pStyle w:val="TableParagraph"/>
              <w:rPr>
                <w:b/>
                <w:sz w:val="12"/>
              </w:rPr>
            </w:pPr>
          </w:p>
          <w:p w14:paraId="469E421A" w14:textId="77777777" w:rsidR="00E64F5F" w:rsidRDefault="00E64F5F">
            <w:pPr>
              <w:pStyle w:val="TableParagraph"/>
              <w:spacing w:before="9"/>
              <w:rPr>
                <w:b/>
                <w:sz w:val="11"/>
              </w:rPr>
            </w:pPr>
          </w:p>
          <w:p w14:paraId="405AC13A" w14:textId="77777777" w:rsidR="00E64F5F" w:rsidRDefault="00E64F5F">
            <w:pPr>
              <w:pStyle w:val="TableParagraph"/>
              <w:ind w:left="31"/>
              <w:rPr>
                <w:sz w:val="12"/>
              </w:rPr>
            </w:pPr>
          </w:p>
        </w:tc>
        <w:tc>
          <w:tcPr>
            <w:tcW w:w="1134" w:type="dxa"/>
          </w:tcPr>
          <w:p w14:paraId="74B3A97B" w14:textId="77777777" w:rsidR="00E64F5F" w:rsidRDefault="00E64F5F">
            <w:pPr>
              <w:pStyle w:val="TableParagraph"/>
              <w:rPr>
                <w:b/>
                <w:sz w:val="12"/>
              </w:rPr>
            </w:pPr>
          </w:p>
          <w:p w14:paraId="2B79C49A" w14:textId="77777777" w:rsidR="00E64F5F" w:rsidRDefault="00E64F5F">
            <w:pPr>
              <w:pStyle w:val="TableParagraph"/>
              <w:rPr>
                <w:b/>
                <w:sz w:val="12"/>
              </w:rPr>
            </w:pPr>
          </w:p>
          <w:p w14:paraId="79781797" w14:textId="77777777" w:rsidR="00E64F5F" w:rsidRDefault="00E64F5F">
            <w:pPr>
              <w:pStyle w:val="TableParagraph"/>
              <w:rPr>
                <w:b/>
                <w:sz w:val="12"/>
              </w:rPr>
            </w:pPr>
          </w:p>
          <w:p w14:paraId="0F2DFF48" w14:textId="77777777" w:rsidR="00E64F5F" w:rsidRDefault="00E64F5F">
            <w:pPr>
              <w:pStyle w:val="TableParagraph"/>
              <w:spacing w:before="9"/>
              <w:rPr>
                <w:b/>
                <w:sz w:val="15"/>
              </w:rPr>
            </w:pPr>
          </w:p>
          <w:p w14:paraId="72A737B5" w14:textId="77777777" w:rsidR="00E64F5F" w:rsidRDefault="00E64F5F">
            <w:pPr>
              <w:pStyle w:val="TableParagraph"/>
              <w:spacing w:line="266" w:lineRule="auto"/>
              <w:ind w:left="29" w:right="32"/>
              <w:rPr>
                <w:sz w:val="12"/>
              </w:rPr>
            </w:pPr>
          </w:p>
        </w:tc>
        <w:tc>
          <w:tcPr>
            <w:tcW w:w="1134" w:type="dxa"/>
          </w:tcPr>
          <w:p w14:paraId="141110B2" w14:textId="77777777" w:rsidR="00E64F5F" w:rsidRDefault="00E64F5F">
            <w:pPr>
              <w:pStyle w:val="TableParagraph"/>
              <w:rPr>
                <w:b/>
                <w:sz w:val="12"/>
              </w:rPr>
            </w:pPr>
          </w:p>
          <w:p w14:paraId="6DBA2C8A" w14:textId="77777777" w:rsidR="00E64F5F" w:rsidRDefault="00E64F5F">
            <w:pPr>
              <w:pStyle w:val="TableParagraph"/>
              <w:rPr>
                <w:b/>
                <w:sz w:val="12"/>
              </w:rPr>
            </w:pPr>
          </w:p>
          <w:p w14:paraId="1A4BACF6" w14:textId="77777777" w:rsidR="00E64F5F" w:rsidRDefault="00E64F5F">
            <w:pPr>
              <w:pStyle w:val="TableParagraph"/>
              <w:rPr>
                <w:b/>
                <w:sz w:val="12"/>
              </w:rPr>
            </w:pPr>
          </w:p>
          <w:p w14:paraId="64371289" w14:textId="77777777" w:rsidR="00E64F5F" w:rsidRDefault="00E64F5F">
            <w:pPr>
              <w:pStyle w:val="TableParagraph"/>
              <w:rPr>
                <w:b/>
                <w:sz w:val="12"/>
              </w:rPr>
            </w:pPr>
          </w:p>
          <w:p w14:paraId="2FCF0250" w14:textId="77777777" w:rsidR="00E64F5F" w:rsidRDefault="00E64F5F">
            <w:pPr>
              <w:pStyle w:val="TableParagraph"/>
              <w:spacing w:before="9"/>
              <w:rPr>
                <w:b/>
                <w:sz w:val="11"/>
              </w:rPr>
            </w:pPr>
          </w:p>
          <w:p w14:paraId="33988A29" w14:textId="77777777" w:rsidR="00E64F5F" w:rsidRDefault="00E64F5F">
            <w:pPr>
              <w:pStyle w:val="TableParagraph"/>
              <w:ind w:left="34"/>
              <w:rPr>
                <w:sz w:val="12"/>
              </w:rPr>
            </w:pPr>
          </w:p>
        </w:tc>
        <w:tc>
          <w:tcPr>
            <w:tcW w:w="1701" w:type="dxa"/>
            <w:gridSpan w:val="2"/>
          </w:tcPr>
          <w:p w14:paraId="7DF90B3A" w14:textId="77777777" w:rsidR="00E64F5F" w:rsidRDefault="00E64F5F">
            <w:pPr>
              <w:pStyle w:val="TableParagraph"/>
              <w:rPr>
                <w:b/>
                <w:sz w:val="14"/>
              </w:rPr>
            </w:pPr>
          </w:p>
          <w:p w14:paraId="5630A316" w14:textId="77777777" w:rsidR="00E64F5F" w:rsidRDefault="00E64F5F">
            <w:pPr>
              <w:pStyle w:val="TableParagraph"/>
              <w:spacing w:before="8"/>
              <w:rPr>
                <w:b/>
                <w:sz w:val="18"/>
              </w:rPr>
            </w:pPr>
          </w:p>
          <w:p w14:paraId="22ED55F1" w14:textId="77777777" w:rsidR="00A43E0B" w:rsidRDefault="00A43E0B" w:rsidP="00A43E0B">
            <w:pPr>
              <w:pStyle w:val="TableParagraph"/>
              <w:rPr>
                <w:b/>
                <w:sz w:val="12"/>
              </w:rPr>
            </w:pPr>
          </w:p>
          <w:p w14:paraId="0606B4F4" w14:textId="77777777" w:rsidR="001F5F99" w:rsidRDefault="001F5F99" w:rsidP="001F5F99">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4A58A32C" w14:textId="77777777" w:rsidR="001F5F99" w:rsidRDefault="001F5F99" w:rsidP="001F5F99">
            <w:pPr>
              <w:pStyle w:val="TableParagraph"/>
              <w:rPr>
                <w:b/>
                <w:sz w:val="12"/>
              </w:rPr>
            </w:pPr>
          </w:p>
          <w:p w14:paraId="4578A11B" w14:textId="77777777" w:rsidR="00E64F5F" w:rsidRDefault="00E64F5F">
            <w:pPr>
              <w:pStyle w:val="TableParagraph"/>
              <w:spacing w:before="3" w:line="280" w:lineRule="auto"/>
              <w:ind w:left="35" w:right="280"/>
              <w:rPr>
                <w:rFonts w:ascii="Trebuchet MS" w:hAnsi="Trebuchet MS"/>
                <w:sz w:val="12"/>
              </w:rPr>
            </w:pPr>
          </w:p>
        </w:tc>
      </w:tr>
      <w:tr w:rsidR="001F5F99" w14:paraId="75CDFFBB" w14:textId="77777777" w:rsidTr="00AA0825">
        <w:trPr>
          <w:trHeight w:val="2259"/>
        </w:trPr>
        <w:tc>
          <w:tcPr>
            <w:tcW w:w="1112" w:type="dxa"/>
          </w:tcPr>
          <w:p w14:paraId="2C4D46CE" w14:textId="77777777" w:rsidR="001F5F99" w:rsidRDefault="001F5F99">
            <w:pPr>
              <w:pStyle w:val="TableParagraph"/>
              <w:rPr>
                <w:b/>
                <w:sz w:val="12"/>
              </w:rPr>
            </w:pPr>
          </w:p>
          <w:p w14:paraId="2BA21AD6" w14:textId="77777777" w:rsidR="001F5F99" w:rsidRDefault="001F5F99">
            <w:pPr>
              <w:pStyle w:val="TableParagraph"/>
              <w:rPr>
                <w:b/>
                <w:sz w:val="12"/>
              </w:rPr>
            </w:pPr>
          </w:p>
          <w:p w14:paraId="04EC60F5" w14:textId="77777777" w:rsidR="001F5F99" w:rsidRDefault="001F5F99">
            <w:pPr>
              <w:pStyle w:val="TableParagraph"/>
              <w:rPr>
                <w:b/>
                <w:sz w:val="12"/>
              </w:rPr>
            </w:pPr>
          </w:p>
          <w:p w14:paraId="7B5048FA" w14:textId="77777777" w:rsidR="001F5F99" w:rsidRDefault="001F5F99">
            <w:pPr>
              <w:pStyle w:val="TableParagraph"/>
              <w:rPr>
                <w:b/>
                <w:sz w:val="12"/>
              </w:rPr>
            </w:pPr>
          </w:p>
          <w:p w14:paraId="520CA4F1" w14:textId="77777777" w:rsidR="001F5F99" w:rsidRDefault="001F5F99">
            <w:pPr>
              <w:pStyle w:val="TableParagraph"/>
              <w:rPr>
                <w:b/>
                <w:sz w:val="12"/>
              </w:rPr>
            </w:pPr>
          </w:p>
          <w:p w14:paraId="4A2090C9" w14:textId="77777777" w:rsidR="001F5F99" w:rsidRDefault="001F5F99">
            <w:pPr>
              <w:pStyle w:val="TableParagraph"/>
              <w:rPr>
                <w:b/>
                <w:sz w:val="12"/>
              </w:rPr>
            </w:pPr>
          </w:p>
          <w:p w14:paraId="5E5F43B0" w14:textId="77777777" w:rsidR="001F5F99" w:rsidRDefault="001F5F99">
            <w:pPr>
              <w:pStyle w:val="TableParagraph"/>
              <w:rPr>
                <w:b/>
                <w:sz w:val="12"/>
              </w:rPr>
            </w:pPr>
          </w:p>
          <w:p w14:paraId="07B49A85" w14:textId="77777777" w:rsidR="001F5F99" w:rsidRDefault="001F5F99">
            <w:pPr>
              <w:pStyle w:val="TableParagraph"/>
              <w:rPr>
                <w:b/>
                <w:sz w:val="12"/>
              </w:rPr>
            </w:pPr>
          </w:p>
          <w:p w14:paraId="3698A327" w14:textId="77777777" w:rsidR="001F5F99" w:rsidRDefault="001F5F99">
            <w:pPr>
              <w:pStyle w:val="TableParagraph"/>
              <w:spacing w:before="87"/>
              <w:ind w:left="30"/>
              <w:rPr>
                <w:sz w:val="12"/>
              </w:rPr>
            </w:pPr>
            <w:r>
              <w:rPr>
                <w:sz w:val="12"/>
              </w:rPr>
              <w:t>KFS8.3</w:t>
            </w:r>
          </w:p>
        </w:tc>
        <w:tc>
          <w:tcPr>
            <w:tcW w:w="1848" w:type="dxa"/>
            <w:gridSpan w:val="2"/>
          </w:tcPr>
          <w:p w14:paraId="18B7E9E9" w14:textId="77777777" w:rsidR="001F5F99" w:rsidRDefault="001F5F99">
            <w:pPr>
              <w:pStyle w:val="TableParagraph"/>
              <w:rPr>
                <w:b/>
                <w:sz w:val="12"/>
              </w:rPr>
            </w:pPr>
          </w:p>
          <w:p w14:paraId="629541D8" w14:textId="77777777" w:rsidR="001F5F99" w:rsidRDefault="001F5F99">
            <w:pPr>
              <w:pStyle w:val="TableParagraph"/>
              <w:rPr>
                <w:b/>
                <w:sz w:val="12"/>
              </w:rPr>
            </w:pPr>
          </w:p>
          <w:p w14:paraId="130BF023" w14:textId="77777777" w:rsidR="001F5F99" w:rsidRDefault="001F5F99">
            <w:pPr>
              <w:pStyle w:val="TableParagraph"/>
              <w:rPr>
                <w:b/>
                <w:sz w:val="12"/>
              </w:rPr>
            </w:pPr>
          </w:p>
          <w:p w14:paraId="4C081B12" w14:textId="77777777" w:rsidR="001F5F99" w:rsidRDefault="001F5F99">
            <w:pPr>
              <w:pStyle w:val="TableParagraph"/>
              <w:rPr>
                <w:b/>
                <w:sz w:val="12"/>
              </w:rPr>
            </w:pPr>
          </w:p>
          <w:p w14:paraId="6E036FC2" w14:textId="77777777" w:rsidR="001F5F99" w:rsidRDefault="001F5F99">
            <w:pPr>
              <w:pStyle w:val="TableParagraph"/>
              <w:rPr>
                <w:b/>
                <w:sz w:val="12"/>
              </w:rPr>
            </w:pPr>
          </w:p>
          <w:p w14:paraId="14E346BD" w14:textId="77777777" w:rsidR="001F5F99" w:rsidRDefault="001F5F99">
            <w:pPr>
              <w:pStyle w:val="TableParagraph"/>
              <w:rPr>
                <w:b/>
                <w:sz w:val="12"/>
              </w:rPr>
            </w:pPr>
          </w:p>
          <w:p w14:paraId="6E1D6B71" w14:textId="77777777" w:rsidR="001F5F99" w:rsidRDefault="001F5F99">
            <w:pPr>
              <w:pStyle w:val="TableParagraph"/>
              <w:spacing w:before="6"/>
              <w:rPr>
                <w:b/>
                <w:sz w:val="11"/>
              </w:rPr>
            </w:pPr>
          </w:p>
          <w:p w14:paraId="79AFC363" w14:textId="77777777" w:rsidR="001F5F99" w:rsidRDefault="001F5F99" w:rsidP="001F5F99">
            <w:pPr>
              <w:pStyle w:val="TableParagraph"/>
              <w:spacing w:line="266" w:lineRule="auto"/>
              <w:ind w:left="30" w:right="-19"/>
              <w:jc w:val="both"/>
              <w:rPr>
                <w:sz w:val="12"/>
              </w:rPr>
            </w:pPr>
            <w:r>
              <w:rPr>
                <w:sz w:val="12"/>
              </w:rPr>
              <w:t>Prosedürler ve ilgili dokümanlar, güncel, kapsamlı, mevzuata uygun ve ilgili personel tarafından anlaşılabilir ve ulaşılabilir olmalıdır.</w:t>
            </w:r>
          </w:p>
        </w:tc>
        <w:tc>
          <w:tcPr>
            <w:tcW w:w="1741" w:type="dxa"/>
            <w:gridSpan w:val="2"/>
          </w:tcPr>
          <w:p w14:paraId="66E7982F" w14:textId="77777777" w:rsidR="001F5F99" w:rsidRDefault="001F5F99">
            <w:pPr>
              <w:pStyle w:val="TableParagraph"/>
              <w:rPr>
                <w:b/>
                <w:sz w:val="12"/>
              </w:rPr>
            </w:pPr>
          </w:p>
          <w:p w14:paraId="5DC64094" w14:textId="77777777" w:rsidR="001F5F99" w:rsidRDefault="001F5F99">
            <w:pPr>
              <w:pStyle w:val="TableParagraph"/>
              <w:rPr>
                <w:b/>
                <w:sz w:val="12"/>
              </w:rPr>
            </w:pPr>
          </w:p>
          <w:p w14:paraId="19A85120" w14:textId="77777777" w:rsidR="001F5F99" w:rsidRDefault="001F5F99" w:rsidP="009C05CD">
            <w:pPr>
              <w:pStyle w:val="TableParagraph"/>
              <w:tabs>
                <w:tab w:val="left" w:pos="1139"/>
              </w:tabs>
              <w:spacing w:before="13" w:line="266" w:lineRule="auto"/>
              <w:ind w:left="30" w:right="596"/>
              <w:jc w:val="both"/>
              <w:rPr>
                <w:sz w:val="12"/>
              </w:rPr>
            </w:pPr>
            <w:r w:rsidRPr="007016C4">
              <w:rPr>
                <w:w w:val="90"/>
                <w:sz w:val="12"/>
              </w:rPr>
              <w:t xml:space="preserve">Üniversitemiz birimlerince </w:t>
            </w:r>
            <w:r w:rsidRPr="007016C4">
              <w:rPr>
                <w:sz w:val="12"/>
              </w:rPr>
              <w:t xml:space="preserve">yürütülen faaliyetler ile mali karar ve işlemlere yönelik, ilgili mevzuat doğrultusunda yazılı prosedürler </w:t>
            </w:r>
            <w:proofErr w:type="gramStart"/>
            <w:r w:rsidRPr="007016C4">
              <w:rPr>
                <w:sz w:val="12"/>
              </w:rPr>
              <w:t>belirlenmiş,</w:t>
            </w:r>
            <w:proofErr w:type="gramEnd"/>
            <w:r w:rsidRPr="007016C4">
              <w:rPr>
                <w:sz w:val="12"/>
              </w:rPr>
              <w:t xml:space="preserve"> </w:t>
            </w:r>
            <w:r w:rsidRPr="007016C4">
              <w:rPr>
                <w:w w:val="95"/>
                <w:sz w:val="12"/>
              </w:rPr>
              <w:t xml:space="preserve">hem birim </w:t>
            </w:r>
            <w:r>
              <w:rPr>
                <w:w w:val="95"/>
                <w:sz w:val="12"/>
              </w:rPr>
              <w:t>internet adresinde</w:t>
            </w:r>
            <w:r w:rsidRPr="007016C4">
              <w:rPr>
                <w:w w:val="95"/>
                <w:sz w:val="12"/>
              </w:rPr>
              <w:t xml:space="preserve"> </w:t>
            </w:r>
            <w:r w:rsidRPr="007016C4">
              <w:rPr>
                <w:sz w:val="12"/>
              </w:rPr>
              <w:t>hem de Kalite</w:t>
            </w:r>
            <w:r>
              <w:rPr>
                <w:sz w:val="12"/>
              </w:rPr>
              <w:t xml:space="preserve"> Yönetim </w:t>
            </w:r>
            <w:r w:rsidRPr="007016C4">
              <w:rPr>
                <w:w w:val="90"/>
                <w:sz w:val="12"/>
              </w:rPr>
              <w:t xml:space="preserve">Koordinatörlüğü internet </w:t>
            </w:r>
            <w:r>
              <w:rPr>
                <w:w w:val="90"/>
                <w:sz w:val="12"/>
              </w:rPr>
              <w:t>adresinde</w:t>
            </w:r>
            <w:r w:rsidRPr="007016C4">
              <w:rPr>
                <w:w w:val="90"/>
                <w:sz w:val="12"/>
              </w:rPr>
              <w:t xml:space="preserve"> yayınlanmıştır.</w:t>
            </w:r>
            <w:r w:rsidR="009C05CD" w:rsidRPr="007016C4">
              <w:rPr>
                <w:w w:val="90"/>
                <w:sz w:val="12"/>
              </w:rPr>
              <w:t xml:space="preserve"> </w:t>
            </w:r>
          </w:p>
        </w:tc>
        <w:tc>
          <w:tcPr>
            <w:tcW w:w="851" w:type="dxa"/>
          </w:tcPr>
          <w:p w14:paraId="693CE68E" w14:textId="77777777" w:rsidR="001F5F99" w:rsidRDefault="001F5F99">
            <w:pPr>
              <w:pStyle w:val="TableParagraph"/>
              <w:rPr>
                <w:b/>
                <w:sz w:val="12"/>
              </w:rPr>
            </w:pPr>
          </w:p>
          <w:p w14:paraId="6065BCB0" w14:textId="77777777" w:rsidR="001F5F99" w:rsidRDefault="001F5F99">
            <w:pPr>
              <w:pStyle w:val="TableParagraph"/>
              <w:rPr>
                <w:b/>
                <w:sz w:val="12"/>
              </w:rPr>
            </w:pPr>
          </w:p>
          <w:p w14:paraId="3A048361" w14:textId="77777777" w:rsidR="001F5F99" w:rsidRDefault="001F5F99">
            <w:pPr>
              <w:pStyle w:val="TableParagraph"/>
              <w:rPr>
                <w:b/>
                <w:sz w:val="12"/>
              </w:rPr>
            </w:pPr>
          </w:p>
          <w:p w14:paraId="5A30F91A" w14:textId="77777777" w:rsidR="001F5F99" w:rsidRDefault="001F5F99">
            <w:pPr>
              <w:pStyle w:val="TableParagraph"/>
              <w:rPr>
                <w:b/>
                <w:sz w:val="12"/>
              </w:rPr>
            </w:pPr>
          </w:p>
          <w:p w14:paraId="23D1449F" w14:textId="77777777" w:rsidR="001F5F99" w:rsidRDefault="001F5F99">
            <w:pPr>
              <w:pStyle w:val="TableParagraph"/>
              <w:spacing w:before="3"/>
              <w:rPr>
                <w:b/>
                <w:sz w:val="10"/>
              </w:rPr>
            </w:pPr>
          </w:p>
          <w:p w14:paraId="2E424A00" w14:textId="77777777" w:rsidR="001F5F99" w:rsidRDefault="001F5F99" w:rsidP="00AA0825">
            <w:pPr>
              <w:pStyle w:val="TableParagraph"/>
              <w:ind w:left="30"/>
              <w:rPr>
                <w:sz w:val="12"/>
              </w:rPr>
            </w:pPr>
          </w:p>
        </w:tc>
        <w:tc>
          <w:tcPr>
            <w:tcW w:w="2126" w:type="dxa"/>
          </w:tcPr>
          <w:p w14:paraId="401DAB5B" w14:textId="77777777" w:rsidR="001F5F99" w:rsidRDefault="001F5F99">
            <w:pPr>
              <w:pStyle w:val="TableParagraph"/>
              <w:rPr>
                <w:b/>
                <w:sz w:val="12"/>
              </w:rPr>
            </w:pPr>
          </w:p>
          <w:p w14:paraId="4D43953A" w14:textId="77777777" w:rsidR="001F5F99" w:rsidRDefault="001F5F99">
            <w:pPr>
              <w:pStyle w:val="TableParagraph"/>
              <w:spacing w:before="11"/>
              <w:rPr>
                <w:b/>
                <w:sz w:val="9"/>
              </w:rPr>
            </w:pPr>
          </w:p>
          <w:p w14:paraId="34C0C3BD" w14:textId="77777777" w:rsidR="001F5F99" w:rsidRDefault="001F5F99">
            <w:pPr>
              <w:pStyle w:val="TableParagraph"/>
              <w:spacing w:line="266" w:lineRule="auto"/>
              <w:ind w:left="30" w:right="82"/>
              <w:rPr>
                <w:sz w:val="12"/>
              </w:rPr>
            </w:pPr>
          </w:p>
        </w:tc>
        <w:tc>
          <w:tcPr>
            <w:tcW w:w="2126" w:type="dxa"/>
          </w:tcPr>
          <w:p w14:paraId="6221F230" w14:textId="77777777" w:rsidR="001F5F99" w:rsidRDefault="001F5F99">
            <w:pPr>
              <w:pStyle w:val="TableParagraph"/>
              <w:rPr>
                <w:b/>
                <w:sz w:val="12"/>
              </w:rPr>
            </w:pPr>
          </w:p>
          <w:p w14:paraId="4B55150C" w14:textId="77777777" w:rsidR="001F5F99" w:rsidRDefault="001F5F99">
            <w:pPr>
              <w:pStyle w:val="TableParagraph"/>
              <w:rPr>
                <w:b/>
                <w:sz w:val="12"/>
              </w:rPr>
            </w:pPr>
          </w:p>
          <w:p w14:paraId="1A153FA2" w14:textId="77777777" w:rsidR="001F5F99" w:rsidRDefault="001F5F99">
            <w:pPr>
              <w:pStyle w:val="TableParagraph"/>
              <w:rPr>
                <w:b/>
                <w:sz w:val="12"/>
              </w:rPr>
            </w:pPr>
          </w:p>
          <w:p w14:paraId="3C36EE43" w14:textId="77777777" w:rsidR="001F5F99" w:rsidRDefault="001F5F99">
            <w:pPr>
              <w:pStyle w:val="TableParagraph"/>
              <w:rPr>
                <w:b/>
                <w:sz w:val="12"/>
              </w:rPr>
            </w:pPr>
          </w:p>
          <w:p w14:paraId="225F53F6" w14:textId="77777777" w:rsidR="001F5F99" w:rsidRDefault="001F5F99">
            <w:pPr>
              <w:pStyle w:val="TableParagraph"/>
              <w:rPr>
                <w:b/>
                <w:sz w:val="12"/>
              </w:rPr>
            </w:pPr>
          </w:p>
          <w:p w14:paraId="3E24D31E" w14:textId="77777777" w:rsidR="001F5F99" w:rsidRDefault="001F5F99">
            <w:pPr>
              <w:pStyle w:val="TableParagraph"/>
              <w:rPr>
                <w:b/>
                <w:sz w:val="12"/>
              </w:rPr>
            </w:pPr>
          </w:p>
          <w:p w14:paraId="25C3FC11" w14:textId="77777777" w:rsidR="001F5F99" w:rsidRDefault="001F5F99">
            <w:pPr>
              <w:pStyle w:val="TableParagraph"/>
              <w:rPr>
                <w:b/>
                <w:sz w:val="12"/>
              </w:rPr>
            </w:pPr>
          </w:p>
          <w:p w14:paraId="6AA9EDAB" w14:textId="77777777" w:rsidR="001F5F99" w:rsidRDefault="001F5F99">
            <w:pPr>
              <w:pStyle w:val="TableParagraph"/>
              <w:rPr>
                <w:b/>
                <w:sz w:val="12"/>
              </w:rPr>
            </w:pPr>
          </w:p>
          <w:p w14:paraId="140F9CA1" w14:textId="77777777" w:rsidR="001F5F99" w:rsidRDefault="001F5F99">
            <w:pPr>
              <w:pStyle w:val="TableParagraph"/>
              <w:spacing w:before="2"/>
              <w:rPr>
                <w:b/>
                <w:sz w:val="14"/>
              </w:rPr>
            </w:pPr>
          </w:p>
          <w:p w14:paraId="35F8885B" w14:textId="77777777" w:rsidR="001F5F99" w:rsidRDefault="001F5F99">
            <w:pPr>
              <w:pStyle w:val="TableParagraph"/>
              <w:spacing w:before="1"/>
              <w:ind w:left="29"/>
              <w:rPr>
                <w:sz w:val="12"/>
              </w:rPr>
            </w:pPr>
          </w:p>
        </w:tc>
        <w:tc>
          <w:tcPr>
            <w:tcW w:w="1134" w:type="dxa"/>
          </w:tcPr>
          <w:p w14:paraId="1A93E9EC" w14:textId="77777777" w:rsidR="001F5F99" w:rsidRDefault="001F5F99">
            <w:pPr>
              <w:pStyle w:val="TableParagraph"/>
              <w:rPr>
                <w:b/>
                <w:sz w:val="12"/>
              </w:rPr>
            </w:pPr>
          </w:p>
          <w:p w14:paraId="3781B490" w14:textId="77777777" w:rsidR="001F5F99" w:rsidRDefault="001F5F99">
            <w:pPr>
              <w:pStyle w:val="TableParagraph"/>
              <w:rPr>
                <w:b/>
                <w:sz w:val="12"/>
              </w:rPr>
            </w:pPr>
          </w:p>
          <w:p w14:paraId="05F8CA23" w14:textId="77777777" w:rsidR="001F5F99" w:rsidRDefault="001F5F99">
            <w:pPr>
              <w:pStyle w:val="TableParagraph"/>
              <w:rPr>
                <w:b/>
                <w:sz w:val="12"/>
              </w:rPr>
            </w:pPr>
          </w:p>
          <w:p w14:paraId="346F61AE" w14:textId="77777777" w:rsidR="001F5F99" w:rsidRDefault="001F5F99">
            <w:pPr>
              <w:pStyle w:val="TableParagraph"/>
              <w:rPr>
                <w:b/>
                <w:sz w:val="12"/>
              </w:rPr>
            </w:pPr>
          </w:p>
          <w:p w14:paraId="30031632" w14:textId="77777777" w:rsidR="001F5F99" w:rsidRDefault="001F5F99">
            <w:pPr>
              <w:pStyle w:val="TableParagraph"/>
              <w:spacing w:line="136" w:lineRule="exact"/>
              <w:ind w:left="31"/>
              <w:rPr>
                <w:sz w:val="12"/>
              </w:rPr>
            </w:pPr>
          </w:p>
        </w:tc>
        <w:tc>
          <w:tcPr>
            <w:tcW w:w="1134" w:type="dxa"/>
          </w:tcPr>
          <w:p w14:paraId="017748AC" w14:textId="77777777" w:rsidR="001F5F99" w:rsidRDefault="001F5F99">
            <w:pPr>
              <w:pStyle w:val="TableParagraph"/>
              <w:rPr>
                <w:b/>
                <w:sz w:val="12"/>
              </w:rPr>
            </w:pPr>
          </w:p>
          <w:p w14:paraId="582B8D0E" w14:textId="77777777" w:rsidR="001F5F99" w:rsidRDefault="001F5F99">
            <w:pPr>
              <w:pStyle w:val="TableParagraph"/>
              <w:rPr>
                <w:b/>
                <w:sz w:val="12"/>
              </w:rPr>
            </w:pPr>
          </w:p>
          <w:p w14:paraId="19CF3020" w14:textId="77777777" w:rsidR="001F5F99" w:rsidRDefault="001F5F99">
            <w:pPr>
              <w:pStyle w:val="TableParagraph"/>
              <w:rPr>
                <w:b/>
                <w:sz w:val="12"/>
              </w:rPr>
            </w:pPr>
          </w:p>
          <w:p w14:paraId="3C75F8FE" w14:textId="77777777" w:rsidR="001F5F99" w:rsidRDefault="001F5F99">
            <w:pPr>
              <w:pStyle w:val="TableParagraph"/>
              <w:rPr>
                <w:b/>
                <w:sz w:val="12"/>
              </w:rPr>
            </w:pPr>
          </w:p>
          <w:p w14:paraId="14DDF90D" w14:textId="77777777" w:rsidR="001F5F99" w:rsidRDefault="001F5F99">
            <w:pPr>
              <w:pStyle w:val="TableParagraph"/>
              <w:spacing w:before="9"/>
              <w:rPr>
                <w:b/>
                <w:sz w:val="16"/>
              </w:rPr>
            </w:pPr>
          </w:p>
          <w:p w14:paraId="22A813DC" w14:textId="77777777" w:rsidR="001F5F99" w:rsidRDefault="001F5F99">
            <w:pPr>
              <w:pStyle w:val="TableParagraph"/>
              <w:spacing w:before="1" w:line="266" w:lineRule="auto"/>
              <w:ind w:left="29" w:right="87"/>
              <w:rPr>
                <w:sz w:val="12"/>
              </w:rPr>
            </w:pPr>
          </w:p>
        </w:tc>
        <w:tc>
          <w:tcPr>
            <w:tcW w:w="1134" w:type="dxa"/>
          </w:tcPr>
          <w:p w14:paraId="250E91E0" w14:textId="77777777" w:rsidR="001F5F99" w:rsidRDefault="001F5F99">
            <w:pPr>
              <w:pStyle w:val="TableParagraph"/>
              <w:rPr>
                <w:b/>
                <w:sz w:val="12"/>
              </w:rPr>
            </w:pPr>
          </w:p>
          <w:p w14:paraId="3AFF05A2" w14:textId="77777777" w:rsidR="001F5F99" w:rsidRDefault="001F5F99">
            <w:pPr>
              <w:pStyle w:val="TableParagraph"/>
              <w:rPr>
                <w:b/>
                <w:sz w:val="12"/>
              </w:rPr>
            </w:pPr>
          </w:p>
          <w:p w14:paraId="6487E7B9" w14:textId="77777777" w:rsidR="001F5F99" w:rsidRDefault="001F5F99">
            <w:pPr>
              <w:pStyle w:val="TableParagraph"/>
              <w:rPr>
                <w:b/>
                <w:sz w:val="12"/>
              </w:rPr>
            </w:pPr>
          </w:p>
          <w:p w14:paraId="4CD1962C" w14:textId="77777777" w:rsidR="001F5F99" w:rsidRDefault="001F5F99">
            <w:pPr>
              <w:pStyle w:val="TableParagraph"/>
              <w:rPr>
                <w:b/>
                <w:sz w:val="12"/>
              </w:rPr>
            </w:pPr>
          </w:p>
          <w:p w14:paraId="1F7AFA64" w14:textId="77777777" w:rsidR="001F5F99" w:rsidRDefault="001F5F99">
            <w:pPr>
              <w:pStyle w:val="TableParagraph"/>
              <w:rPr>
                <w:b/>
                <w:sz w:val="12"/>
              </w:rPr>
            </w:pPr>
          </w:p>
          <w:p w14:paraId="4BE49117" w14:textId="77777777" w:rsidR="001F5F99" w:rsidRDefault="001F5F99">
            <w:pPr>
              <w:pStyle w:val="TableParagraph"/>
              <w:rPr>
                <w:b/>
                <w:sz w:val="12"/>
              </w:rPr>
            </w:pPr>
          </w:p>
          <w:p w14:paraId="1A9EF321" w14:textId="77777777" w:rsidR="001F5F99" w:rsidRDefault="001F5F99">
            <w:pPr>
              <w:pStyle w:val="TableParagraph"/>
              <w:spacing w:before="87"/>
              <w:ind w:left="34"/>
              <w:rPr>
                <w:sz w:val="12"/>
              </w:rPr>
            </w:pPr>
          </w:p>
        </w:tc>
        <w:tc>
          <w:tcPr>
            <w:tcW w:w="1701" w:type="dxa"/>
            <w:gridSpan w:val="2"/>
          </w:tcPr>
          <w:p w14:paraId="5EE1EF4F" w14:textId="77777777" w:rsidR="001F5F99" w:rsidRDefault="001F5F99">
            <w:pPr>
              <w:pStyle w:val="TableParagraph"/>
              <w:rPr>
                <w:b/>
                <w:sz w:val="12"/>
              </w:rPr>
            </w:pPr>
          </w:p>
          <w:p w14:paraId="1CA69DFE" w14:textId="77777777" w:rsidR="001F5F99" w:rsidRDefault="001F5F99">
            <w:pPr>
              <w:pStyle w:val="TableParagraph"/>
              <w:rPr>
                <w:b/>
                <w:sz w:val="12"/>
              </w:rPr>
            </w:pPr>
          </w:p>
          <w:p w14:paraId="3F07C927" w14:textId="77777777" w:rsidR="001F5F99" w:rsidRDefault="001F5F99">
            <w:pPr>
              <w:pStyle w:val="TableParagraph"/>
              <w:rPr>
                <w:b/>
                <w:sz w:val="12"/>
              </w:rPr>
            </w:pPr>
          </w:p>
          <w:p w14:paraId="28BCB9A2" w14:textId="77777777" w:rsidR="001F5F99" w:rsidRDefault="001F5F99">
            <w:pPr>
              <w:pStyle w:val="TableParagraph"/>
              <w:rPr>
                <w:b/>
                <w:sz w:val="12"/>
              </w:rPr>
            </w:pPr>
          </w:p>
          <w:p w14:paraId="6B2A34DF" w14:textId="77777777" w:rsidR="001F5F99" w:rsidRDefault="001F5F99">
            <w:pPr>
              <w:pStyle w:val="TableParagraph"/>
              <w:rPr>
                <w:b/>
                <w:sz w:val="12"/>
              </w:rPr>
            </w:pPr>
          </w:p>
          <w:p w14:paraId="4D3B319E" w14:textId="77777777" w:rsidR="001F5F99" w:rsidRDefault="001F5F99" w:rsidP="001F5F99">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72EB55BC" w14:textId="77777777" w:rsidR="001F5F99" w:rsidRDefault="001F5F99" w:rsidP="001F5F99">
            <w:pPr>
              <w:pStyle w:val="TableParagraph"/>
              <w:rPr>
                <w:b/>
                <w:sz w:val="12"/>
              </w:rPr>
            </w:pPr>
          </w:p>
          <w:p w14:paraId="4944F73F" w14:textId="77777777" w:rsidR="001F5F99" w:rsidRDefault="001F5F99">
            <w:pPr>
              <w:pStyle w:val="TableParagraph"/>
              <w:spacing w:before="86" w:line="266" w:lineRule="auto"/>
              <w:ind w:left="35" w:right="466"/>
              <w:rPr>
                <w:sz w:val="12"/>
              </w:rPr>
            </w:pPr>
          </w:p>
        </w:tc>
      </w:tr>
      <w:tr w:rsidR="00E64F5F" w14:paraId="6349CD6B" w14:textId="77777777" w:rsidTr="00A43E0B">
        <w:trPr>
          <w:trHeight w:val="803"/>
        </w:trPr>
        <w:tc>
          <w:tcPr>
            <w:tcW w:w="1112" w:type="dxa"/>
            <w:shd w:val="clear" w:color="auto" w:fill="68FFAC"/>
          </w:tcPr>
          <w:p w14:paraId="7AD88C96" w14:textId="77777777" w:rsidR="00E64F5F" w:rsidRDefault="00E64F5F">
            <w:pPr>
              <w:pStyle w:val="TableParagraph"/>
              <w:rPr>
                <w:b/>
                <w:sz w:val="12"/>
              </w:rPr>
            </w:pPr>
          </w:p>
          <w:p w14:paraId="609646CF" w14:textId="77777777" w:rsidR="00E64F5F" w:rsidRDefault="00E64F5F">
            <w:pPr>
              <w:pStyle w:val="TableParagraph"/>
              <w:spacing w:before="5"/>
              <w:rPr>
                <w:b/>
                <w:sz w:val="17"/>
              </w:rPr>
            </w:pPr>
          </w:p>
          <w:p w14:paraId="002757D5" w14:textId="77777777" w:rsidR="00E64F5F" w:rsidRDefault="00096BEE">
            <w:pPr>
              <w:pStyle w:val="TableParagraph"/>
              <w:ind w:left="30"/>
              <w:rPr>
                <w:b/>
                <w:sz w:val="12"/>
              </w:rPr>
            </w:pPr>
            <w:r>
              <w:rPr>
                <w:b/>
                <w:sz w:val="12"/>
              </w:rPr>
              <w:t>KFS9</w:t>
            </w:r>
          </w:p>
        </w:tc>
        <w:tc>
          <w:tcPr>
            <w:tcW w:w="13795" w:type="dxa"/>
            <w:gridSpan w:val="12"/>
            <w:shd w:val="clear" w:color="auto" w:fill="68FFAC"/>
          </w:tcPr>
          <w:p w14:paraId="006137B0" w14:textId="77777777" w:rsidR="00E64F5F" w:rsidRDefault="00E64F5F">
            <w:pPr>
              <w:pStyle w:val="TableParagraph"/>
              <w:rPr>
                <w:b/>
                <w:sz w:val="12"/>
              </w:rPr>
            </w:pPr>
          </w:p>
          <w:p w14:paraId="2CA1FBFC" w14:textId="77777777" w:rsidR="00E64F5F" w:rsidRDefault="00E64F5F">
            <w:pPr>
              <w:pStyle w:val="TableParagraph"/>
              <w:spacing w:before="2"/>
              <w:rPr>
                <w:b/>
                <w:sz w:val="16"/>
              </w:rPr>
            </w:pPr>
          </w:p>
          <w:p w14:paraId="5D4CB85E" w14:textId="77777777" w:rsidR="00E64F5F" w:rsidRDefault="00096BEE">
            <w:pPr>
              <w:pStyle w:val="TableParagraph"/>
              <w:ind w:left="30"/>
              <w:rPr>
                <w:sz w:val="12"/>
              </w:rPr>
            </w:pPr>
            <w:r>
              <w:rPr>
                <w:b/>
                <w:sz w:val="12"/>
              </w:rPr>
              <w:t xml:space="preserve">Görevler ayrılığı: </w:t>
            </w:r>
            <w:r>
              <w:rPr>
                <w:sz w:val="12"/>
              </w:rPr>
              <w:t>Hata, eksiklik, yanlışlık, usulsüzlük ve yolsuzluk risklerini azaltmak için faaliyetler ile mali karar ve işlemlerin onaylanması, uygulanması, kaydedilmesi ve kontrol edilmesi görevleri personel arasında paylaştırılmalıdır.</w:t>
            </w:r>
          </w:p>
        </w:tc>
      </w:tr>
      <w:tr w:rsidR="00E64F5F" w14:paraId="59E91F67" w14:textId="77777777" w:rsidTr="00431885">
        <w:trPr>
          <w:trHeight w:val="1390"/>
        </w:trPr>
        <w:tc>
          <w:tcPr>
            <w:tcW w:w="1112" w:type="dxa"/>
          </w:tcPr>
          <w:p w14:paraId="215A6D2C" w14:textId="77777777" w:rsidR="00E64F5F" w:rsidRDefault="00E64F5F">
            <w:pPr>
              <w:pStyle w:val="TableParagraph"/>
              <w:rPr>
                <w:b/>
                <w:sz w:val="12"/>
              </w:rPr>
            </w:pPr>
          </w:p>
          <w:p w14:paraId="251AE8A8" w14:textId="77777777" w:rsidR="00E64F5F" w:rsidRDefault="00E64F5F">
            <w:pPr>
              <w:pStyle w:val="TableParagraph"/>
              <w:rPr>
                <w:b/>
                <w:sz w:val="12"/>
              </w:rPr>
            </w:pPr>
          </w:p>
          <w:p w14:paraId="145C4D4D" w14:textId="77777777" w:rsidR="00E64F5F" w:rsidRDefault="00E64F5F">
            <w:pPr>
              <w:pStyle w:val="TableParagraph"/>
              <w:spacing w:before="1"/>
              <w:rPr>
                <w:b/>
                <w:sz w:val="13"/>
              </w:rPr>
            </w:pPr>
          </w:p>
          <w:p w14:paraId="340E3567" w14:textId="77777777" w:rsidR="00E64F5F" w:rsidRDefault="00096BEE">
            <w:pPr>
              <w:pStyle w:val="TableParagraph"/>
              <w:spacing w:before="1"/>
              <w:ind w:left="30"/>
              <w:rPr>
                <w:sz w:val="12"/>
              </w:rPr>
            </w:pPr>
            <w:r>
              <w:rPr>
                <w:sz w:val="12"/>
              </w:rPr>
              <w:t>KFS9.1</w:t>
            </w:r>
          </w:p>
        </w:tc>
        <w:tc>
          <w:tcPr>
            <w:tcW w:w="1848" w:type="dxa"/>
            <w:gridSpan w:val="2"/>
          </w:tcPr>
          <w:p w14:paraId="20236D43" w14:textId="77777777" w:rsidR="00E64F5F" w:rsidRDefault="00E64F5F">
            <w:pPr>
              <w:pStyle w:val="TableParagraph"/>
              <w:rPr>
                <w:b/>
                <w:sz w:val="12"/>
              </w:rPr>
            </w:pPr>
          </w:p>
          <w:p w14:paraId="0A2369B3" w14:textId="77777777" w:rsidR="00E64F5F" w:rsidRDefault="00096BEE" w:rsidP="001F5F99">
            <w:pPr>
              <w:pStyle w:val="TableParagraph"/>
              <w:spacing w:line="266" w:lineRule="auto"/>
              <w:ind w:left="30" w:right="2"/>
              <w:jc w:val="both"/>
              <w:rPr>
                <w:sz w:val="12"/>
              </w:rPr>
            </w:pPr>
            <w:r>
              <w:rPr>
                <w:sz w:val="12"/>
              </w:rPr>
              <w:t>Her faaliyet veya mali karar ve işlemin onaylanması, uygulanması, kaydedilmesi ve kontrolü görevleri farklı kişilere verilmelidir.</w:t>
            </w:r>
          </w:p>
        </w:tc>
        <w:tc>
          <w:tcPr>
            <w:tcW w:w="1741" w:type="dxa"/>
            <w:gridSpan w:val="2"/>
          </w:tcPr>
          <w:p w14:paraId="0B9AC103" w14:textId="77777777" w:rsidR="00E64F5F" w:rsidRDefault="00E64F5F">
            <w:pPr>
              <w:pStyle w:val="TableParagraph"/>
              <w:rPr>
                <w:b/>
                <w:sz w:val="12"/>
              </w:rPr>
            </w:pPr>
          </w:p>
          <w:p w14:paraId="4AEB406B" w14:textId="77777777" w:rsidR="00E64F5F" w:rsidRDefault="00A43E0B" w:rsidP="001F5F99">
            <w:pPr>
              <w:pStyle w:val="TableParagraph"/>
              <w:spacing w:before="17" w:line="264" w:lineRule="auto"/>
              <w:ind w:right="224"/>
              <w:jc w:val="both"/>
              <w:rPr>
                <w:sz w:val="12"/>
              </w:rPr>
            </w:pPr>
            <w:r>
              <w:rPr>
                <w:spacing w:val="-3"/>
                <w:sz w:val="12"/>
              </w:rPr>
              <w:t xml:space="preserve">Üniversitemizde </w:t>
            </w:r>
            <w:r>
              <w:rPr>
                <w:spacing w:val="-4"/>
                <w:sz w:val="12"/>
              </w:rPr>
              <w:t xml:space="preserve">iş </w:t>
            </w:r>
            <w:r>
              <w:rPr>
                <w:sz w:val="12"/>
              </w:rPr>
              <w:t xml:space="preserve">ve </w:t>
            </w:r>
            <w:r>
              <w:rPr>
                <w:spacing w:val="-4"/>
                <w:sz w:val="12"/>
              </w:rPr>
              <w:t xml:space="preserve">işlemlerin </w:t>
            </w:r>
            <w:r>
              <w:rPr>
                <w:sz w:val="12"/>
              </w:rPr>
              <w:t xml:space="preserve">uygulama ve kontrol aşamalarında farklı personelin </w:t>
            </w:r>
            <w:r>
              <w:rPr>
                <w:spacing w:val="-4"/>
                <w:sz w:val="12"/>
              </w:rPr>
              <w:t xml:space="preserve">görevlendirilmesine </w:t>
            </w:r>
            <w:r>
              <w:rPr>
                <w:sz w:val="12"/>
              </w:rPr>
              <w:t xml:space="preserve">özen gösterilmektedir. İş süreçleri ve süreçlere </w:t>
            </w:r>
            <w:r>
              <w:rPr>
                <w:spacing w:val="-4"/>
                <w:sz w:val="12"/>
              </w:rPr>
              <w:t xml:space="preserve">yönelik </w:t>
            </w:r>
            <w:r>
              <w:rPr>
                <w:sz w:val="12"/>
              </w:rPr>
              <w:t xml:space="preserve">riskler </w:t>
            </w:r>
            <w:r>
              <w:rPr>
                <w:spacing w:val="-4"/>
                <w:sz w:val="12"/>
              </w:rPr>
              <w:t xml:space="preserve">belirlenmiş, </w:t>
            </w:r>
            <w:r>
              <w:rPr>
                <w:sz w:val="12"/>
              </w:rPr>
              <w:t xml:space="preserve">bu kapsamda kontrol </w:t>
            </w:r>
            <w:r>
              <w:rPr>
                <w:spacing w:val="-3"/>
                <w:sz w:val="12"/>
              </w:rPr>
              <w:t xml:space="preserve">mekanizmaları </w:t>
            </w:r>
            <w:r>
              <w:rPr>
                <w:spacing w:val="-4"/>
                <w:sz w:val="12"/>
              </w:rPr>
              <w:t>geliştirilmiştir.</w:t>
            </w:r>
          </w:p>
        </w:tc>
        <w:tc>
          <w:tcPr>
            <w:tcW w:w="851" w:type="dxa"/>
          </w:tcPr>
          <w:p w14:paraId="3E1328C8" w14:textId="77777777" w:rsidR="00E64F5F" w:rsidRDefault="00E64F5F">
            <w:pPr>
              <w:pStyle w:val="TableParagraph"/>
              <w:rPr>
                <w:b/>
                <w:sz w:val="12"/>
              </w:rPr>
            </w:pPr>
          </w:p>
          <w:p w14:paraId="00104751" w14:textId="77777777" w:rsidR="00E64F5F" w:rsidRDefault="00E64F5F">
            <w:pPr>
              <w:pStyle w:val="TableParagraph"/>
              <w:rPr>
                <w:b/>
                <w:sz w:val="12"/>
              </w:rPr>
            </w:pPr>
          </w:p>
          <w:p w14:paraId="0B8CACEB" w14:textId="77777777" w:rsidR="00E64F5F" w:rsidRDefault="00E64F5F">
            <w:pPr>
              <w:pStyle w:val="TableParagraph"/>
              <w:rPr>
                <w:b/>
                <w:sz w:val="12"/>
              </w:rPr>
            </w:pPr>
          </w:p>
          <w:p w14:paraId="2ED27995" w14:textId="77777777" w:rsidR="00E64F5F" w:rsidRDefault="00E64F5F">
            <w:pPr>
              <w:pStyle w:val="TableParagraph"/>
              <w:rPr>
                <w:b/>
                <w:sz w:val="12"/>
              </w:rPr>
            </w:pPr>
          </w:p>
          <w:p w14:paraId="5B8F11D4" w14:textId="77777777" w:rsidR="00E64F5F" w:rsidRDefault="00E64F5F">
            <w:pPr>
              <w:pStyle w:val="TableParagraph"/>
              <w:rPr>
                <w:b/>
                <w:sz w:val="12"/>
              </w:rPr>
            </w:pPr>
          </w:p>
          <w:p w14:paraId="1AABCB55" w14:textId="77777777" w:rsidR="00E64F5F" w:rsidRDefault="00E64F5F">
            <w:pPr>
              <w:pStyle w:val="TableParagraph"/>
              <w:spacing w:before="1"/>
              <w:rPr>
                <w:b/>
                <w:sz w:val="13"/>
              </w:rPr>
            </w:pPr>
          </w:p>
          <w:p w14:paraId="4BA44323" w14:textId="77777777" w:rsidR="00E64F5F" w:rsidRDefault="00E64F5F">
            <w:pPr>
              <w:pStyle w:val="TableParagraph"/>
              <w:spacing w:before="1"/>
              <w:ind w:left="30"/>
              <w:rPr>
                <w:sz w:val="12"/>
              </w:rPr>
            </w:pPr>
          </w:p>
        </w:tc>
        <w:tc>
          <w:tcPr>
            <w:tcW w:w="2126" w:type="dxa"/>
          </w:tcPr>
          <w:p w14:paraId="77B06596" w14:textId="77777777" w:rsidR="00E64F5F" w:rsidRDefault="00E64F5F">
            <w:pPr>
              <w:pStyle w:val="TableParagraph"/>
              <w:rPr>
                <w:b/>
                <w:sz w:val="12"/>
              </w:rPr>
            </w:pPr>
          </w:p>
          <w:p w14:paraId="45361D75" w14:textId="77777777" w:rsidR="00E64F5F" w:rsidRDefault="00E64F5F">
            <w:pPr>
              <w:pStyle w:val="TableParagraph"/>
              <w:rPr>
                <w:b/>
                <w:sz w:val="12"/>
              </w:rPr>
            </w:pPr>
          </w:p>
          <w:p w14:paraId="4814F5FC" w14:textId="77777777" w:rsidR="008E4871" w:rsidRDefault="008E4871">
            <w:pPr>
              <w:pStyle w:val="TableParagraph"/>
              <w:rPr>
                <w:b/>
                <w:sz w:val="12"/>
              </w:rPr>
            </w:pPr>
          </w:p>
          <w:p w14:paraId="672D8E46" w14:textId="77777777" w:rsidR="00E64F5F" w:rsidRDefault="00E64F5F">
            <w:pPr>
              <w:pStyle w:val="TableParagraph"/>
              <w:spacing w:before="4"/>
              <w:rPr>
                <w:b/>
                <w:sz w:val="14"/>
              </w:rPr>
            </w:pPr>
          </w:p>
          <w:p w14:paraId="59B80971" w14:textId="77777777" w:rsidR="00E64F5F" w:rsidRDefault="00E64F5F">
            <w:pPr>
              <w:pStyle w:val="TableParagraph"/>
              <w:spacing w:line="136" w:lineRule="exact"/>
              <w:ind w:left="30"/>
              <w:rPr>
                <w:sz w:val="12"/>
              </w:rPr>
            </w:pPr>
          </w:p>
        </w:tc>
        <w:tc>
          <w:tcPr>
            <w:tcW w:w="2126" w:type="dxa"/>
          </w:tcPr>
          <w:p w14:paraId="044F111E" w14:textId="77777777" w:rsidR="00E64F5F" w:rsidRDefault="00E64F5F">
            <w:pPr>
              <w:pStyle w:val="TableParagraph"/>
              <w:rPr>
                <w:b/>
                <w:sz w:val="12"/>
              </w:rPr>
            </w:pPr>
          </w:p>
          <w:p w14:paraId="68504FF0" w14:textId="77777777" w:rsidR="00E64F5F" w:rsidRDefault="00E64F5F">
            <w:pPr>
              <w:pStyle w:val="TableParagraph"/>
              <w:rPr>
                <w:b/>
                <w:sz w:val="12"/>
              </w:rPr>
            </w:pPr>
          </w:p>
          <w:p w14:paraId="6C179230" w14:textId="77777777" w:rsidR="00E64F5F" w:rsidRDefault="00E64F5F">
            <w:pPr>
              <w:pStyle w:val="TableParagraph"/>
              <w:rPr>
                <w:b/>
                <w:sz w:val="12"/>
              </w:rPr>
            </w:pPr>
          </w:p>
          <w:p w14:paraId="5F5019C5" w14:textId="77777777" w:rsidR="00E64F5F" w:rsidRDefault="00E64F5F">
            <w:pPr>
              <w:pStyle w:val="TableParagraph"/>
              <w:rPr>
                <w:b/>
                <w:sz w:val="12"/>
              </w:rPr>
            </w:pPr>
          </w:p>
          <w:p w14:paraId="1EF98EC8" w14:textId="77777777" w:rsidR="00E64F5F" w:rsidRDefault="00E64F5F">
            <w:pPr>
              <w:pStyle w:val="TableParagraph"/>
              <w:rPr>
                <w:b/>
                <w:sz w:val="12"/>
              </w:rPr>
            </w:pPr>
          </w:p>
          <w:p w14:paraId="66E75DEE" w14:textId="77777777" w:rsidR="00E64F5F" w:rsidRDefault="00E64F5F">
            <w:pPr>
              <w:pStyle w:val="TableParagraph"/>
              <w:spacing w:before="92"/>
              <w:ind w:left="29"/>
              <w:rPr>
                <w:sz w:val="12"/>
              </w:rPr>
            </w:pPr>
          </w:p>
        </w:tc>
        <w:tc>
          <w:tcPr>
            <w:tcW w:w="1134" w:type="dxa"/>
          </w:tcPr>
          <w:p w14:paraId="550B540B" w14:textId="77777777" w:rsidR="00E64F5F" w:rsidRDefault="00E64F5F">
            <w:pPr>
              <w:pStyle w:val="TableParagraph"/>
              <w:rPr>
                <w:b/>
                <w:sz w:val="12"/>
              </w:rPr>
            </w:pPr>
          </w:p>
          <w:p w14:paraId="2EA40902" w14:textId="77777777" w:rsidR="00E64F5F" w:rsidRDefault="00E64F5F">
            <w:pPr>
              <w:pStyle w:val="TableParagraph"/>
              <w:rPr>
                <w:b/>
                <w:sz w:val="12"/>
              </w:rPr>
            </w:pPr>
          </w:p>
          <w:p w14:paraId="65FA517D" w14:textId="77777777" w:rsidR="00E64F5F" w:rsidRDefault="00E64F5F">
            <w:pPr>
              <w:pStyle w:val="TableParagraph"/>
              <w:rPr>
                <w:b/>
                <w:sz w:val="12"/>
              </w:rPr>
            </w:pPr>
          </w:p>
          <w:p w14:paraId="4F15185A" w14:textId="77777777" w:rsidR="00E64F5F" w:rsidRDefault="00E64F5F">
            <w:pPr>
              <w:pStyle w:val="TableParagraph"/>
              <w:rPr>
                <w:b/>
                <w:sz w:val="12"/>
              </w:rPr>
            </w:pPr>
          </w:p>
          <w:p w14:paraId="77541CC5" w14:textId="77777777" w:rsidR="00E64F5F" w:rsidRDefault="00E64F5F">
            <w:pPr>
              <w:pStyle w:val="TableParagraph"/>
              <w:spacing w:before="74"/>
              <w:ind w:left="31"/>
              <w:rPr>
                <w:sz w:val="12"/>
              </w:rPr>
            </w:pPr>
          </w:p>
        </w:tc>
        <w:tc>
          <w:tcPr>
            <w:tcW w:w="1134" w:type="dxa"/>
          </w:tcPr>
          <w:p w14:paraId="70E096DE" w14:textId="77777777" w:rsidR="00E64F5F" w:rsidRDefault="00E64F5F">
            <w:pPr>
              <w:pStyle w:val="TableParagraph"/>
              <w:rPr>
                <w:b/>
                <w:sz w:val="12"/>
              </w:rPr>
            </w:pPr>
          </w:p>
          <w:p w14:paraId="7308B2AA" w14:textId="77777777" w:rsidR="00E64F5F" w:rsidRDefault="00E64F5F">
            <w:pPr>
              <w:pStyle w:val="TableParagraph"/>
              <w:rPr>
                <w:b/>
                <w:sz w:val="12"/>
              </w:rPr>
            </w:pPr>
          </w:p>
          <w:p w14:paraId="2FBB12E1" w14:textId="77777777" w:rsidR="00E64F5F" w:rsidRDefault="00E64F5F">
            <w:pPr>
              <w:pStyle w:val="TableParagraph"/>
              <w:spacing w:before="8"/>
              <w:rPr>
                <w:b/>
                <w:sz w:val="15"/>
              </w:rPr>
            </w:pPr>
          </w:p>
          <w:p w14:paraId="36D0039A" w14:textId="77777777" w:rsidR="00E64F5F" w:rsidRDefault="00E64F5F">
            <w:pPr>
              <w:pStyle w:val="TableParagraph"/>
              <w:spacing w:line="266" w:lineRule="auto"/>
              <w:ind w:left="29" w:right="44"/>
              <w:rPr>
                <w:sz w:val="12"/>
              </w:rPr>
            </w:pPr>
          </w:p>
        </w:tc>
        <w:tc>
          <w:tcPr>
            <w:tcW w:w="1134" w:type="dxa"/>
          </w:tcPr>
          <w:p w14:paraId="6526F7D2" w14:textId="77777777" w:rsidR="00E64F5F" w:rsidRDefault="00E64F5F">
            <w:pPr>
              <w:pStyle w:val="TableParagraph"/>
              <w:rPr>
                <w:b/>
                <w:sz w:val="12"/>
              </w:rPr>
            </w:pPr>
          </w:p>
          <w:p w14:paraId="22FE1B11" w14:textId="77777777" w:rsidR="00E64F5F" w:rsidRDefault="00E64F5F">
            <w:pPr>
              <w:pStyle w:val="TableParagraph"/>
              <w:rPr>
                <w:b/>
                <w:sz w:val="12"/>
              </w:rPr>
            </w:pPr>
          </w:p>
          <w:p w14:paraId="0961249C" w14:textId="77777777" w:rsidR="00E64F5F" w:rsidRDefault="00E64F5F">
            <w:pPr>
              <w:pStyle w:val="TableParagraph"/>
              <w:rPr>
                <w:b/>
                <w:sz w:val="12"/>
              </w:rPr>
            </w:pPr>
          </w:p>
          <w:p w14:paraId="6EC62872" w14:textId="77777777" w:rsidR="00E64F5F" w:rsidRDefault="00E64F5F">
            <w:pPr>
              <w:pStyle w:val="TableParagraph"/>
              <w:rPr>
                <w:b/>
                <w:sz w:val="12"/>
              </w:rPr>
            </w:pPr>
          </w:p>
          <w:p w14:paraId="430A8AF6" w14:textId="77777777" w:rsidR="00E64F5F" w:rsidRDefault="00E64F5F">
            <w:pPr>
              <w:pStyle w:val="TableParagraph"/>
              <w:rPr>
                <w:b/>
                <w:sz w:val="12"/>
              </w:rPr>
            </w:pPr>
          </w:p>
          <w:p w14:paraId="0681C86D" w14:textId="77777777" w:rsidR="00E64F5F" w:rsidRDefault="00E64F5F">
            <w:pPr>
              <w:pStyle w:val="TableParagraph"/>
              <w:spacing w:before="1"/>
              <w:rPr>
                <w:b/>
                <w:sz w:val="13"/>
              </w:rPr>
            </w:pPr>
          </w:p>
          <w:p w14:paraId="3BF2B4E5" w14:textId="77777777" w:rsidR="00E64F5F" w:rsidRDefault="00E64F5F">
            <w:pPr>
              <w:pStyle w:val="TableParagraph"/>
              <w:spacing w:before="1"/>
              <w:ind w:left="34"/>
              <w:rPr>
                <w:sz w:val="12"/>
              </w:rPr>
            </w:pPr>
          </w:p>
        </w:tc>
        <w:tc>
          <w:tcPr>
            <w:tcW w:w="1701" w:type="dxa"/>
            <w:gridSpan w:val="2"/>
          </w:tcPr>
          <w:p w14:paraId="691290FA" w14:textId="77777777" w:rsidR="00E64F5F" w:rsidRDefault="00E64F5F">
            <w:pPr>
              <w:pStyle w:val="TableParagraph"/>
              <w:rPr>
                <w:b/>
                <w:sz w:val="12"/>
              </w:rPr>
            </w:pPr>
          </w:p>
          <w:p w14:paraId="0850B438" w14:textId="77777777" w:rsidR="001F5F99" w:rsidRDefault="001F5F99" w:rsidP="001F5F99">
            <w:pPr>
              <w:pStyle w:val="TableParagraph"/>
              <w:jc w:val="both"/>
              <w:rPr>
                <w:sz w:val="11"/>
                <w:szCs w:val="11"/>
              </w:rPr>
            </w:pPr>
          </w:p>
          <w:p w14:paraId="1B1E8351" w14:textId="77777777" w:rsidR="001F5F99" w:rsidRDefault="001F5F99" w:rsidP="001F5F99">
            <w:pPr>
              <w:pStyle w:val="TableParagraph"/>
              <w:jc w:val="both"/>
              <w:rPr>
                <w:sz w:val="11"/>
                <w:szCs w:val="11"/>
              </w:rPr>
            </w:pPr>
          </w:p>
          <w:p w14:paraId="7CA06C06" w14:textId="77777777" w:rsidR="001F5F99" w:rsidRDefault="001F5F99" w:rsidP="001F5F99">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315D2BD3" w14:textId="77777777" w:rsidR="001F5F99" w:rsidRDefault="001F5F99" w:rsidP="001F5F99">
            <w:pPr>
              <w:pStyle w:val="TableParagraph"/>
              <w:rPr>
                <w:b/>
                <w:sz w:val="12"/>
              </w:rPr>
            </w:pPr>
          </w:p>
          <w:p w14:paraId="5E670B0D" w14:textId="77777777" w:rsidR="00E64F5F" w:rsidRDefault="00E64F5F">
            <w:pPr>
              <w:pStyle w:val="TableParagraph"/>
              <w:rPr>
                <w:b/>
                <w:sz w:val="12"/>
              </w:rPr>
            </w:pPr>
          </w:p>
          <w:p w14:paraId="321FE3EA" w14:textId="77777777" w:rsidR="00E64F5F" w:rsidRDefault="00E64F5F">
            <w:pPr>
              <w:pStyle w:val="TableParagraph"/>
              <w:rPr>
                <w:b/>
                <w:sz w:val="12"/>
              </w:rPr>
            </w:pPr>
          </w:p>
          <w:p w14:paraId="0C775AF5" w14:textId="77777777" w:rsidR="00E64F5F" w:rsidRDefault="00E64F5F">
            <w:pPr>
              <w:pStyle w:val="TableParagraph"/>
              <w:spacing w:before="106" w:line="266" w:lineRule="auto"/>
              <w:ind w:left="35" w:right="50"/>
              <w:rPr>
                <w:sz w:val="12"/>
              </w:rPr>
            </w:pPr>
          </w:p>
        </w:tc>
      </w:tr>
      <w:tr w:rsidR="00E64F5F" w14:paraId="62B95F30" w14:textId="77777777" w:rsidTr="00431885">
        <w:trPr>
          <w:trHeight w:val="2325"/>
        </w:trPr>
        <w:tc>
          <w:tcPr>
            <w:tcW w:w="1112" w:type="dxa"/>
          </w:tcPr>
          <w:p w14:paraId="5F66874F" w14:textId="77777777" w:rsidR="00E64F5F" w:rsidRDefault="00E64F5F">
            <w:pPr>
              <w:pStyle w:val="TableParagraph"/>
              <w:rPr>
                <w:b/>
                <w:sz w:val="12"/>
              </w:rPr>
            </w:pPr>
          </w:p>
          <w:p w14:paraId="7B61DA2E" w14:textId="77777777" w:rsidR="00E64F5F" w:rsidRDefault="00E64F5F">
            <w:pPr>
              <w:pStyle w:val="TableParagraph"/>
              <w:rPr>
                <w:b/>
                <w:sz w:val="12"/>
              </w:rPr>
            </w:pPr>
          </w:p>
          <w:p w14:paraId="73FC19E8" w14:textId="77777777" w:rsidR="00E64F5F" w:rsidRDefault="00E64F5F">
            <w:pPr>
              <w:pStyle w:val="TableParagraph"/>
              <w:rPr>
                <w:b/>
                <w:sz w:val="12"/>
              </w:rPr>
            </w:pPr>
          </w:p>
          <w:p w14:paraId="297ADB95" w14:textId="77777777" w:rsidR="00E64F5F" w:rsidRDefault="00E64F5F">
            <w:pPr>
              <w:pStyle w:val="TableParagraph"/>
              <w:rPr>
                <w:b/>
                <w:sz w:val="12"/>
              </w:rPr>
            </w:pPr>
          </w:p>
          <w:p w14:paraId="6946B82C" w14:textId="77777777" w:rsidR="00E64F5F" w:rsidRDefault="00E64F5F">
            <w:pPr>
              <w:pStyle w:val="TableParagraph"/>
              <w:rPr>
                <w:b/>
                <w:sz w:val="11"/>
              </w:rPr>
            </w:pPr>
          </w:p>
          <w:p w14:paraId="5914500B" w14:textId="77777777" w:rsidR="00E64F5F" w:rsidRDefault="00096BEE">
            <w:pPr>
              <w:pStyle w:val="TableParagraph"/>
              <w:ind w:left="30"/>
              <w:rPr>
                <w:sz w:val="12"/>
              </w:rPr>
            </w:pPr>
            <w:r>
              <w:rPr>
                <w:sz w:val="12"/>
              </w:rPr>
              <w:t>KFS9.2</w:t>
            </w:r>
          </w:p>
        </w:tc>
        <w:tc>
          <w:tcPr>
            <w:tcW w:w="1848" w:type="dxa"/>
            <w:gridSpan w:val="2"/>
          </w:tcPr>
          <w:p w14:paraId="7B4F8A96" w14:textId="77777777" w:rsidR="00E64F5F" w:rsidRDefault="00E64F5F">
            <w:pPr>
              <w:pStyle w:val="TableParagraph"/>
              <w:rPr>
                <w:b/>
                <w:sz w:val="12"/>
              </w:rPr>
            </w:pPr>
          </w:p>
          <w:p w14:paraId="35849F78" w14:textId="77777777" w:rsidR="00E64F5F" w:rsidRDefault="00096BEE" w:rsidP="001F5F99">
            <w:pPr>
              <w:pStyle w:val="TableParagraph"/>
              <w:spacing w:before="95" w:line="264" w:lineRule="auto"/>
              <w:ind w:left="30" w:right="-15"/>
              <w:jc w:val="both"/>
              <w:rPr>
                <w:sz w:val="12"/>
              </w:rPr>
            </w:pPr>
            <w:r>
              <w:rPr>
                <w:sz w:val="12"/>
              </w:rPr>
              <w:t>Personel sayısının yetersizliği nedeniyle görevler ayrılığı ilkesinin tam olarak uygulanamadığı idarelerin yöneticileri risklerin farkında olmalı ve gerekli önlemleri almalıdır.</w:t>
            </w:r>
          </w:p>
          <w:p w14:paraId="3BE6858D" w14:textId="77777777" w:rsidR="00431885" w:rsidRDefault="00431885" w:rsidP="001F5F99">
            <w:pPr>
              <w:pStyle w:val="TableParagraph"/>
              <w:spacing w:before="95" w:line="264" w:lineRule="auto"/>
              <w:ind w:left="30" w:right="-15"/>
              <w:jc w:val="both"/>
              <w:rPr>
                <w:sz w:val="12"/>
              </w:rPr>
            </w:pPr>
          </w:p>
        </w:tc>
        <w:tc>
          <w:tcPr>
            <w:tcW w:w="1741" w:type="dxa"/>
            <w:gridSpan w:val="2"/>
          </w:tcPr>
          <w:p w14:paraId="159E4C97" w14:textId="77777777" w:rsidR="00E64F5F" w:rsidRDefault="00E64F5F">
            <w:pPr>
              <w:pStyle w:val="TableParagraph"/>
              <w:rPr>
                <w:b/>
                <w:sz w:val="12"/>
              </w:rPr>
            </w:pPr>
          </w:p>
          <w:p w14:paraId="74ECF293" w14:textId="77777777" w:rsidR="00E64F5F" w:rsidRDefault="001F5F99" w:rsidP="00431885">
            <w:pPr>
              <w:pStyle w:val="TableParagraph"/>
              <w:tabs>
                <w:tab w:val="left" w:pos="749"/>
              </w:tabs>
              <w:spacing w:before="13"/>
              <w:ind w:left="40"/>
              <w:jc w:val="both"/>
              <w:rPr>
                <w:sz w:val="12"/>
              </w:rPr>
            </w:pPr>
            <w:r>
              <w:rPr>
                <w:sz w:val="12"/>
              </w:rPr>
              <w:t>Faaliyet veya mali karar ve işlemin onaylanması, uygulanması, kaydedilmesi ve kontrol edilmesi görevleri için farklı personel belirlenmesinin mümkün olmaması durumunda, karşılaşılacak risklerin azaltılmasına yönelik olarak mevcut personelin hizmet içi eğitimler yoluyla uzmanlaşması sağlanmaktadır.</w:t>
            </w:r>
          </w:p>
        </w:tc>
        <w:tc>
          <w:tcPr>
            <w:tcW w:w="851" w:type="dxa"/>
          </w:tcPr>
          <w:p w14:paraId="4122FAAC" w14:textId="77777777" w:rsidR="00E64F5F" w:rsidRDefault="00E64F5F">
            <w:pPr>
              <w:pStyle w:val="TableParagraph"/>
              <w:rPr>
                <w:b/>
                <w:sz w:val="12"/>
              </w:rPr>
            </w:pPr>
          </w:p>
          <w:p w14:paraId="75F76954" w14:textId="77777777" w:rsidR="00E64F5F" w:rsidRDefault="00E64F5F" w:rsidP="00431885">
            <w:pPr>
              <w:pStyle w:val="TableParagraph"/>
              <w:rPr>
                <w:sz w:val="12"/>
              </w:rPr>
            </w:pPr>
          </w:p>
        </w:tc>
        <w:tc>
          <w:tcPr>
            <w:tcW w:w="2126" w:type="dxa"/>
          </w:tcPr>
          <w:p w14:paraId="2F90BB58" w14:textId="77777777" w:rsidR="00E64F5F" w:rsidRDefault="00E64F5F" w:rsidP="00431885">
            <w:pPr>
              <w:pStyle w:val="TableParagraph"/>
              <w:spacing w:before="6"/>
              <w:rPr>
                <w:sz w:val="12"/>
              </w:rPr>
            </w:pPr>
          </w:p>
          <w:p w14:paraId="5E6FF44F" w14:textId="77777777" w:rsidR="00431885" w:rsidRDefault="00431885" w:rsidP="00431885">
            <w:pPr>
              <w:pStyle w:val="TableParagraph"/>
              <w:spacing w:before="6"/>
              <w:rPr>
                <w:sz w:val="12"/>
              </w:rPr>
            </w:pPr>
          </w:p>
          <w:p w14:paraId="07FC76A2" w14:textId="77777777" w:rsidR="00431885" w:rsidRDefault="00431885" w:rsidP="00431885">
            <w:pPr>
              <w:pStyle w:val="TableParagraph"/>
              <w:spacing w:before="6"/>
              <w:rPr>
                <w:sz w:val="12"/>
              </w:rPr>
            </w:pPr>
          </w:p>
          <w:p w14:paraId="7B5FE8F5" w14:textId="77777777" w:rsidR="00431885" w:rsidRDefault="00431885" w:rsidP="00431885">
            <w:pPr>
              <w:pStyle w:val="TableParagraph"/>
              <w:spacing w:before="6"/>
              <w:rPr>
                <w:sz w:val="12"/>
              </w:rPr>
            </w:pPr>
          </w:p>
          <w:p w14:paraId="2979037B" w14:textId="77777777" w:rsidR="00431885" w:rsidRDefault="00431885" w:rsidP="00431885">
            <w:pPr>
              <w:pStyle w:val="TableParagraph"/>
              <w:spacing w:before="6"/>
              <w:rPr>
                <w:sz w:val="12"/>
              </w:rPr>
            </w:pPr>
          </w:p>
          <w:p w14:paraId="22873E8E" w14:textId="77777777" w:rsidR="00431885" w:rsidRDefault="00431885" w:rsidP="00431885">
            <w:pPr>
              <w:pStyle w:val="TableParagraph"/>
              <w:spacing w:before="6"/>
              <w:rPr>
                <w:sz w:val="12"/>
              </w:rPr>
            </w:pPr>
          </w:p>
        </w:tc>
        <w:tc>
          <w:tcPr>
            <w:tcW w:w="2126" w:type="dxa"/>
          </w:tcPr>
          <w:p w14:paraId="3977A241" w14:textId="77777777" w:rsidR="00E64F5F" w:rsidRDefault="00E64F5F">
            <w:pPr>
              <w:pStyle w:val="TableParagraph"/>
              <w:rPr>
                <w:b/>
                <w:sz w:val="12"/>
              </w:rPr>
            </w:pPr>
          </w:p>
          <w:p w14:paraId="3D987B32" w14:textId="77777777" w:rsidR="00E64F5F" w:rsidRDefault="00E64F5F" w:rsidP="00431885">
            <w:pPr>
              <w:pStyle w:val="TableParagraph"/>
              <w:rPr>
                <w:sz w:val="12"/>
              </w:rPr>
            </w:pPr>
          </w:p>
        </w:tc>
        <w:tc>
          <w:tcPr>
            <w:tcW w:w="1134" w:type="dxa"/>
          </w:tcPr>
          <w:p w14:paraId="1DBAF001" w14:textId="77777777" w:rsidR="00E64F5F" w:rsidRDefault="00E64F5F">
            <w:pPr>
              <w:pStyle w:val="TableParagraph"/>
              <w:rPr>
                <w:b/>
                <w:sz w:val="12"/>
              </w:rPr>
            </w:pPr>
          </w:p>
          <w:p w14:paraId="27960ABD" w14:textId="77777777" w:rsidR="00E64F5F" w:rsidRDefault="00E64F5F">
            <w:pPr>
              <w:pStyle w:val="TableParagraph"/>
              <w:rPr>
                <w:b/>
                <w:sz w:val="12"/>
              </w:rPr>
            </w:pPr>
          </w:p>
          <w:p w14:paraId="4226CD3A" w14:textId="77777777" w:rsidR="00E64F5F" w:rsidRDefault="00E64F5F">
            <w:pPr>
              <w:pStyle w:val="TableParagraph"/>
              <w:rPr>
                <w:b/>
                <w:sz w:val="12"/>
              </w:rPr>
            </w:pPr>
          </w:p>
          <w:p w14:paraId="659BF85E" w14:textId="77777777" w:rsidR="00E64F5F" w:rsidRDefault="00E64F5F">
            <w:pPr>
              <w:pStyle w:val="TableParagraph"/>
              <w:rPr>
                <w:b/>
                <w:sz w:val="12"/>
              </w:rPr>
            </w:pPr>
          </w:p>
          <w:p w14:paraId="2B94273C" w14:textId="77777777" w:rsidR="00E64F5F" w:rsidRDefault="00E64F5F">
            <w:pPr>
              <w:pStyle w:val="TableParagraph"/>
              <w:rPr>
                <w:b/>
                <w:sz w:val="12"/>
              </w:rPr>
            </w:pPr>
          </w:p>
          <w:p w14:paraId="6DB1F0A7" w14:textId="77777777" w:rsidR="00E64F5F" w:rsidRDefault="00E64F5F">
            <w:pPr>
              <w:pStyle w:val="TableParagraph"/>
              <w:rPr>
                <w:b/>
                <w:sz w:val="12"/>
              </w:rPr>
            </w:pPr>
          </w:p>
          <w:p w14:paraId="5E6A17EC" w14:textId="77777777" w:rsidR="00E64F5F" w:rsidRDefault="00E64F5F">
            <w:pPr>
              <w:pStyle w:val="TableParagraph"/>
              <w:spacing w:before="1" w:line="264" w:lineRule="auto"/>
              <w:ind w:left="31"/>
              <w:rPr>
                <w:sz w:val="12"/>
              </w:rPr>
            </w:pPr>
          </w:p>
        </w:tc>
        <w:tc>
          <w:tcPr>
            <w:tcW w:w="1134" w:type="dxa"/>
          </w:tcPr>
          <w:p w14:paraId="2724B03F" w14:textId="77777777" w:rsidR="00E64F5F" w:rsidRDefault="00E64F5F">
            <w:pPr>
              <w:pStyle w:val="TableParagraph"/>
              <w:rPr>
                <w:b/>
                <w:sz w:val="12"/>
              </w:rPr>
            </w:pPr>
          </w:p>
          <w:p w14:paraId="458A2FDC" w14:textId="77777777" w:rsidR="00E64F5F" w:rsidRDefault="00E64F5F">
            <w:pPr>
              <w:pStyle w:val="TableParagraph"/>
              <w:rPr>
                <w:b/>
                <w:sz w:val="12"/>
              </w:rPr>
            </w:pPr>
          </w:p>
          <w:p w14:paraId="615AF5FE" w14:textId="77777777" w:rsidR="00E64F5F" w:rsidRDefault="00E64F5F">
            <w:pPr>
              <w:pStyle w:val="TableParagraph"/>
              <w:rPr>
                <w:b/>
                <w:sz w:val="12"/>
              </w:rPr>
            </w:pPr>
          </w:p>
          <w:p w14:paraId="799C00C3" w14:textId="77777777" w:rsidR="00E64F5F" w:rsidRDefault="00E64F5F">
            <w:pPr>
              <w:pStyle w:val="TableParagraph"/>
              <w:rPr>
                <w:b/>
                <w:sz w:val="12"/>
              </w:rPr>
            </w:pPr>
          </w:p>
          <w:p w14:paraId="70D643D4" w14:textId="77777777" w:rsidR="00E64F5F" w:rsidRDefault="00E64F5F">
            <w:pPr>
              <w:pStyle w:val="TableParagraph"/>
              <w:spacing w:before="77" w:line="266" w:lineRule="auto"/>
              <w:ind w:left="29" w:right="32"/>
              <w:rPr>
                <w:sz w:val="12"/>
              </w:rPr>
            </w:pPr>
          </w:p>
        </w:tc>
        <w:tc>
          <w:tcPr>
            <w:tcW w:w="1134" w:type="dxa"/>
          </w:tcPr>
          <w:p w14:paraId="66F51A1E" w14:textId="77777777" w:rsidR="00E64F5F" w:rsidRDefault="00E64F5F">
            <w:pPr>
              <w:pStyle w:val="TableParagraph"/>
              <w:rPr>
                <w:b/>
                <w:sz w:val="12"/>
              </w:rPr>
            </w:pPr>
          </w:p>
          <w:p w14:paraId="63F7E5B6" w14:textId="77777777" w:rsidR="00E64F5F" w:rsidRDefault="00E64F5F">
            <w:pPr>
              <w:pStyle w:val="TableParagraph"/>
              <w:rPr>
                <w:b/>
                <w:sz w:val="12"/>
              </w:rPr>
            </w:pPr>
          </w:p>
          <w:p w14:paraId="383457C7" w14:textId="77777777" w:rsidR="00E64F5F" w:rsidRDefault="00E64F5F">
            <w:pPr>
              <w:pStyle w:val="TableParagraph"/>
              <w:rPr>
                <w:b/>
                <w:sz w:val="12"/>
              </w:rPr>
            </w:pPr>
          </w:p>
          <w:p w14:paraId="4B182CE8" w14:textId="77777777" w:rsidR="00E64F5F" w:rsidRDefault="00E64F5F">
            <w:pPr>
              <w:pStyle w:val="TableParagraph"/>
              <w:rPr>
                <w:b/>
                <w:sz w:val="12"/>
              </w:rPr>
            </w:pPr>
          </w:p>
          <w:p w14:paraId="797FA249" w14:textId="77777777" w:rsidR="00E64F5F" w:rsidRDefault="00E64F5F">
            <w:pPr>
              <w:pStyle w:val="TableParagraph"/>
              <w:rPr>
                <w:b/>
                <w:sz w:val="12"/>
              </w:rPr>
            </w:pPr>
          </w:p>
          <w:p w14:paraId="3081BAD7" w14:textId="77777777" w:rsidR="00E64F5F" w:rsidRDefault="00E64F5F">
            <w:pPr>
              <w:pStyle w:val="TableParagraph"/>
              <w:rPr>
                <w:b/>
                <w:sz w:val="12"/>
              </w:rPr>
            </w:pPr>
          </w:p>
          <w:p w14:paraId="7BE9885E" w14:textId="77777777" w:rsidR="00E64F5F" w:rsidRDefault="00E64F5F">
            <w:pPr>
              <w:pStyle w:val="TableParagraph"/>
              <w:rPr>
                <w:b/>
                <w:sz w:val="12"/>
              </w:rPr>
            </w:pPr>
          </w:p>
          <w:p w14:paraId="49217C2D" w14:textId="77777777" w:rsidR="00E64F5F" w:rsidRDefault="00E64F5F">
            <w:pPr>
              <w:pStyle w:val="TableParagraph"/>
              <w:rPr>
                <w:b/>
                <w:sz w:val="11"/>
              </w:rPr>
            </w:pPr>
          </w:p>
          <w:p w14:paraId="24A5B845" w14:textId="77777777" w:rsidR="00E64F5F" w:rsidRDefault="00E64F5F">
            <w:pPr>
              <w:pStyle w:val="TableParagraph"/>
              <w:ind w:left="34"/>
              <w:rPr>
                <w:sz w:val="12"/>
              </w:rPr>
            </w:pPr>
          </w:p>
        </w:tc>
        <w:tc>
          <w:tcPr>
            <w:tcW w:w="1701" w:type="dxa"/>
            <w:gridSpan w:val="2"/>
          </w:tcPr>
          <w:p w14:paraId="049AF474" w14:textId="77777777" w:rsidR="001F5F99" w:rsidRDefault="001F5F99" w:rsidP="001F5F99">
            <w:pPr>
              <w:pStyle w:val="TableParagraph"/>
              <w:jc w:val="both"/>
              <w:rPr>
                <w:sz w:val="11"/>
                <w:szCs w:val="11"/>
              </w:rPr>
            </w:pPr>
          </w:p>
          <w:p w14:paraId="47A0C142" w14:textId="77777777" w:rsidR="001F5F99" w:rsidRDefault="001F5F99" w:rsidP="001F5F99">
            <w:pPr>
              <w:pStyle w:val="TableParagraph"/>
              <w:jc w:val="both"/>
              <w:rPr>
                <w:sz w:val="11"/>
                <w:szCs w:val="11"/>
              </w:rPr>
            </w:pPr>
          </w:p>
          <w:p w14:paraId="7D22E6E0" w14:textId="77777777" w:rsidR="001F5F99" w:rsidRDefault="001F5F99" w:rsidP="001F5F99">
            <w:pPr>
              <w:pStyle w:val="TableParagraph"/>
              <w:jc w:val="both"/>
              <w:rPr>
                <w:sz w:val="11"/>
                <w:szCs w:val="11"/>
              </w:rPr>
            </w:pPr>
          </w:p>
          <w:p w14:paraId="3F0020C7" w14:textId="77777777" w:rsidR="001F5F99" w:rsidRDefault="001F5F99" w:rsidP="001F5F99">
            <w:pPr>
              <w:pStyle w:val="TableParagraph"/>
              <w:jc w:val="both"/>
              <w:rPr>
                <w:sz w:val="11"/>
                <w:szCs w:val="11"/>
              </w:rPr>
            </w:pPr>
          </w:p>
          <w:p w14:paraId="02F64072" w14:textId="77777777" w:rsidR="001F5F99" w:rsidRDefault="001F5F99" w:rsidP="001F5F99">
            <w:pPr>
              <w:pStyle w:val="TableParagraph"/>
              <w:jc w:val="both"/>
              <w:rPr>
                <w:sz w:val="11"/>
                <w:szCs w:val="11"/>
              </w:rPr>
            </w:pPr>
          </w:p>
          <w:p w14:paraId="3C131A33" w14:textId="77777777" w:rsidR="001F5F99" w:rsidRDefault="001F5F99" w:rsidP="001F5F99">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43E0E6A1" w14:textId="77777777" w:rsidR="001F5F99" w:rsidRDefault="001F5F99" w:rsidP="001F5F99">
            <w:pPr>
              <w:pStyle w:val="TableParagraph"/>
              <w:rPr>
                <w:b/>
                <w:sz w:val="12"/>
              </w:rPr>
            </w:pPr>
          </w:p>
          <w:p w14:paraId="25FC7FA3" w14:textId="77777777" w:rsidR="00E64F5F" w:rsidRDefault="00E64F5F">
            <w:pPr>
              <w:pStyle w:val="TableParagraph"/>
              <w:spacing w:before="17" w:line="266" w:lineRule="auto"/>
              <w:ind w:left="35" w:right="442"/>
              <w:rPr>
                <w:sz w:val="12"/>
              </w:rPr>
            </w:pPr>
          </w:p>
        </w:tc>
      </w:tr>
      <w:tr w:rsidR="00431885" w14:paraId="51F7D079" w14:textId="77777777" w:rsidTr="00DA27B3">
        <w:trPr>
          <w:trHeight w:val="638"/>
        </w:trPr>
        <w:tc>
          <w:tcPr>
            <w:tcW w:w="14907" w:type="dxa"/>
            <w:gridSpan w:val="13"/>
            <w:shd w:val="clear" w:color="auto" w:fill="auto"/>
          </w:tcPr>
          <w:p w14:paraId="7C859F82" w14:textId="77777777" w:rsidR="003E057F" w:rsidRDefault="003E057F" w:rsidP="003E057F">
            <w:pPr>
              <w:pStyle w:val="TableParagraph"/>
              <w:jc w:val="center"/>
              <w:rPr>
                <w:b/>
              </w:rPr>
            </w:pPr>
          </w:p>
          <w:p w14:paraId="2D452DB9" w14:textId="77777777" w:rsidR="00431885" w:rsidRDefault="003E057F" w:rsidP="003E057F">
            <w:pPr>
              <w:pStyle w:val="TableParagraph"/>
              <w:jc w:val="center"/>
              <w:rPr>
                <w:b/>
                <w:sz w:val="12"/>
              </w:rPr>
            </w:pPr>
            <w:r w:rsidRPr="00DA27B3">
              <w:rPr>
                <w:b/>
              </w:rPr>
              <w:t>3- KONTROL FAALİYETLERİ</w:t>
            </w:r>
          </w:p>
        </w:tc>
      </w:tr>
      <w:tr w:rsidR="003E057F" w14:paraId="74EB70FA" w14:textId="77777777" w:rsidTr="00DA27B3">
        <w:trPr>
          <w:trHeight w:val="638"/>
        </w:trPr>
        <w:tc>
          <w:tcPr>
            <w:tcW w:w="1158" w:type="dxa"/>
            <w:gridSpan w:val="2"/>
            <w:shd w:val="clear" w:color="auto" w:fill="F8BD8E"/>
          </w:tcPr>
          <w:p w14:paraId="2B0589A0" w14:textId="77777777" w:rsidR="003E057F" w:rsidRDefault="003E057F" w:rsidP="003E057F">
            <w:pPr>
              <w:pStyle w:val="TableParagraph"/>
              <w:rPr>
                <w:b/>
                <w:sz w:val="12"/>
              </w:rPr>
            </w:pPr>
          </w:p>
          <w:p w14:paraId="0E7D8689" w14:textId="77777777" w:rsidR="003E057F" w:rsidRDefault="003E057F" w:rsidP="003E057F">
            <w:pPr>
              <w:pStyle w:val="TableParagraph"/>
              <w:spacing w:before="11"/>
              <w:rPr>
                <w:b/>
                <w:sz w:val="13"/>
              </w:rPr>
            </w:pPr>
          </w:p>
          <w:p w14:paraId="009EED38" w14:textId="77777777" w:rsidR="003E057F" w:rsidRDefault="003E057F" w:rsidP="003E057F">
            <w:pPr>
              <w:pStyle w:val="TableParagraph"/>
              <w:ind w:left="117"/>
              <w:rPr>
                <w:b/>
                <w:sz w:val="12"/>
              </w:rPr>
            </w:pPr>
            <w:r>
              <w:rPr>
                <w:b/>
                <w:sz w:val="12"/>
              </w:rPr>
              <w:t>Standart Kod No</w:t>
            </w:r>
          </w:p>
        </w:tc>
        <w:tc>
          <w:tcPr>
            <w:tcW w:w="1823" w:type="dxa"/>
            <w:gridSpan w:val="2"/>
            <w:shd w:val="clear" w:color="auto" w:fill="F8BD8E"/>
          </w:tcPr>
          <w:p w14:paraId="6BFF40B4" w14:textId="77777777" w:rsidR="003E057F" w:rsidRDefault="003E057F" w:rsidP="003E057F">
            <w:pPr>
              <w:pStyle w:val="TableParagraph"/>
              <w:rPr>
                <w:b/>
                <w:sz w:val="12"/>
              </w:rPr>
            </w:pPr>
          </w:p>
          <w:p w14:paraId="3A621E8C" w14:textId="77777777" w:rsidR="003E057F" w:rsidRDefault="003E057F" w:rsidP="003E057F">
            <w:pPr>
              <w:pStyle w:val="TableParagraph"/>
              <w:spacing w:before="86" w:line="264" w:lineRule="auto"/>
              <w:ind w:left="30" w:right="214"/>
              <w:rPr>
                <w:b/>
                <w:sz w:val="12"/>
              </w:rPr>
            </w:pPr>
            <w:r>
              <w:rPr>
                <w:b/>
                <w:sz w:val="12"/>
              </w:rPr>
              <w:t>Kamu İç Kontrol Standardı ve Genel Şartı</w:t>
            </w:r>
          </w:p>
        </w:tc>
        <w:tc>
          <w:tcPr>
            <w:tcW w:w="1720" w:type="dxa"/>
            <w:shd w:val="clear" w:color="auto" w:fill="F8BD8E"/>
          </w:tcPr>
          <w:p w14:paraId="613AA81D" w14:textId="77777777" w:rsidR="003E057F" w:rsidRDefault="003E057F" w:rsidP="003E057F">
            <w:pPr>
              <w:pStyle w:val="TableParagraph"/>
              <w:rPr>
                <w:b/>
                <w:sz w:val="12"/>
              </w:rPr>
            </w:pPr>
          </w:p>
          <w:p w14:paraId="225056C6" w14:textId="77777777" w:rsidR="003E057F" w:rsidRDefault="003E057F" w:rsidP="003E057F">
            <w:pPr>
              <w:pStyle w:val="TableParagraph"/>
              <w:spacing w:before="11"/>
              <w:rPr>
                <w:b/>
                <w:sz w:val="13"/>
              </w:rPr>
            </w:pPr>
          </w:p>
          <w:p w14:paraId="7F1DB587" w14:textId="77777777" w:rsidR="003E057F" w:rsidRDefault="003E057F" w:rsidP="003E057F">
            <w:pPr>
              <w:pStyle w:val="TableParagraph"/>
              <w:ind w:left="270"/>
              <w:rPr>
                <w:b/>
                <w:sz w:val="12"/>
              </w:rPr>
            </w:pPr>
            <w:r>
              <w:rPr>
                <w:b/>
                <w:sz w:val="12"/>
              </w:rPr>
              <w:t>Mevcut Durum</w:t>
            </w:r>
          </w:p>
        </w:tc>
        <w:tc>
          <w:tcPr>
            <w:tcW w:w="851" w:type="dxa"/>
            <w:shd w:val="clear" w:color="auto" w:fill="F8BD8E"/>
          </w:tcPr>
          <w:p w14:paraId="31CA06D0" w14:textId="77777777" w:rsidR="003E057F" w:rsidRDefault="003E057F" w:rsidP="003E057F">
            <w:pPr>
              <w:pStyle w:val="TableParagraph"/>
              <w:rPr>
                <w:b/>
                <w:sz w:val="12"/>
              </w:rPr>
            </w:pPr>
          </w:p>
          <w:p w14:paraId="2E741C53" w14:textId="77777777" w:rsidR="003E057F" w:rsidRDefault="003E057F" w:rsidP="003E057F">
            <w:pPr>
              <w:pStyle w:val="TableParagraph"/>
              <w:spacing w:before="86" w:line="264" w:lineRule="auto"/>
              <w:ind w:left="333" w:right="77" w:hanging="217"/>
              <w:rPr>
                <w:b/>
                <w:sz w:val="12"/>
              </w:rPr>
            </w:pPr>
            <w:r>
              <w:rPr>
                <w:b/>
                <w:sz w:val="12"/>
              </w:rPr>
              <w:t>Eylem Kod No</w:t>
            </w:r>
          </w:p>
        </w:tc>
        <w:tc>
          <w:tcPr>
            <w:tcW w:w="2126" w:type="dxa"/>
            <w:shd w:val="clear" w:color="auto" w:fill="F8BD8E"/>
          </w:tcPr>
          <w:p w14:paraId="376F6FEC" w14:textId="77777777" w:rsidR="003E057F" w:rsidRDefault="003E057F" w:rsidP="003E057F">
            <w:pPr>
              <w:pStyle w:val="TableParagraph"/>
              <w:rPr>
                <w:b/>
                <w:sz w:val="12"/>
              </w:rPr>
            </w:pPr>
          </w:p>
          <w:p w14:paraId="49258D6C" w14:textId="77777777" w:rsidR="003E057F" w:rsidRDefault="003E057F" w:rsidP="003E057F">
            <w:pPr>
              <w:pStyle w:val="TableParagraph"/>
              <w:spacing w:before="11"/>
              <w:rPr>
                <w:b/>
                <w:sz w:val="13"/>
              </w:rPr>
            </w:pPr>
          </w:p>
          <w:p w14:paraId="40AF3629" w14:textId="77777777" w:rsidR="003E057F" w:rsidRDefault="003E057F" w:rsidP="003E057F">
            <w:pPr>
              <w:pStyle w:val="TableParagraph"/>
              <w:ind w:left="197"/>
              <w:rPr>
                <w:b/>
                <w:sz w:val="12"/>
              </w:rPr>
            </w:pPr>
            <w:r>
              <w:rPr>
                <w:b/>
                <w:sz w:val="12"/>
              </w:rPr>
              <w:t>Öngörülen Eylem veya Eylemler</w:t>
            </w:r>
          </w:p>
        </w:tc>
        <w:tc>
          <w:tcPr>
            <w:tcW w:w="2126" w:type="dxa"/>
            <w:shd w:val="clear" w:color="auto" w:fill="F8BD8E"/>
          </w:tcPr>
          <w:p w14:paraId="1CBD9924" w14:textId="77777777" w:rsidR="003E057F" w:rsidRDefault="003E057F" w:rsidP="003E057F">
            <w:pPr>
              <w:pStyle w:val="TableParagraph"/>
              <w:rPr>
                <w:b/>
                <w:sz w:val="12"/>
              </w:rPr>
            </w:pPr>
          </w:p>
          <w:p w14:paraId="30A8B02D" w14:textId="77777777" w:rsidR="003E057F" w:rsidRDefault="003E057F" w:rsidP="003E057F">
            <w:pPr>
              <w:pStyle w:val="TableParagraph"/>
              <w:spacing w:before="86" w:line="264" w:lineRule="auto"/>
              <w:ind w:left="39" w:right="-13" w:firstLine="52"/>
              <w:rPr>
                <w:b/>
                <w:sz w:val="12"/>
              </w:rPr>
            </w:pPr>
            <w:r>
              <w:rPr>
                <w:b/>
                <w:sz w:val="12"/>
              </w:rPr>
              <w:t>Sorumlu Birim veya Çalışma grubu üyeleri</w:t>
            </w:r>
          </w:p>
        </w:tc>
        <w:tc>
          <w:tcPr>
            <w:tcW w:w="1134" w:type="dxa"/>
            <w:shd w:val="clear" w:color="auto" w:fill="F8BD8E"/>
          </w:tcPr>
          <w:p w14:paraId="527B8DBB" w14:textId="77777777" w:rsidR="003E057F" w:rsidRDefault="003E057F" w:rsidP="003E057F">
            <w:pPr>
              <w:pStyle w:val="TableParagraph"/>
              <w:rPr>
                <w:b/>
                <w:sz w:val="12"/>
              </w:rPr>
            </w:pPr>
          </w:p>
          <w:p w14:paraId="68F92189" w14:textId="77777777" w:rsidR="003E057F" w:rsidRDefault="003E057F" w:rsidP="003E057F">
            <w:pPr>
              <w:pStyle w:val="TableParagraph"/>
              <w:rPr>
                <w:b/>
                <w:sz w:val="12"/>
              </w:rPr>
            </w:pPr>
            <w:r>
              <w:rPr>
                <w:b/>
                <w:sz w:val="12"/>
              </w:rPr>
              <w:t>İşbirliği Yapılacak Birim</w:t>
            </w:r>
          </w:p>
        </w:tc>
        <w:tc>
          <w:tcPr>
            <w:tcW w:w="1134" w:type="dxa"/>
            <w:shd w:val="clear" w:color="auto" w:fill="F8BD8E"/>
          </w:tcPr>
          <w:p w14:paraId="38888679" w14:textId="77777777" w:rsidR="003E057F" w:rsidRDefault="003E057F" w:rsidP="003E057F">
            <w:pPr>
              <w:pStyle w:val="TableParagraph"/>
              <w:rPr>
                <w:b/>
                <w:sz w:val="12"/>
              </w:rPr>
            </w:pPr>
          </w:p>
          <w:p w14:paraId="689B938A" w14:textId="77777777" w:rsidR="003E057F" w:rsidRDefault="003E057F" w:rsidP="003E057F">
            <w:pPr>
              <w:pStyle w:val="TableParagraph"/>
              <w:spacing w:before="11"/>
              <w:rPr>
                <w:b/>
                <w:sz w:val="13"/>
              </w:rPr>
            </w:pPr>
          </w:p>
          <w:p w14:paraId="33780F31" w14:textId="77777777" w:rsidR="003E057F" w:rsidRDefault="003E057F" w:rsidP="003E057F">
            <w:pPr>
              <w:pStyle w:val="TableParagraph"/>
              <w:ind w:left="219"/>
              <w:rPr>
                <w:b/>
                <w:sz w:val="12"/>
              </w:rPr>
            </w:pPr>
            <w:r>
              <w:rPr>
                <w:b/>
                <w:sz w:val="12"/>
              </w:rPr>
              <w:t>Çıktı/ Sonuç</w:t>
            </w:r>
          </w:p>
        </w:tc>
        <w:tc>
          <w:tcPr>
            <w:tcW w:w="1134" w:type="dxa"/>
            <w:shd w:val="clear" w:color="auto" w:fill="F8BD8E"/>
          </w:tcPr>
          <w:p w14:paraId="1FEBA085" w14:textId="77777777" w:rsidR="003E057F" w:rsidRDefault="003E057F" w:rsidP="003E057F">
            <w:pPr>
              <w:pStyle w:val="TableParagraph"/>
              <w:rPr>
                <w:b/>
                <w:sz w:val="12"/>
              </w:rPr>
            </w:pPr>
          </w:p>
          <w:p w14:paraId="2D79E05D" w14:textId="77777777" w:rsidR="003E057F" w:rsidRDefault="003E057F" w:rsidP="003E057F">
            <w:pPr>
              <w:pStyle w:val="TableParagraph"/>
              <w:spacing w:before="86" w:line="264" w:lineRule="auto"/>
              <w:ind w:right="-141"/>
              <w:rPr>
                <w:b/>
                <w:sz w:val="12"/>
              </w:rPr>
            </w:pPr>
            <w:r>
              <w:rPr>
                <w:b/>
                <w:sz w:val="12"/>
              </w:rPr>
              <w:t>Tamamlanma Tarihi</w:t>
            </w:r>
          </w:p>
        </w:tc>
        <w:tc>
          <w:tcPr>
            <w:tcW w:w="1701" w:type="dxa"/>
            <w:gridSpan w:val="2"/>
            <w:shd w:val="clear" w:color="auto" w:fill="F8BD8E"/>
          </w:tcPr>
          <w:p w14:paraId="37A125A7" w14:textId="77777777" w:rsidR="003E057F" w:rsidRDefault="003E057F" w:rsidP="003E057F">
            <w:pPr>
              <w:pStyle w:val="TableParagraph"/>
              <w:rPr>
                <w:b/>
                <w:sz w:val="12"/>
              </w:rPr>
            </w:pPr>
          </w:p>
          <w:p w14:paraId="3C2E57A7" w14:textId="77777777" w:rsidR="003E057F" w:rsidRDefault="003E057F" w:rsidP="003E057F">
            <w:pPr>
              <w:pStyle w:val="TableParagraph"/>
              <w:spacing w:before="11"/>
              <w:rPr>
                <w:b/>
                <w:sz w:val="13"/>
              </w:rPr>
            </w:pPr>
          </w:p>
          <w:p w14:paraId="58E56F4B" w14:textId="77777777" w:rsidR="003E057F" w:rsidRDefault="003E057F" w:rsidP="003E057F">
            <w:pPr>
              <w:pStyle w:val="TableParagraph"/>
              <w:ind w:right="622"/>
              <w:rPr>
                <w:b/>
                <w:sz w:val="12"/>
              </w:rPr>
            </w:pPr>
            <w:r>
              <w:rPr>
                <w:b/>
                <w:sz w:val="12"/>
              </w:rPr>
              <w:t xml:space="preserve">           Açıklama</w:t>
            </w:r>
          </w:p>
        </w:tc>
      </w:tr>
      <w:tr w:rsidR="003E057F" w14:paraId="4B270157" w14:textId="77777777" w:rsidTr="00F5090D">
        <w:trPr>
          <w:trHeight w:val="638"/>
        </w:trPr>
        <w:tc>
          <w:tcPr>
            <w:tcW w:w="1112" w:type="dxa"/>
            <w:shd w:val="clear" w:color="auto" w:fill="68FFAC"/>
          </w:tcPr>
          <w:p w14:paraId="075A13C5" w14:textId="77777777" w:rsidR="003E057F" w:rsidRDefault="003E057F" w:rsidP="003E057F">
            <w:pPr>
              <w:pStyle w:val="TableParagraph"/>
              <w:rPr>
                <w:b/>
                <w:sz w:val="12"/>
              </w:rPr>
            </w:pPr>
          </w:p>
          <w:p w14:paraId="25B5243D" w14:textId="77777777" w:rsidR="003E057F" w:rsidRDefault="003E057F" w:rsidP="003E057F">
            <w:pPr>
              <w:pStyle w:val="TableParagraph"/>
              <w:spacing w:before="2"/>
              <w:rPr>
                <w:b/>
                <w:sz w:val="10"/>
              </w:rPr>
            </w:pPr>
          </w:p>
          <w:p w14:paraId="313C106D" w14:textId="77777777" w:rsidR="003E057F" w:rsidRDefault="003E057F" w:rsidP="003E057F">
            <w:pPr>
              <w:pStyle w:val="TableParagraph"/>
              <w:ind w:left="30"/>
              <w:rPr>
                <w:b/>
                <w:sz w:val="12"/>
              </w:rPr>
            </w:pPr>
            <w:r>
              <w:rPr>
                <w:b/>
                <w:sz w:val="12"/>
              </w:rPr>
              <w:t>KFS10</w:t>
            </w:r>
          </w:p>
        </w:tc>
        <w:tc>
          <w:tcPr>
            <w:tcW w:w="13795" w:type="dxa"/>
            <w:gridSpan w:val="12"/>
            <w:shd w:val="clear" w:color="auto" w:fill="68FFAC"/>
          </w:tcPr>
          <w:p w14:paraId="684EFE63" w14:textId="77777777" w:rsidR="003E057F" w:rsidRDefault="003E057F" w:rsidP="003E057F">
            <w:pPr>
              <w:pStyle w:val="TableParagraph"/>
              <w:rPr>
                <w:b/>
                <w:sz w:val="12"/>
              </w:rPr>
            </w:pPr>
          </w:p>
          <w:p w14:paraId="3981FF2C" w14:textId="77777777" w:rsidR="003E057F" w:rsidRDefault="003E057F" w:rsidP="003E057F">
            <w:pPr>
              <w:pStyle w:val="TableParagraph"/>
              <w:spacing w:before="105"/>
              <w:ind w:left="30"/>
              <w:rPr>
                <w:sz w:val="12"/>
              </w:rPr>
            </w:pPr>
            <w:r>
              <w:rPr>
                <w:b/>
                <w:sz w:val="12"/>
              </w:rPr>
              <w:t xml:space="preserve">Hiyerarşik kontroller: </w:t>
            </w:r>
            <w:r>
              <w:rPr>
                <w:sz w:val="12"/>
              </w:rPr>
              <w:t>Yöneticiler, iş ve işlemlerin prosedürlere uygunluğunu sistemli bir şekilde kontrol etmelidir.</w:t>
            </w:r>
          </w:p>
        </w:tc>
      </w:tr>
      <w:tr w:rsidR="003E057F" w14:paraId="23F3CC86" w14:textId="77777777" w:rsidTr="00431885">
        <w:trPr>
          <w:trHeight w:val="1561"/>
        </w:trPr>
        <w:tc>
          <w:tcPr>
            <w:tcW w:w="1112" w:type="dxa"/>
          </w:tcPr>
          <w:p w14:paraId="326B55F3" w14:textId="77777777" w:rsidR="003E057F" w:rsidRDefault="003E057F" w:rsidP="003E057F">
            <w:pPr>
              <w:pStyle w:val="TableParagraph"/>
              <w:rPr>
                <w:b/>
                <w:sz w:val="12"/>
              </w:rPr>
            </w:pPr>
          </w:p>
          <w:p w14:paraId="5ACD21F8" w14:textId="77777777" w:rsidR="003E057F" w:rsidRDefault="003E057F" w:rsidP="003E057F">
            <w:pPr>
              <w:pStyle w:val="TableParagraph"/>
              <w:rPr>
                <w:b/>
                <w:sz w:val="12"/>
              </w:rPr>
            </w:pPr>
          </w:p>
          <w:p w14:paraId="0A9D0701" w14:textId="77777777" w:rsidR="003E057F" w:rsidRDefault="003E057F" w:rsidP="003E057F">
            <w:pPr>
              <w:pStyle w:val="TableParagraph"/>
              <w:rPr>
                <w:b/>
                <w:sz w:val="12"/>
              </w:rPr>
            </w:pPr>
          </w:p>
          <w:p w14:paraId="45227805" w14:textId="77777777" w:rsidR="003E057F" w:rsidRDefault="003E057F" w:rsidP="003E057F">
            <w:pPr>
              <w:pStyle w:val="TableParagraph"/>
              <w:rPr>
                <w:b/>
                <w:sz w:val="12"/>
              </w:rPr>
            </w:pPr>
          </w:p>
          <w:p w14:paraId="56633CAB" w14:textId="77777777" w:rsidR="003E057F" w:rsidRDefault="003E057F" w:rsidP="003E057F">
            <w:pPr>
              <w:pStyle w:val="TableParagraph"/>
              <w:spacing w:before="4"/>
              <w:rPr>
                <w:b/>
                <w:sz w:val="17"/>
              </w:rPr>
            </w:pPr>
          </w:p>
          <w:p w14:paraId="381B58B1" w14:textId="77777777" w:rsidR="003E057F" w:rsidRDefault="003E057F" w:rsidP="003E057F">
            <w:pPr>
              <w:pStyle w:val="TableParagraph"/>
              <w:ind w:left="30"/>
              <w:rPr>
                <w:sz w:val="12"/>
              </w:rPr>
            </w:pPr>
            <w:r>
              <w:rPr>
                <w:sz w:val="12"/>
              </w:rPr>
              <w:t>KFS10.1</w:t>
            </w:r>
          </w:p>
        </w:tc>
        <w:tc>
          <w:tcPr>
            <w:tcW w:w="1848" w:type="dxa"/>
            <w:gridSpan w:val="2"/>
          </w:tcPr>
          <w:p w14:paraId="0C265FB6" w14:textId="77777777" w:rsidR="003E057F" w:rsidRDefault="003E057F" w:rsidP="003E057F">
            <w:pPr>
              <w:pStyle w:val="TableParagraph"/>
              <w:rPr>
                <w:b/>
                <w:sz w:val="12"/>
              </w:rPr>
            </w:pPr>
          </w:p>
          <w:p w14:paraId="373281B0" w14:textId="77777777" w:rsidR="003E057F" w:rsidRDefault="003E057F" w:rsidP="003E057F">
            <w:pPr>
              <w:pStyle w:val="TableParagraph"/>
              <w:rPr>
                <w:b/>
                <w:sz w:val="12"/>
              </w:rPr>
            </w:pPr>
          </w:p>
          <w:p w14:paraId="27A61C19" w14:textId="77777777" w:rsidR="003E057F" w:rsidRDefault="003E057F" w:rsidP="003E057F">
            <w:pPr>
              <w:pStyle w:val="TableParagraph"/>
              <w:rPr>
                <w:b/>
                <w:sz w:val="12"/>
              </w:rPr>
            </w:pPr>
          </w:p>
          <w:p w14:paraId="2A90B8C9" w14:textId="77777777" w:rsidR="003E057F" w:rsidRDefault="003E057F" w:rsidP="003E057F">
            <w:pPr>
              <w:pStyle w:val="TableParagraph"/>
              <w:jc w:val="both"/>
              <w:rPr>
                <w:b/>
                <w:sz w:val="16"/>
              </w:rPr>
            </w:pPr>
          </w:p>
          <w:p w14:paraId="0D0DB85C" w14:textId="77777777" w:rsidR="003E057F" w:rsidRDefault="003E057F" w:rsidP="003E057F">
            <w:pPr>
              <w:pStyle w:val="TableParagraph"/>
              <w:spacing w:line="266" w:lineRule="auto"/>
              <w:ind w:left="30" w:right="144"/>
              <w:jc w:val="both"/>
              <w:rPr>
                <w:sz w:val="12"/>
              </w:rPr>
            </w:pPr>
            <w:r>
              <w:rPr>
                <w:sz w:val="12"/>
              </w:rPr>
              <w:t>Yöneticiler, prosedürlerin etkili ve sürekli</w:t>
            </w:r>
            <w:r>
              <w:rPr>
                <w:spacing w:val="-13"/>
                <w:sz w:val="12"/>
              </w:rPr>
              <w:t xml:space="preserve"> </w:t>
            </w:r>
            <w:r>
              <w:rPr>
                <w:spacing w:val="-4"/>
                <w:sz w:val="12"/>
              </w:rPr>
              <w:t>bir</w:t>
            </w:r>
            <w:r>
              <w:rPr>
                <w:spacing w:val="-9"/>
                <w:sz w:val="12"/>
              </w:rPr>
              <w:t xml:space="preserve"> </w:t>
            </w:r>
            <w:r>
              <w:rPr>
                <w:sz w:val="12"/>
              </w:rPr>
              <w:t>şekilde</w:t>
            </w:r>
            <w:r>
              <w:rPr>
                <w:spacing w:val="-9"/>
                <w:sz w:val="12"/>
              </w:rPr>
              <w:t xml:space="preserve"> </w:t>
            </w:r>
            <w:r>
              <w:rPr>
                <w:sz w:val="12"/>
              </w:rPr>
              <w:t>uygulanması</w:t>
            </w:r>
            <w:r>
              <w:rPr>
                <w:spacing w:val="-12"/>
                <w:sz w:val="12"/>
              </w:rPr>
              <w:t xml:space="preserve"> </w:t>
            </w:r>
            <w:r>
              <w:rPr>
                <w:spacing w:val="-3"/>
                <w:sz w:val="12"/>
              </w:rPr>
              <w:t xml:space="preserve">için </w:t>
            </w:r>
            <w:r>
              <w:rPr>
                <w:sz w:val="12"/>
              </w:rPr>
              <w:t>gerekli kontrolleri</w:t>
            </w:r>
            <w:r>
              <w:rPr>
                <w:spacing w:val="-14"/>
                <w:sz w:val="12"/>
              </w:rPr>
              <w:t xml:space="preserve"> </w:t>
            </w:r>
            <w:r>
              <w:rPr>
                <w:spacing w:val="-4"/>
                <w:sz w:val="12"/>
              </w:rPr>
              <w:t>yapmalıdır.</w:t>
            </w:r>
          </w:p>
        </w:tc>
        <w:tc>
          <w:tcPr>
            <w:tcW w:w="1741" w:type="dxa"/>
            <w:gridSpan w:val="2"/>
          </w:tcPr>
          <w:p w14:paraId="626663E2" w14:textId="77777777" w:rsidR="003E057F" w:rsidRDefault="003E057F" w:rsidP="003E057F">
            <w:pPr>
              <w:pStyle w:val="TableParagraph"/>
              <w:rPr>
                <w:b/>
                <w:sz w:val="12"/>
              </w:rPr>
            </w:pPr>
          </w:p>
          <w:p w14:paraId="0D12B35D" w14:textId="77777777" w:rsidR="003E057F" w:rsidRDefault="003E057F" w:rsidP="003E057F">
            <w:pPr>
              <w:pStyle w:val="TableParagraph"/>
              <w:spacing w:before="6"/>
              <w:rPr>
                <w:b/>
                <w:sz w:val="14"/>
              </w:rPr>
            </w:pPr>
          </w:p>
          <w:p w14:paraId="2177BD98" w14:textId="77777777" w:rsidR="003E057F" w:rsidRDefault="003E057F" w:rsidP="003E057F">
            <w:pPr>
              <w:pStyle w:val="TableParagraph"/>
              <w:spacing w:before="10"/>
              <w:rPr>
                <w:b/>
                <w:sz w:val="11"/>
              </w:rPr>
            </w:pPr>
          </w:p>
          <w:p w14:paraId="09B13CA6" w14:textId="77777777" w:rsidR="003E057F" w:rsidRDefault="003E057F" w:rsidP="003E057F">
            <w:pPr>
              <w:pStyle w:val="TableParagraph"/>
              <w:tabs>
                <w:tab w:val="left" w:pos="163"/>
              </w:tabs>
              <w:spacing w:before="2"/>
              <w:ind w:left="30"/>
              <w:jc w:val="both"/>
              <w:rPr>
                <w:sz w:val="12"/>
              </w:rPr>
            </w:pPr>
            <w:r>
              <w:rPr>
                <w:sz w:val="12"/>
              </w:rPr>
              <w:t>Birimlerde iş akış şemaları hazırlanmış, görev ve sorumluluklar belirlenmiş olup görevlerin yerine getirilip getirilmediği performans parametresi izleme formlarıyla izlenmektedir.</w:t>
            </w:r>
          </w:p>
        </w:tc>
        <w:tc>
          <w:tcPr>
            <w:tcW w:w="851" w:type="dxa"/>
          </w:tcPr>
          <w:p w14:paraId="6F706A45" w14:textId="77777777" w:rsidR="003E057F" w:rsidRDefault="003E057F" w:rsidP="003E057F">
            <w:pPr>
              <w:pStyle w:val="TableParagraph"/>
              <w:rPr>
                <w:b/>
                <w:sz w:val="12"/>
              </w:rPr>
            </w:pPr>
          </w:p>
          <w:p w14:paraId="46A9BB39" w14:textId="77777777" w:rsidR="003E057F" w:rsidRDefault="003E057F" w:rsidP="003E057F">
            <w:pPr>
              <w:pStyle w:val="TableParagraph"/>
              <w:rPr>
                <w:b/>
                <w:sz w:val="12"/>
              </w:rPr>
            </w:pPr>
          </w:p>
          <w:p w14:paraId="788051BF" w14:textId="77777777" w:rsidR="003E057F" w:rsidRDefault="003E057F" w:rsidP="003E057F">
            <w:pPr>
              <w:pStyle w:val="TableParagraph"/>
              <w:rPr>
                <w:b/>
                <w:sz w:val="12"/>
              </w:rPr>
            </w:pPr>
          </w:p>
          <w:p w14:paraId="6DCCF6A2" w14:textId="77777777" w:rsidR="003E057F" w:rsidRDefault="003E057F" w:rsidP="003E057F">
            <w:pPr>
              <w:pStyle w:val="TableParagraph"/>
              <w:rPr>
                <w:b/>
                <w:sz w:val="12"/>
              </w:rPr>
            </w:pPr>
          </w:p>
          <w:p w14:paraId="6B1E9491" w14:textId="77777777" w:rsidR="003E057F" w:rsidRDefault="003E057F" w:rsidP="003E057F">
            <w:pPr>
              <w:pStyle w:val="TableParagraph"/>
              <w:spacing w:before="4"/>
              <w:rPr>
                <w:b/>
                <w:sz w:val="17"/>
              </w:rPr>
            </w:pPr>
          </w:p>
          <w:p w14:paraId="0F36784A" w14:textId="77777777" w:rsidR="003E057F" w:rsidRDefault="003E057F" w:rsidP="003E057F">
            <w:pPr>
              <w:pStyle w:val="TableParagraph"/>
              <w:ind w:left="30"/>
              <w:rPr>
                <w:sz w:val="12"/>
              </w:rPr>
            </w:pPr>
          </w:p>
        </w:tc>
        <w:tc>
          <w:tcPr>
            <w:tcW w:w="2126" w:type="dxa"/>
          </w:tcPr>
          <w:p w14:paraId="37B15ADE" w14:textId="77777777" w:rsidR="003E057F" w:rsidRDefault="003E057F" w:rsidP="003E057F">
            <w:pPr>
              <w:pStyle w:val="TableParagraph"/>
              <w:rPr>
                <w:b/>
                <w:sz w:val="12"/>
              </w:rPr>
            </w:pPr>
          </w:p>
          <w:p w14:paraId="29F7C207" w14:textId="77777777" w:rsidR="003E057F" w:rsidRDefault="003E057F" w:rsidP="003E057F">
            <w:pPr>
              <w:pStyle w:val="TableParagraph"/>
              <w:rPr>
                <w:b/>
                <w:sz w:val="12"/>
              </w:rPr>
            </w:pPr>
          </w:p>
          <w:p w14:paraId="20DB560B" w14:textId="77777777" w:rsidR="003E057F" w:rsidRDefault="003E057F" w:rsidP="003E057F">
            <w:pPr>
              <w:pStyle w:val="TableParagraph"/>
              <w:rPr>
                <w:b/>
                <w:sz w:val="12"/>
              </w:rPr>
            </w:pPr>
          </w:p>
          <w:p w14:paraId="1980B31F" w14:textId="77777777" w:rsidR="003E057F" w:rsidRDefault="003E057F" w:rsidP="003E057F">
            <w:pPr>
              <w:pStyle w:val="TableParagraph"/>
              <w:rPr>
                <w:b/>
                <w:sz w:val="12"/>
              </w:rPr>
            </w:pPr>
          </w:p>
          <w:p w14:paraId="79647EE8" w14:textId="77777777" w:rsidR="003E057F" w:rsidRDefault="003E057F" w:rsidP="003E057F">
            <w:pPr>
              <w:pStyle w:val="TableParagraph"/>
              <w:rPr>
                <w:b/>
                <w:sz w:val="12"/>
              </w:rPr>
            </w:pPr>
          </w:p>
          <w:p w14:paraId="1F657189" w14:textId="77777777" w:rsidR="003E057F" w:rsidRDefault="003E057F" w:rsidP="003E057F">
            <w:pPr>
              <w:pStyle w:val="TableParagraph"/>
              <w:rPr>
                <w:b/>
                <w:sz w:val="12"/>
              </w:rPr>
            </w:pPr>
          </w:p>
          <w:p w14:paraId="11C153F0" w14:textId="77777777" w:rsidR="003E057F" w:rsidRDefault="003E057F" w:rsidP="003E057F">
            <w:pPr>
              <w:pStyle w:val="TableParagraph"/>
              <w:spacing w:line="264" w:lineRule="auto"/>
              <w:ind w:left="30" w:right="36"/>
              <w:rPr>
                <w:sz w:val="12"/>
              </w:rPr>
            </w:pPr>
          </w:p>
        </w:tc>
        <w:tc>
          <w:tcPr>
            <w:tcW w:w="2126" w:type="dxa"/>
          </w:tcPr>
          <w:p w14:paraId="40BDD662" w14:textId="77777777" w:rsidR="003E057F" w:rsidRDefault="003E057F" w:rsidP="003E057F">
            <w:pPr>
              <w:pStyle w:val="TableParagraph"/>
              <w:rPr>
                <w:b/>
                <w:sz w:val="12"/>
              </w:rPr>
            </w:pPr>
          </w:p>
          <w:p w14:paraId="4DD65048" w14:textId="77777777" w:rsidR="003E057F" w:rsidRDefault="003E057F" w:rsidP="003E057F">
            <w:pPr>
              <w:pStyle w:val="TableParagraph"/>
              <w:rPr>
                <w:b/>
                <w:sz w:val="12"/>
              </w:rPr>
            </w:pPr>
          </w:p>
          <w:p w14:paraId="31D2BC77" w14:textId="77777777" w:rsidR="003E057F" w:rsidRDefault="003E057F" w:rsidP="003E057F">
            <w:pPr>
              <w:pStyle w:val="TableParagraph"/>
              <w:rPr>
                <w:b/>
                <w:sz w:val="12"/>
              </w:rPr>
            </w:pPr>
          </w:p>
          <w:p w14:paraId="7C94E0B1" w14:textId="77777777" w:rsidR="003E057F" w:rsidRDefault="003E057F" w:rsidP="003E057F">
            <w:pPr>
              <w:pStyle w:val="TableParagraph"/>
              <w:rPr>
                <w:b/>
                <w:sz w:val="12"/>
              </w:rPr>
            </w:pPr>
          </w:p>
          <w:p w14:paraId="767CE0BB" w14:textId="77777777" w:rsidR="003E057F" w:rsidRDefault="003E057F" w:rsidP="003E057F">
            <w:pPr>
              <w:pStyle w:val="TableParagraph"/>
              <w:rPr>
                <w:b/>
                <w:sz w:val="12"/>
              </w:rPr>
            </w:pPr>
          </w:p>
          <w:p w14:paraId="2FC65EA5" w14:textId="77777777" w:rsidR="003E057F" w:rsidRDefault="003E057F" w:rsidP="003E057F">
            <w:pPr>
              <w:pStyle w:val="TableParagraph"/>
              <w:ind w:left="29"/>
              <w:rPr>
                <w:sz w:val="12"/>
              </w:rPr>
            </w:pPr>
          </w:p>
        </w:tc>
        <w:tc>
          <w:tcPr>
            <w:tcW w:w="1134" w:type="dxa"/>
          </w:tcPr>
          <w:p w14:paraId="6829AB64" w14:textId="77777777" w:rsidR="003E057F" w:rsidRDefault="003E057F" w:rsidP="003E057F">
            <w:pPr>
              <w:pStyle w:val="TableParagraph"/>
              <w:rPr>
                <w:b/>
                <w:sz w:val="12"/>
              </w:rPr>
            </w:pPr>
          </w:p>
          <w:p w14:paraId="21A11829" w14:textId="77777777" w:rsidR="003E057F" w:rsidRDefault="003E057F" w:rsidP="003E057F">
            <w:pPr>
              <w:pStyle w:val="TableParagraph"/>
              <w:rPr>
                <w:b/>
                <w:sz w:val="12"/>
              </w:rPr>
            </w:pPr>
          </w:p>
          <w:p w14:paraId="3C28A7E6" w14:textId="77777777" w:rsidR="003E057F" w:rsidRDefault="003E057F" w:rsidP="003E057F">
            <w:pPr>
              <w:pStyle w:val="TableParagraph"/>
              <w:rPr>
                <w:b/>
                <w:sz w:val="12"/>
              </w:rPr>
            </w:pPr>
          </w:p>
          <w:p w14:paraId="7EBDF592" w14:textId="77777777" w:rsidR="003E057F" w:rsidRDefault="003E057F" w:rsidP="003E057F">
            <w:pPr>
              <w:pStyle w:val="TableParagraph"/>
              <w:rPr>
                <w:b/>
                <w:sz w:val="12"/>
              </w:rPr>
            </w:pPr>
          </w:p>
          <w:p w14:paraId="5882EC21" w14:textId="77777777" w:rsidR="003E057F" w:rsidRDefault="003E057F" w:rsidP="003E057F">
            <w:pPr>
              <w:pStyle w:val="TableParagraph"/>
              <w:rPr>
                <w:b/>
                <w:sz w:val="12"/>
              </w:rPr>
            </w:pPr>
          </w:p>
          <w:p w14:paraId="31A9A533" w14:textId="77777777" w:rsidR="003E057F" w:rsidRDefault="003E057F" w:rsidP="003E057F">
            <w:pPr>
              <w:pStyle w:val="TableParagraph"/>
              <w:ind w:left="63"/>
              <w:rPr>
                <w:sz w:val="12"/>
              </w:rPr>
            </w:pPr>
          </w:p>
        </w:tc>
        <w:tc>
          <w:tcPr>
            <w:tcW w:w="1134" w:type="dxa"/>
          </w:tcPr>
          <w:p w14:paraId="54336EFE" w14:textId="77777777" w:rsidR="003E057F" w:rsidRDefault="003E057F" w:rsidP="003E057F">
            <w:pPr>
              <w:pStyle w:val="TableParagraph"/>
              <w:rPr>
                <w:b/>
                <w:sz w:val="12"/>
              </w:rPr>
            </w:pPr>
          </w:p>
          <w:p w14:paraId="5435DB77" w14:textId="77777777" w:rsidR="003E057F" w:rsidRDefault="003E057F" w:rsidP="003E057F">
            <w:pPr>
              <w:pStyle w:val="TableParagraph"/>
              <w:rPr>
                <w:b/>
                <w:sz w:val="12"/>
              </w:rPr>
            </w:pPr>
          </w:p>
          <w:p w14:paraId="3131523A" w14:textId="77777777" w:rsidR="003E057F" w:rsidRDefault="003E057F" w:rsidP="003E057F">
            <w:pPr>
              <w:pStyle w:val="TableParagraph"/>
              <w:rPr>
                <w:b/>
                <w:sz w:val="12"/>
              </w:rPr>
            </w:pPr>
          </w:p>
          <w:p w14:paraId="4C2C476C" w14:textId="77777777" w:rsidR="003E057F" w:rsidRDefault="003E057F" w:rsidP="003E057F">
            <w:pPr>
              <w:pStyle w:val="TableParagraph"/>
              <w:rPr>
                <w:b/>
                <w:sz w:val="16"/>
              </w:rPr>
            </w:pPr>
          </w:p>
          <w:p w14:paraId="59BCD798" w14:textId="77777777" w:rsidR="003E057F" w:rsidRDefault="003E057F" w:rsidP="003E057F">
            <w:pPr>
              <w:pStyle w:val="TableParagraph"/>
              <w:spacing w:line="266" w:lineRule="auto"/>
              <w:ind w:left="29" w:right="84"/>
              <w:rPr>
                <w:sz w:val="12"/>
              </w:rPr>
            </w:pPr>
          </w:p>
        </w:tc>
        <w:tc>
          <w:tcPr>
            <w:tcW w:w="1134" w:type="dxa"/>
          </w:tcPr>
          <w:p w14:paraId="3CA7C87F" w14:textId="77777777" w:rsidR="003E057F" w:rsidRDefault="003E057F" w:rsidP="003E057F">
            <w:pPr>
              <w:pStyle w:val="TableParagraph"/>
              <w:rPr>
                <w:b/>
                <w:sz w:val="12"/>
              </w:rPr>
            </w:pPr>
          </w:p>
          <w:p w14:paraId="0BC387A8" w14:textId="77777777" w:rsidR="003E057F" w:rsidRDefault="003E057F" w:rsidP="003E057F">
            <w:pPr>
              <w:pStyle w:val="TableParagraph"/>
              <w:rPr>
                <w:b/>
                <w:sz w:val="12"/>
              </w:rPr>
            </w:pPr>
          </w:p>
          <w:p w14:paraId="6737F180" w14:textId="77777777" w:rsidR="003E057F" w:rsidRDefault="003E057F" w:rsidP="003E057F">
            <w:pPr>
              <w:pStyle w:val="TableParagraph"/>
              <w:rPr>
                <w:b/>
                <w:sz w:val="12"/>
              </w:rPr>
            </w:pPr>
          </w:p>
          <w:p w14:paraId="6838A18D" w14:textId="77777777" w:rsidR="003E057F" w:rsidRDefault="003E057F" w:rsidP="003E057F">
            <w:pPr>
              <w:pStyle w:val="TableParagraph"/>
              <w:rPr>
                <w:b/>
                <w:sz w:val="12"/>
              </w:rPr>
            </w:pPr>
          </w:p>
          <w:p w14:paraId="5F9A8732" w14:textId="77777777" w:rsidR="003E057F" w:rsidRDefault="003E057F" w:rsidP="003E057F">
            <w:pPr>
              <w:pStyle w:val="TableParagraph"/>
              <w:ind w:left="34"/>
              <w:rPr>
                <w:sz w:val="12"/>
              </w:rPr>
            </w:pPr>
          </w:p>
          <w:p w14:paraId="4641755C" w14:textId="77777777" w:rsidR="003E057F" w:rsidRDefault="003E057F" w:rsidP="003E057F">
            <w:pPr>
              <w:pStyle w:val="TableParagraph"/>
              <w:ind w:left="34"/>
              <w:rPr>
                <w:sz w:val="12"/>
              </w:rPr>
            </w:pPr>
          </w:p>
        </w:tc>
        <w:tc>
          <w:tcPr>
            <w:tcW w:w="1701" w:type="dxa"/>
            <w:gridSpan w:val="2"/>
          </w:tcPr>
          <w:p w14:paraId="58402F59" w14:textId="77777777" w:rsidR="003E057F" w:rsidRDefault="003E057F" w:rsidP="003E057F">
            <w:pPr>
              <w:pStyle w:val="TableParagraph"/>
              <w:rPr>
                <w:b/>
                <w:sz w:val="12"/>
              </w:rPr>
            </w:pPr>
          </w:p>
          <w:p w14:paraId="31655CDF" w14:textId="77777777" w:rsidR="003E057F" w:rsidRDefault="003E057F" w:rsidP="003E057F">
            <w:pPr>
              <w:pStyle w:val="TableParagraph"/>
              <w:rPr>
                <w:b/>
                <w:sz w:val="12"/>
              </w:rPr>
            </w:pPr>
          </w:p>
          <w:p w14:paraId="18A8B44D" w14:textId="77777777" w:rsidR="003E057F" w:rsidRDefault="003E057F" w:rsidP="003E057F">
            <w:pPr>
              <w:pStyle w:val="TableParagraph"/>
              <w:jc w:val="both"/>
              <w:rPr>
                <w:sz w:val="11"/>
                <w:szCs w:val="11"/>
              </w:rPr>
            </w:pPr>
          </w:p>
          <w:p w14:paraId="1B19A6EC" w14:textId="77777777" w:rsidR="003E057F" w:rsidRDefault="003E057F" w:rsidP="003E057F">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42256102" w14:textId="77777777" w:rsidR="003E057F" w:rsidRDefault="003E057F" w:rsidP="003E057F">
            <w:pPr>
              <w:pStyle w:val="TableParagraph"/>
              <w:rPr>
                <w:b/>
                <w:sz w:val="12"/>
              </w:rPr>
            </w:pPr>
          </w:p>
          <w:p w14:paraId="2F076930" w14:textId="77777777" w:rsidR="003E057F" w:rsidRDefault="003E057F" w:rsidP="003E057F">
            <w:pPr>
              <w:pStyle w:val="TableParagraph"/>
              <w:rPr>
                <w:b/>
                <w:sz w:val="12"/>
              </w:rPr>
            </w:pPr>
          </w:p>
          <w:p w14:paraId="4A5B19A6" w14:textId="77777777" w:rsidR="003E057F" w:rsidRDefault="003E057F" w:rsidP="003E057F">
            <w:pPr>
              <w:pStyle w:val="TableParagraph"/>
              <w:spacing w:before="1" w:line="266" w:lineRule="auto"/>
              <w:ind w:left="35" w:right="466"/>
              <w:rPr>
                <w:sz w:val="12"/>
              </w:rPr>
            </w:pPr>
          </w:p>
        </w:tc>
      </w:tr>
      <w:tr w:rsidR="003E057F" w14:paraId="088A754C" w14:textId="77777777" w:rsidTr="00431885">
        <w:trPr>
          <w:trHeight w:val="1242"/>
        </w:trPr>
        <w:tc>
          <w:tcPr>
            <w:tcW w:w="1112" w:type="dxa"/>
          </w:tcPr>
          <w:p w14:paraId="5AF9F4A3" w14:textId="77777777" w:rsidR="003E057F" w:rsidRDefault="003E057F" w:rsidP="003E057F">
            <w:pPr>
              <w:pStyle w:val="TableParagraph"/>
              <w:rPr>
                <w:b/>
                <w:sz w:val="12"/>
              </w:rPr>
            </w:pPr>
          </w:p>
          <w:p w14:paraId="422B07C0" w14:textId="77777777" w:rsidR="003E057F" w:rsidRDefault="003E057F" w:rsidP="003E057F">
            <w:pPr>
              <w:pStyle w:val="TableParagraph"/>
              <w:rPr>
                <w:b/>
                <w:sz w:val="12"/>
              </w:rPr>
            </w:pPr>
          </w:p>
          <w:p w14:paraId="07D5383B" w14:textId="77777777" w:rsidR="003E057F" w:rsidRDefault="003E057F" w:rsidP="003E057F">
            <w:pPr>
              <w:pStyle w:val="TableParagraph"/>
              <w:rPr>
                <w:b/>
                <w:sz w:val="12"/>
              </w:rPr>
            </w:pPr>
          </w:p>
          <w:p w14:paraId="19DADCFE" w14:textId="77777777" w:rsidR="003E057F" w:rsidRDefault="003E057F" w:rsidP="003E057F">
            <w:pPr>
              <w:pStyle w:val="TableParagraph"/>
              <w:spacing w:before="8"/>
              <w:rPr>
                <w:b/>
                <w:sz w:val="16"/>
              </w:rPr>
            </w:pPr>
          </w:p>
          <w:p w14:paraId="7C5CC088" w14:textId="77777777" w:rsidR="003E057F" w:rsidRDefault="003E057F" w:rsidP="003E057F">
            <w:pPr>
              <w:pStyle w:val="TableParagraph"/>
              <w:ind w:left="30"/>
              <w:rPr>
                <w:sz w:val="12"/>
              </w:rPr>
            </w:pPr>
            <w:r>
              <w:rPr>
                <w:sz w:val="12"/>
              </w:rPr>
              <w:t>KFS10.2</w:t>
            </w:r>
          </w:p>
        </w:tc>
        <w:tc>
          <w:tcPr>
            <w:tcW w:w="1848" w:type="dxa"/>
            <w:gridSpan w:val="2"/>
          </w:tcPr>
          <w:p w14:paraId="0D530D75" w14:textId="77777777" w:rsidR="003E057F" w:rsidRDefault="003E057F" w:rsidP="003E057F">
            <w:pPr>
              <w:pStyle w:val="TableParagraph"/>
              <w:rPr>
                <w:b/>
                <w:sz w:val="12"/>
              </w:rPr>
            </w:pPr>
          </w:p>
          <w:p w14:paraId="4637F248" w14:textId="77777777" w:rsidR="003E057F" w:rsidRDefault="003E057F" w:rsidP="003E057F">
            <w:pPr>
              <w:pStyle w:val="TableParagraph"/>
              <w:rPr>
                <w:b/>
                <w:sz w:val="12"/>
              </w:rPr>
            </w:pPr>
          </w:p>
          <w:p w14:paraId="6B569782" w14:textId="77777777" w:rsidR="003E057F" w:rsidRPr="00CC109A" w:rsidRDefault="003E057F" w:rsidP="003E057F">
            <w:pPr>
              <w:pStyle w:val="TableParagraph"/>
              <w:spacing w:before="102"/>
              <w:jc w:val="both"/>
              <w:rPr>
                <w:b/>
                <w:sz w:val="12"/>
              </w:rPr>
            </w:pPr>
            <w:r>
              <w:rPr>
                <w:b/>
                <w:sz w:val="12"/>
              </w:rPr>
              <w:t xml:space="preserve"> </w:t>
            </w:r>
            <w:r>
              <w:rPr>
                <w:sz w:val="12"/>
              </w:rPr>
              <w:t>Yöneticiler, personelin iş ve</w:t>
            </w:r>
          </w:p>
          <w:p w14:paraId="73FF50E2" w14:textId="77777777" w:rsidR="003E057F" w:rsidRDefault="003E057F" w:rsidP="003E057F">
            <w:pPr>
              <w:pStyle w:val="TableParagraph"/>
              <w:spacing w:before="13" w:line="266" w:lineRule="auto"/>
              <w:ind w:left="30" w:right="129"/>
              <w:jc w:val="both"/>
              <w:rPr>
                <w:sz w:val="12"/>
              </w:rPr>
            </w:pPr>
            <w:proofErr w:type="gramStart"/>
            <w:r>
              <w:rPr>
                <w:sz w:val="12"/>
              </w:rPr>
              <w:t>işlemlerini</w:t>
            </w:r>
            <w:proofErr w:type="gramEnd"/>
            <w:r>
              <w:rPr>
                <w:sz w:val="12"/>
              </w:rPr>
              <w:t xml:space="preserve"> izlemeli ve onaylamalı, hata ve usulsüzlüklerin giderilmesi için gerekli talimatları vermelidir.</w:t>
            </w:r>
          </w:p>
        </w:tc>
        <w:tc>
          <w:tcPr>
            <w:tcW w:w="1741" w:type="dxa"/>
            <w:gridSpan w:val="2"/>
          </w:tcPr>
          <w:p w14:paraId="24CED548" w14:textId="77777777" w:rsidR="003E057F" w:rsidRDefault="003E057F" w:rsidP="003E057F">
            <w:pPr>
              <w:pStyle w:val="TableParagraph"/>
              <w:rPr>
                <w:b/>
                <w:sz w:val="12"/>
              </w:rPr>
            </w:pPr>
          </w:p>
          <w:p w14:paraId="2DD8E347" w14:textId="77777777" w:rsidR="003E057F" w:rsidRDefault="003E057F" w:rsidP="003E057F">
            <w:pPr>
              <w:pStyle w:val="TableParagraph"/>
              <w:rPr>
                <w:b/>
                <w:sz w:val="12"/>
              </w:rPr>
            </w:pPr>
          </w:p>
          <w:p w14:paraId="7493F681" w14:textId="77777777" w:rsidR="003E057F" w:rsidRDefault="003E057F" w:rsidP="003E057F">
            <w:pPr>
              <w:pStyle w:val="TableParagraph"/>
              <w:spacing w:before="2"/>
              <w:rPr>
                <w:b/>
                <w:sz w:val="15"/>
              </w:rPr>
            </w:pPr>
          </w:p>
          <w:p w14:paraId="6B64994A" w14:textId="77777777" w:rsidR="003E057F" w:rsidRDefault="003E057F" w:rsidP="003E057F">
            <w:pPr>
              <w:pStyle w:val="TableParagraph"/>
              <w:tabs>
                <w:tab w:val="left" w:pos="163"/>
              </w:tabs>
              <w:spacing w:before="16" w:line="266" w:lineRule="auto"/>
              <w:ind w:left="30" w:right="49"/>
              <w:jc w:val="both"/>
              <w:rPr>
                <w:sz w:val="12"/>
              </w:rPr>
            </w:pPr>
            <w:r>
              <w:rPr>
                <w:sz w:val="12"/>
              </w:rPr>
              <w:t>Yapılan tüm yazışma ve işler yönetici kontrolünden ve onayından geçtiği için, işlemler denetlenebilmektedir.</w:t>
            </w:r>
          </w:p>
        </w:tc>
        <w:tc>
          <w:tcPr>
            <w:tcW w:w="851" w:type="dxa"/>
          </w:tcPr>
          <w:p w14:paraId="0D59916A" w14:textId="77777777" w:rsidR="003E057F" w:rsidRDefault="003E057F" w:rsidP="003E057F">
            <w:pPr>
              <w:pStyle w:val="TableParagraph"/>
              <w:rPr>
                <w:b/>
                <w:sz w:val="12"/>
              </w:rPr>
            </w:pPr>
          </w:p>
          <w:p w14:paraId="402C47C7" w14:textId="77777777" w:rsidR="003E057F" w:rsidRDefault="003E057F" w:rsidP="003E057F">
            <w:pPr>
              <w:pStyle w:val="TableParagraph"/>
              <w:rPr>
                <w:b/>
                <w:sz w:val="12"/>
              </w:rPr>
            </w:pPr>
          </w:p>
          <w:p w14:paraId="7DCA86F0" w14:textId="77777777" w:rsidR="003E057F" w:rsidRDefault="003E057F" w:rsidP="003E057F">
            <w:pPr>
              <w:pStyle w:val="TableParagraph"/>
              <w:rPr>
                <w:b/>
                <w:sz w:val="12"/>
              </w:rPr>
            </w:pPr>
          </w:p>
          <w:p w14:paraId="5DA7A9BC" w14:textId="77777777" w:rsidR="003E057F" w:rsidRDefault="003E057F" w:rsidP="003E057F">
            <w:pPr>
              <w:pStyle w:val="TableParagraph"/>
              <w:spacing w:before="4"/>
              <w:rPr>
                <w:b/>
                <w:sz w:val="16"/>
              </w:rPr>
            </w:pPr>
          </w:p>
          <w:p w14:paraId="04277794" w14:textId="77777777" w:rsidR="003E057F" w:rsidRDefault="003E057F" w:rsidP="003E057F">
            <w:pPr>
              <w:pStyle w:val="TableParagraph"/>
              <w:spacing w:before="1"/>
              <w:ind w:left="30"/>
              <w:rPr>
                <w:sz w:val="12"/>
              </w:rPr>
            </w:pPr>
          </w:p>
        </w:tc>
        <w:tc>
          <w:tcPr>
            <w:tcW w:w="2126" w:type="dxa"/>
          </w:tcPr>
          <w:p w14:paraId="792319EA" w14:textId="77777777" w:rsidR="003E057F" w:rsidRDefault="003E057F" w:rsidP="003E057F">
            <w:pPr>
              <w:pStyle w:val="TableParagraph"/>
              <w:rPr>
                <w:b/>
                <w:sz w:val="12"/>
              </w:rPr>
            </w:pPr>
          </w:p>
          <w:p w14:paraId="52A62C34" w14:textId="77777777" w:rsidR="003E057F" w:rsidRDefault="003E057F" w:rsidP="003E057F">
            <w:pPr>
              <w:pStyle w:val="TableParagraph"/>
              <w:rPr>
                <w:b/>
                <w:sz w:val="12"/>
              </w:rPr>
            </w:pPr>
          </w:p>
          <w:p w14:paraId="4BFAAD04" w14:textId="77777777" w:rsidR="003E057F" w:rsidRDefault="003E057F" w:rsidP="003E057F">
            <w:pPr>
              <w:pStyle w:val="TableParagraph"/>
              <w:rPr>
                <w:b/>
                <w:sz w:val="12"/>
              </w:rPr>
            </w:pPr>
          </w:p>
          <w:p w14:paraId="6ACC6265" w14:textId="77777777" w:rsidR="003E057F" w:rsidRDefault="003E057F" w:rsidP="003E057F">
            <w:pPr>
              <w:pStyle w:val="TableParagraph"/>
              <w:rPr>
                <w:b/>
                <w:sz w:val="12"/>
              </w:rPr>
            </w:pPr>
          </w:p>
          <w:p w14:paraId="3DE7A4C4" w14:textId="77777777" w:rsidR="003E057F" w:rsidRDefault="003E057F" w:rsidP="003E057F">
            <w:pPr>
              <w:pStyle w:val="TableParagraph"/>
              <w:spacing w:line="266" w:lineRule="auto"/>
              <w:ind w:left="30" w:right="26"/>
              <w:rPr>
                <w:sz w:val="12"/>
              </w:rPr>
            </w:pPr>
          </w:p>
        </w:tc>
        <w:tc>
          <w:tcPr>
            <w:tcW w:w="2126" w:type="dxa"/>
          </w:tcPr>
          <w:p w14:paraId="7AA8D894" w14:textId="77777777" w:rsidR="003E057F" w:rsidRDefault="003E057F" w:rsidP="003E057F">
            <w:pPr>
              <w:pStyle w:val="TableParagraph"/>
              <w:rPr>
                <w:b/>
                <w:sz w:val="12"/>
              </w:rPr>
            </w:pPr>
          </w:p>
          <w:p w14:paraId="3A899CC1" w14:textId="77777777" w:rsidR="003E057F" w:rsidRDefault="003E057F" w:rsidP="003E057F">
            <w:pPr>
              <w:pStyle w:val="TableParagraph"/>
              <w:rPr>
                <w:b/>
                <w:sz w:val="12"/>
              </w:rPr>
            </w:pPr>
          </w:p>
          <w:p w14:paraId="4C4F5CAC" w14:textId="77777777" w:rsidR="003E057F" w:rsidRDefault="003E057F" w:rsidP="003E057F">
            <w:pPr>
              <w:pStyle w:val="TableParagraph"/>
              <w:ind w:left="29"/>
              <w:rPr>
                <w:sz w:val="12"/>
              </w:rPr>
            </w:pPr>
          </w:p>
          <w:p w14:paraId="1BA3140B" w14:textId="77777777" w:rsidR="003E057F" w:rsidRDefault="003E057F" w:rsidP="003E057F">
            <w:pPr>
              <w:pStyle w:val="TableParagraph"/>
              <w:ind w:left="29"/>
              <w:rPr>
                <w:sz w:val="12"/>
              </w:rPr>
            </w:pPr>
          </w:p>
        </w:tc>
        <w:tc>
          <w:tcPr>
            <w:tcW w:w="1134" w:type="dxa"/>
          </w:tcPr>
          <w:p w14:paraId="5A44B081" w14:textId="77777777" w:rsidR="003E057F" w:rsidRDefault="003E057F" w:rsidP="003E057F">
            <w:pPr>
              <w:pStyle w:val="TableParagraph"/>
              <w:rPr>
                <w:b/>
                <w:sz w:val="12"/>
              </w:rPr>
            </w:pPr>
          </w:p>
          <w:p w14:paraId="18341BC8" w14:textId="77777777" w:rsidR="003E057F" w:rsidRDefault="003E057F" w:rsidP="003E057F">
            <w:pPr>
              <w:pStyle w:val="TableParagraph"/>
              <w:rPr>
                <w:b/>
                <w:sz w:val="12"/>
              </w:rPr>
            </w:pPr>
          </w:p>
          <w:p w14:paraId="221A961C" w14:textId="77777777" w:rsidR="003E057F" w:rsidRDefault="003E057F" w:rsidP="003E057F">
            <w:pPr>
              <w:pStyle w:val="TableParagraph"/>
              <w:spacing w:before="8"/>
              <w:rPr>
                <w:b/>
                <w:sz w:val="16"/>
              </w:rPr>
            </w:pPr>
          </w:p>
          <w:p w14:paraId="70FD6A77" w14:textId="77777777" w:rsidR="003E057F" w:rsidRDefault="003E057F" w:rsidP="003E057F">
            <w:pPr>
              <w:pStyle w:val="TableParagraph"/>
              <w:ind w:left="31"/>
              <w:rPr>
                <w:sz w:val="12"/>
              </w:rPr>
            </w:pPr>
          </w:p>
        </w:tc>
        <w:tc>
          <w:tcPr>
            <w:tcW w:w="1134" w:type="dxa"/>
          </w:tcPr>
          <w:p w14:paraId="44EA3D35" w14:textId="77777777" w:rsidR="003E057F" w:rsidRDefault="003E057F" w:rsidP="003E057F">
            <w:pPr>
              <w:pStyle w:val="TableParagraph"/>
              <w:rPr>
                <w:b/>
                <w:sz w:val="12"/>
              </w:rPr>
            </w:pPr>
          </w:p>
          <w:p w14:paraId="693AFC55" w14:textId="77777777" w:rsidR="003E057F" w:rsidRDefault="003E057F" w:rsidP="003E057F">
            <w:pPr>
              <w:pStyle w:val="TableParagraph"/>
              <w:rPr>
                <w:b/>
                <w:sz w:val="12"/>
              </w:rPr>
            </w:pPr>
          </w:p>
          <w:p w14:paraId="16EF402B" w14:textId="77777777" w:rsidR="003E057F" w:rsidRDefault="003E057F" w:rsidP="003E057F">
            <w:pPr>
              <w:pStyle w:val="TableParagraph"/>
              <w:spacing w:before="6"/>
              <w:rPr>
                <w:b/>
                <w:sz w:val="15"/>
              </w:rPr>
            </w:pPr>
          </w:p>
          <w:p w14:paraId="737D6BB0" w14:textId="77777777" w:rsidR="003E057F" w:rsidRDefault="003E057F" w:rsidP="003E057F">
            <w:pPr>
              <w:pStyle w:val="TableParagraph"/>
              <w:spacing w:line="264" w:lineRule="auto"/>
              <w:ind w:left="29" w:right="84"/>
              <w:rPr>
                <w:sz w:val="12"/>
              </w:rPr>
            </w:pPr>
          </w:p>
        </w:tc>
        <w:tc>
          <w:tcPr>
            <w:tcW w:w="1134" w:type="dxa"/>
          </w:tcPr>
          <w:p w14:paraId="2D993660" w14:textId="77777777" w:rsidR="003E057F" w:rsidRDefault="003E057F" w:rsidP="003E057F">
            <w:pPr>
              <w:pStyle w:val="TableParagraph"/>
              <w:rPr>
                <w:b/>
                <w:sz w:val="12"/>
              </w:rPr>
            </w:pPr>
          </w:p>
          <w:p w14:paraId="69C7C907" w14:textId="77777777" w:rsidR="003E057F" w:rsidRDefault="003E057F" w:rsidP="003E057F">
            <w:pPr>
              <w:pStyle w:val="TableParagraph"/>
              <w:rPr>
                <w:b/>
                <w:sz w:val="12"/>
              </w:rPr>
            </w:pPr>
          </w:p>
          <w:p w14:paraId="30780EAD" w14:textId="77777777" w:rsidR="003E057F" w:rsidRDefault="003E057F" w:rsidP="003E057F">
            <w:pPr>
              <w:pStyle w:val="TableParagraph"/>
              <w:spacing w:before="8"/>
              <w:rPr>
                <w:b/>
                <w:sz w:val="16"/>
              </w:rPr>
            </w:pPr>
          </w:p>
          <w:p w14:paraId="08D7C35D" w14:textId="77777777" w:rsidR="003E057F" w:rsidRDefault="003E057F" w:rsidP="003E057F">
            <w:pPr>
              <w:pStyle w:val="TableParagraph"/>
              <w:ind w:left="34"/>
              <w:rPr>
                <w:sz w:val="12"/>
              </w:rPr>
            </w:pPr>
          </w:p>
        </w:tc>
        <w:tc>
          <w:tcPr>
            <w:tcW w:w="1701" w:type="dxa"/>
            <w:gridSpan w:val="2"/>
          </w:tcPr>
          <w:p w14:paraId="586E8952" w14:textId="77777777" w:rsidR="003E057F" w:rsidRDefault="003E057F" w:rsidP="003E057F">
            <w:pPr>
              <w:pStyle w:val="TableParagraph"/>
              <w:rPr>
                <w:b/>
                <w:sz w:val="12"/>
              </w:rPr>
            </w:pPr>
          </w:p>
          <w:p w14:paraId="2396F405" w14:textId="77777777" w:rsidR="003E057F" w:rsidRDefault="003E057F" w:rsidP="003E057F">
            <w:pPr>
              <w:pStyle w:val="TableParagraph"/>
              <w:rPr>
                <w:b/>
                <w:sz w:val="12"/>
              </w:rPr>
            </w:pPr>
          </w:p>
          <w:p w14:paraId="711C2680" w14:textId="77777777" w:rsidR="003E057F" w:rsidRDefault="003E057F" w:rsidP="003E057F">
            <w:pPr>
              <w:pStyle w:val="TableParagraph"/>
              <w:rPr>
                <w:b/>
                <w:sz w:val="12"/>
              </w:rPr>
            </w:pPr>
          </w:p>
          <w:p w14:paraId="5FFDEFAA" w14:textId="77777777" w:rsidR="003E057F" w:rsidRDefault="003E057F" w:rsidP="003E057F">
            <w:pPr>
              <w:pStyle w:val="TableParagraph"/>
              <w:jc w:val="both"/>
              <w:rPr>
                <w:sz w:val="11"/>
                <w:szCs w:val="11"/>
              </w:rPr>
            </w:pPr>
          </w:p>
          <w:p w14:paraId="2BE02DA4" w14:textId="77777777" w:rsidR="003E057F" w:rsidRDefault="003E057F" w:rsidP="003E057F">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5243C119" w14:textId="77777777" w:rsidR="003E057F" w:rsidRDefault="003E057F" w:rsidP="003E057F">
            <w:pPr>
              <w:pStyle w:val="TableParagraph"/>
              <w:jc w:val="both"/>
              <w:rPr>
                <w:b/>
                <w:sz w:val="12"/>
              </w:rPr>
            </w:pPr>
          </w:p>
          <w:p w14:paraId="0C53B1BB" w14:textId="77777777" w:rsidR="003E057F" w:rsidRDefault="003E057F" w:rsidP="003E057F">
            <w:pPr>
              <w:pStyle w:val="TableParagraph"/>
              <w:spacing w:before="1"/>
              <w:rPr>
                <w:b/>
                <w:sz w:val="14"/>
              </w:rPr>
            </w:pPr>
          </w:p>
          <w:p w14:paraId="01D5F7A7" w14:textId="77777777" w:rsidR="003E057F" w:rsidRDefault="003E057F" w:rsidP="003E057F">
            <w:pPr>
              <w:pStyle w:val="TableParagraph"/>
              <w:spacing w:line="266" w:lineRule="auto"/>
              <w:ind w:left="35" w:right="462"/>
              <w:rPr>
                <w:sz w:val="12"/>
              </w:rPr>
            </w:pPr>
          </w:p>
        </w:tc>
      </w:tr>
      <w:tr w:rsidR="003E057F" w14:paraId="642AB170" w14:textId="77777777" w:rsidTr="00431885">
        <w:trPr>
          <w:trHeight w:val="638"/>
        </w:trPr>
        <w:tc>
          <w:tcPr>
            <w:tcW w:w="1112" w:type="dxa"/>
            <w:shd w:val="clear" w:color="auto" w:fill="68FFAC"/>
          </w:tcPr>
          <w:p w14:paraId="42C29DDB" w14:textId="77777777" w:rsidR="003E057F" w:rsidRDefault="003E057F" w:rsidP="003E057F">
            <w:pPr>
              <w:pStyle w:val="TableParagraph"/>
              <w:rPr>
                <w:b/>
                <w:sz w:val="12"/>
              </w:rPr>
            </w:pPr>
          </w:p>
          <w:p w14:paraId="3F2EC2B3" w14:textId="77777777" w:rsidR="003E057F" w:rsidRDefault="003E057F" w:rsidP="003E057F">
            <w:pPr>
              <w:pStyle w:val="TableParagraph"/>
              <w:spacing w:before="9"/>
              <w:rPr>
                <w:b/>
                <w:sz w:val="13"/>
              </w:rPr>
            </w:pPr>
          </w:p>
          <w:p w14:paraId="7FF02A03" w14:textId="77777777" w:rsidR="003E057F" w:rsidRDefault="003E057F" w:rsidP="003E057F">
            <w:pPr>
              <w:pStyle w:val="TableParagraph"/>
              <w:ind w:left="30"/>
              <w:rPr>
                <w:b/>
                <w:sz w:val="12"/>
              </w:rPr>
            </w:pPr>
            <w:r>
              <w:rPr>
                <w:b/>
                <w:sz w:val="12"/>
              </w:rPr>
              <w:t>KFS11</w:t>
            </w:r>
          </w:p>
        </w:tc>
        <w:tc>
          <w:tcPr>
            <w:tcW w:w="13795" w:type="dxa"/>
            <w:gridSpan w:val="12"/>
            <w:shd w:val="clear" w:color="auto" w:fill="68FFAC"/>
          </w:tcPr>
          <w:p w14:paraId="3B889EE4" w14:textId="77777777" w:rsidR="003E057F" w:rsidRDefault="003E057F" w:rsidP="003E057F">
            <w:pPr>
              <w:pStyle w:val="TableParagraph"/>
              <w:rPr>
                <w:b/>
                <w:sz w:val="12"/>
              </w:rPr>
            </w:pPr>
          </w:p>
          <w:p w14:paraId="03445697" w14:textId="77777777" w:rsidR="003E057F" w:rsidRDefault="003E057F" w:rsidP="003E057F">
            <w:pPr>
              <w:pStyle w:val="TableParagraph"/>
              <w:spacing w:before="6"/>
              <w:rPr>
                <w:b/>
                <w:sz w:val="12"/>
              </w:rPr>
            </w:pPr>
          </w:p>
          <w:p w14:paraId="6FBA9673" w14:textId="77777777" w:rsidR="003E057F" w:rsidRDefault="003E057F" w:rsidP="003E057F">
            <w:pPr>
              <w:pStyle w:val="TableParagraph"/>
              <w:ind w:left="30"/>
              <w:rPr>
                <w:sz w:val="12"/>
              </w:rPr>
            </w:pPr>
            <w:r>
              <w:rPr>
                <w:b/>
                <w:sz w:val="12"/>
              </w:rPr>
              <w:t xml:space="preserve">Faaliyetlerin </w:t>
            </w:r>
            <w:proofErr w:type="spellStart"/>
            <w:proofErr w:type="gramStart"/>
            <w:r>
              <w:rPr>
                <w:b/>
                <w:sz w:val="12"/>
              </w:rPr>
              <w:t>sürekliliği:</w:t>
            </w:r>
            <w:r>
              <w:rPr>
                <w:sz w:val="12"/>
              </w:rPr>
              <w:t>İdareler</w:t>
            </w:r>
            <w:proofErr w:type="spellEnd"/>
            <w:proofErr w:type="gramEnd"/>
            <w:r>
              <w:rPr>
                <w:sz w:val="12"/>
              </w:rPr>
              <w:t>, faaliyetlerin sürekliliğini sağlamaya yönelik gerekli önlemleri almalıdır.</w:t>
            </w:r>
          </w:p>
        </w:tc>
      </w:tr>
      <w:tr w:rsidR="003E057F" w14:paraId="637F4BBF" w14:textId="77777777" w:rsidTr="00431885">
        <w:trPr>
          <w:trHeight w:val="1678"/>
        </w:trPr>
        <w:tc>
          <w:tcPr>
            <w:tcW w:w="1112" w:type="dxa"/>
          </w:tcPr>
          <w:p w14:paraId="54E6099A" w14:textId="77777777" w:rsidR="003E057F" w:rsidRDefault="003E057F" w:rsidP="003E057F">
            <w:pPr>
              <w:pStyle w:val="TableParagraph"/>
              <w:rPr>
                <w:b/>
                <w:sz w:val="12"/>
              </w:rPr>
            </w:pPr>
          </w:p>
          <w:p w14:paraId="180B32B6" w14:textId="77777777" w:rsidR="003E057F" w:rsidRDefault="003E057F" w:rsidP="003E057F">
            <w:pPr>
              <w:pStyle w:val="TableParagraph"/>
              <w:rPr>
                <w:b/>
                <w:sz w:val="12"/>
              </w:rPr>
            </w:pPr>
          </w:p>
          <w:p w14:paraId="00A53AD3" w14:textId="77777777" w:rsidR="003E057F" w:rsidRDefault="003E057F" w:rsidP="003E057F">
            <w:pPr>
              <w:pStyle w:val="TableParagraph"/>
              <w:rPr>
                <w:b/>
                <w:sz w:val="12"/>
              </w:rPr>
            </w:pPr>
          </w:p>
          <w:p w14:paraId="5DCE67CC" w14:textId="77777777" w:rsidR="003E057F" w:rsidRDefault="003E057F" w:rsidP="003E057F">
            <w:pPr>
              <w:pStyle w:val="TableParagraph"/>
              <w:rPr>
                <w:b/>
                <w:sz w:val="12"/>
              </w:rPr>
            </w:pPr>
          </w:p>
          <w:p w14:paraId="5270F153" w14:textId="77777777" w:rsidR="003E057F" w:rsidRDefault="003E057F" w:rsidP="003E057F">
            <w:pPr>
              <w:pStyle w:val="TableParagraph"/>
              <w:rPr>
                <w:b/>
                <w:sz w:val="12"/>
              </w:rPr>
            </w:pPr>
          </w:p>
          <w:p w14:paraId="51E6D7E4" w14:textId="77777777" w:rsidR="003E057F" w:rsidRDefault="003E057F" w:rsidP="003E057F">
            <w:pPr>
              <w:pStyle w:val="TableParagraph"/>
              <w:ind w:left="30"/>
              <w:rPr>
                <w:sz w:val="12"/>
              </w:rPr>
            </w:pPr>
            <w:r>
              <w:rPr>
                <w:sz w:val="12"/>
              </w:rPr>
              <w:t>KFS11.1</w:t>
            </w:r>
          </w:p>
        </w:tc>
        <w:tc>
          <w:tcPr>
            <w:tcW w:w="1848" w:type="dxa"/>
            <w:gridSpan w:val="2"/>
          </w:tcPr>
          <w:p w14:paraId="1FF51E65" w14:textId="77777777" w:rsidR="003E057F" w:rsidRDefault="003E057F" w:rsidP="003E057F">
            <w:pPr>
              <w:pStyle w:val="TableParagraph"/>
              <w:rPr>
                <w:b/>
                <w:sz w:val="12"/>
              </w:rPr>
            </w:pPr>
          </w:p>
          <w:p w14:paraId="199BD6FF" w14:textId="77777777" w:rsidR="003E057F" w:rsidRDefault="003E057F" w:rsidP="003E057F">
            <w:pPr>
              <w:pStyle w:val="TableParagraph"/>
              <w:rPr>
                <w:b/>
                <w:sz w:val="12"/>
              </w:rPr>
            </w:pPr>
          </w:p>
          <w:p w14:paraId="0A93A0FF" w14:textId="77777777" w:rsidR="003E057F" w:rsidRDefault="003E057F" w:rsidP="003E057F">
            <w:pPr>
              <w:pStyle w:val="TableParagraph"/>
              <w:rPr>
                <w:b/>
                <w:sz w:val="13"/>
              </w:rPr>
            </w:pPr>
          </w:p>
          <w:p w14:paraId="5C941E7E" w14:textId="77777777" w:rsidR="003E057F" w:rsidRDefault="003E057F" w:rsidP="003E057F">
            <w:pPr>
              <w:pStyle w:val="TableParagraph"/>
              <w:spacing w:line="266" w:lineRule="auto"/>
              <w:ind w:left="30" w:right="35"/>
              <w:jc w:val="both"/>
              <w:rPr>
                <w:sz w:val="12"/>
              </w:rPr>
            </w:pPr>
            <w:r>
              <w:rPr>
                <w:sz w:val="12"/>
              </w:rPr>
              <w:t xml:space="preserve">Personel </w:t>
            </w:r>
            <w:r>
              <w:rPr>
                <w:spacing w:val="-4"/>
                <w:sz w:val="12"/>
              </w:rPr>
              <w:t xml:space="preserve">yetersizliği, </w:t>
            </w:r>
            <w:r>
              <w:rPr>
                <w:sz w:val="12"/>
              </w:rPr>
              <w:t xml:space="preserve">geçici </w:t>
            </w:r>
            <w:r>
              <w:rPr>
                <w:spacing w:val="-3"/>
                <w:sz w:val="12"/>
              </w:rPr>
              <w:t xml:space="preserve">veya </w:t>
            </w:r>
            <w:r>
              <w:rPr>
                <w:sz w:val="12"/>
              </w:rPr>
              <w:t xml:space="preserve">sürekli olarak görevden </w:t>
            </w:r>
            <w:r>
              <w:rPr>
                <w:spacing w:val="-4"/>
                <w:sz w:val="12"/>
              </w:rPr>
              <w:t xml:space="preserve">ayrılma, </w:t>
            </w:r>
            <w:r>
              <w:rPr>
                <w:spacing w:val="-3"/>
                <w:sz w:val="12"/>
              </w:rPr>
              <w:t xml:space="preserve">yeni bilgi </w:t>
            </w:r>
            <w:r>
              <w:rPr>
                <w:spacing w:val="-4"/>
                <w:sz w:val="12"/>
              </w:rPr>
              <w:t xml:space="preserve">sistemlerine </w:t>
            </w:r>
            <w:r>
              <w:rPr>
                <w:sz w:val="12"/>
              </w:rPr>
              <w:t xml:space="preserve">geçiş, yöntem </w:t>
            </w:r>
            <w:r>
              <w:rPr>
                <w:spacing w:val="-4"/>
                <w:sz w:val="12"/>
              </w:rPr>
              <w:t xml:space="preserve">veya </w:t>
            </w:r>
            <w:r>
              <w:rPr>
                <w:sz w:val="12"/>
              </w:rPr>
              <w:t xml:space="preserve">mevzuat </w:t>
            </w:r>
            <w:r>
              <w:rPr>
                <w:spacing w:val="-4"/>
                <w:sz w:val="12"/>
              </w:rPr>
              <w:t xml:space="preserve">değişiklikleri ile </w:t>
            </w:r>
            <w:r>
              <w:rPr>
                <w:sz w:val="12"/>
              </w:rPr>
              <w:t xml:space="preserve">olağanüstü durumlar gibi </w:t>
            </w:r>
            <w:r>
              <w:rPr>
                <w:spacing w:val="-4"/>
                <w:sz w:val="12"/>
              </w:rPr>
              <w:t xml:space="preserve">faaliyetlerin sürekliliğini </w:t>
            </w:r>
            <w:r>
              <w:rPr>
                <w:sz w:val="12"/>
              </w:rPr>
              <w:t xml:space="preserve">etkileyen nedenlere karşı gerekli </w:t>
            </w:r>
            <w:r>
              <w:rPr>
                <w:spacing w:val="-3"/>
                <w:sz w:val="12"/>
              </w:rPr>
              <w:t xml:space="preserve">önlemler </w:t>
            </w:r>
            <w:r>
              <w:rPr>
                <w:spacing w:val="-4"/>
                <w:sz w:val="12"/>
              </w:rPr>
              <w:t>alınmalıdır.</w:t>
            </w:r>
          </w:p>
        </w:tc>
        <w:tc>
          <w:tcPr>
            <w:tcW w:w="1741" w:type="dxa"/>
            <w:gridSpan w:val="2"/>
          </w:tcPr>
          <w:p w14:paraId="3962A908" w14:textId="77777777" w:rsidR="003E057F" w:rsidRDefault="003E057F" w:rsidP="003E057F">
            <w:pPr>
              <w:pStyle w:val="TableParagraph"/>
              <w:rPr>
                <w:b/>
                <w:sz w:val="12"/>
              </w:rPr>
            </w:pPr>
          </w:p>
          <w:p w14:paraId="18FB68E8" w14:textId="77777777" w:rsidR="003E057F" w:rsidRDefault="003E057F" w:rsidP="003E057F">
            <w:pPr>
              <w:pStyle w:val="TableParagraph"/>
              <w:rPr>
                <w:b/>
                <w:sz w:val="12"/>
              </w:rPr>
            </w:pPr>
          </w:p>
          <w:p w14:paraId="7FF44D51" w14:textId="77777777" w:rsidR="003E057F" w:rsidRDefault="003E057F" w:rsidP="003E057F">
            <w:pPr>
              <w:pStyle w:val="TableParagraph"/>
              <w:jc w:val="both"/>
              <w:rPr>
                <w:spacing w:val="-4"/>
                <w:sz w:val="12"/>
              </w:rPr>
            </w:pPr>
            <w:r>
              <w:rPr>
                <w:sz w:val="12"/>
              </w:rPr>
              <w:t xml:space="preserve">1-Personel Görev Yetkileri Formu oluşturularak </w:t>
            </w:r>
            <w:r>
              <w:rPr>
                <w:spacing w:val="-3"/>
                <w:sz w:val="12"/>
              </w:rPr>
              <w:t xml:space="preserve">kişilerin </w:t>
            </w:r>
            <w:r>
              <w:rPr>
                <w:sz w:val="12"/>
              </w:rPr>
              <w:t>görev yerlerinde</w:t>
            </w:r>
            <w:r>
              <w:rPr>
                <w:spacing w:val="-22"/>
                <w:sz w:val="12"/>
              </w:rPr>
              <w:t xml:space="preserve"> </w:t>
            </w:r>
            <w:r>
              <w:rPr>
                <w:sz w:val="12"/>
              </w:rPr>
              <w:t>olmadıkları zamanlarda</w:t>
            </w:r>
            <w:r>
              <w:rPr>
                <w:spacing w:val="-18"/>
                <w:sz w:val="12"/>
              </w:rPr>
              <w:t xml:space="preserve"> </w:t>
            </w:r>
            <w:r>
              <w:rPr>
                <w:sz w:val="12"/>
              </w:rPr>
              <w:t xml:space="preserve">bu faaliyetlerden </w:t>
            </w:r>
            <w:r>
              <w:rPr>
                <w:spacing w:val="-3"/>
                <w:sz w:val="12"/>
              </w:rPr>
              <w:t xml:space="preserve">kimlerin </w:t>
            </w:r>
            <w:r>
              <w:rPr>
                <w:sz w:val="12"/>
              </w:rPr>
              <w:t xml:space="preserve">sorumlu olacağı tam olarak </w:t>
            </w:r>
            <w:r>
              <w:rPr>
                <w:spacing w:val="-4"/>
                <w:sz w:val="12"/>
              </w:rPr>
              <w:t>belirlenmiştir.</w:t>
            </w:r>
          </w:p>
          <w:p w14:paraId="5A470FBD" w14:textId="77777777" w:rsidR="003E057F" w:rsidRDefault="003E057F" w:rsidP="003E057F">
            <w:pPr>
              <w:pStyle w:val="TableParagraph"/>
              <w:jc w:val="both"/>
              <w:rPr>
                <w:b/>
                <w:sz w:val="12"/>
              </w:rPr>
            </w:pPr>
            <w:r>
              <w:rPr>
                <w:spacing w:val="-4"/>
                <w:sz w:val="12"/>
              </w:rPr>
              <w:t xml:space="preserve"> </w:t>
            </w:r>
            <w:r>
              <w:rPr>
                <w:sz w:val="12"/>
              </w:rPr>
              <w:t xml:space="preserve">2- Kadroların, çeşitli nedenlerle sürekli </w:t>
            </w:r>
            <w:r>
              <w:rPr>
                <w:spacing w:val="-4"/>
                <w:sz w:val="12"/>
              </w:rPr>
              <w:t xml:space="preserve">veya </w:t>
            </w:r>
            <w:r>
              <w:rPr>
                <w:sz w:val="12"/>
              </w:rPr>
              <w:t xml:space="preserve">geçici olarak boşalması </w:t>
            </w:r>
            <w:r>
              <w:rPr>
                <w:spacing w:val="-4"/>
                <w:sz w:val="12"/>
              </w:rPr>
              <w:t xml:space="preserve">halinde </w:t>
            </w:r>
            <w:r>
              <w:rPr>
                <w:sz w:val="12"/>
              </w:rPr>
              <w:t xml:space="preserve">görevlerin aksamaması </w:t>
            </w:r>
            <w:r>
              <w:rPr>
                <w:spacing w:val="-4"/>
                <w:sz w:val="12"/>
              </w:rPr>
              <w:t xml:space="preserve">için </w:t>
            </w:r>
            <w:r>
              <w:rPr>
                <w:sz w:val="12"/>
              </w:rPr>
              <w:t xml:space="preserve">tüm personele </w:t>
            </w:r>
            <w:r>
              <w:rPr>
                <w:spacing w:val="-4"/>
                <w:sz w:val="12"/>
              </w:rPr>
              <w:t xml:space="preserve">hizmet </w:t>
            </w:r>
            <w:r>
              <w:rPr>
                <w:sz w:val="12"/>
              </w:rPr>
              <w:t xml:space="preserve">içi </w:t>
            </w:r>
            <w:r>
              <w:rPr>
                <w:spacing w:val="-3"/>
                <w:sz w:val="12"/>
              </w:rPr>
              <w:t xml:space="preserve">eğitimler </w:t>
            </w:r>
            <w:r>
              <w:rPr>
                <w:sz w:val="12"/>
              </w:rPr>
              <w:t>düzenlenmektedir.</w:t>
            </w:r>
          </w:p>
          <w:p w14:paraId="7333B47A" w14:textId="77777777" w:rsidR="003E057F" w:rsidRDefault="003E057F" w:rsidP="003E057F">
            <w:pPr>
              <w:pStyle w:val="TableParagraph"/>
              <w:tabs>
                <w:tab w:val="left" w:pos="163"/>
              </w:tabs>
              <w:spacing w:before="18"/>
              <w:ind w:left="162"/>
              <w:rPr>
                <w:sz w:val="12"/>
              </w:rPr>
            </w:pPr>
          </w:p>
        </w:tc>
        <w:tc>
          <w:tcPr>
            <w:tcW w:w="851" w:type="dxa"/>
          </w:tcPr>
          <w:p w14:paraId="219F9EF6" w14:textId="77777777" w:rsidR="003E057F" w:rsidRDefault="003E057F" w:rsidP="003E057F">
            <w:pPr>
              <w:pStyle w:val="TableParagraph"/>
              <w:rPr>
                <w:b/>
                <w:sz w:val="12"/>
              </w:rPr>
            </w:pPr>
          </w:p>
          <w:p w14:paraId="03A219EA" w14:textId="77777777" w:rsidR="003E057F" w:rsidRDefault="003E057F" w:rsidP="003E057F">
            <w:pPr>
              <w:pStyle w:val="TableParagraph"/>
              <w:rPr>
                <w:b/>
                <w:sz w:val="12"/>
              </w:rPr>
            </w:pPr>
          </w:p>
          <w:p w14:paraId="7CC8D19D" w14:textId="77777777" w:rsidR="003E057F" w:rsidRDefault="003E057F" w:rsidP="003E057F">
            <w:pPr>
              <w:pStyle w:val="TableParagraph"/>
              <w:spacing w:before="5"/>
              <w:rPr>
                <w:b/>
                <w:sz w:val="14"/>
              </w:rPr>
            </w:pPr>
          </w:p>
          <w:p w14:paraId="3F1E694C" w14:textId="77777777" w:rsidR="003E057F" w:rsidRDefault="003E057F" w:rsidP="003E057F">
            <w:pPr>
              <w:pStyle w:val="TableParagraph"/>
              <w:rPr>
                <w:b/>
                <w:sz w:val="12"/>
              </w:rPr>
            </w:pPr>
          </w:p>
          <w:p w14:paraId="0CBA6CCB" w14:textId="77777777" w:rsidR="003E057F" w:rsidRDefault="003E057F" w:rsidP="003E057F">
            <w:pPr>
              <w:pStyle w:val="TableParagraph"/>
              <w:rPr>
                <w:b/>
                <w:sz w:val="12"/>
              </w:rPr>
            </w:pPr>
          </w:p>
          <w:p w14:paraId="66EC559A" w14:textId="77777777" w:rsidR="003E057F" w:rsidRDefault="003E057F" w:rsidP="003E057F">
            <w:pPr>
              <w:pStyle w:val="TableParagraph"/>
              <w:spacing w:before="99"/>
              <w:ind w:left="30"/>
              <w:rPr>
                <w:sz w:val="12"/>
              </w:rPr>
            </w:pPr>
          </w:p>
        </w:tc>
        <w:tc>
          <w:tcPr>
            <w:tcW w:w="2126" w:type="dxa"/>
          </w:tcPr>
          <w:p w14:paraId="139CD515" w14:textId="77777777" w:rsidR="003E057F" w:rsidRDefault="003E057F" w:rsidP="003E057F">
            <w:pPr>
              <w:pStyle w:val="TableParagraph"/>
              <w:rPr>
                <w:b/>
                <w:sz w:val="12"/>
              </w:rPr>
            </w:pPr>
          </w:p>
          <w:p w14:paraId="02A73BD5" w14:textId="77777777" w:rsidR="003E057F" w:rsidRDefault="003E057F" w:rsidP="003E057F">
            <w:pPr>
              <w:pStyle w:val="TableParagraph"/>
              <w:rPr>
                <w:b/>
                <w:sz w:val="12"/>
              </w:rPr>
            </w:pPr>
          </w:p>
          <w:p w14:paraId="64AF0C81" w14:textId="77777777" w:rsidR="003E057F" w:rsidRDefault="003E057F" w:rsidP="003E057F">
            <w:pPr>
              <w:pStyle w:val="TableParagraph"/>
              <w:rPr>
                <w:b/>
                <w:sz w:val="12"/>
              </w:rPr>
            </w:pPr>
          </w:p>
          <w:p w14:paraId="2A7F9E90" w14:textId="77777777" w:rsidR="003E057F" w:rsidRDefault="003E057F" w:rsidP="003E057F">
            <w:pPr>
              <w:pStyle w:val="TableParagraph"/>
              <w:spacing w:before="70" w:line="264" w:lineRule="auto"/>
              <w:ind w:left="30"/>
              <w:rPr>
                <w:sz w:val="12"/>
              </w:rPr>
            </w:pPr>
          </w:p>
        </w:tc>
        <w:tc>
          <w:tcPr>
            <w:tcW w:w="2126" w:type="dxa"/>
          </w:tcPr>
          <w:p w14:paraId="7CF2C1CA" w14:textId="77777777" w:rsidR="003E057F" w:rsidRDefault="003E057F" w:rsidP="003E057F">
            <w:pPr>
              <w:pStyle w:val="TableParagraph"/>
              <w:rPr>
                <w:b/>
                <w:sz w:val="12"/>
              </w:rPr>
            </w:pPr>
          </w:p>
          <w:p w14:paraId="08016D87" w14:textId="77777777" w:rsidR="003E057F" w:rsidRDefault="003E057F" w:rsidP="003E057F">
            <w:pPr>
              <w:pStyle w:val="TableParagraph"/>
              <w:rPr>
                <w:b/>
                <w:sz w:val="12"/>
              </w:rPr>
            </w:pPr>
          </w:p>
          <w:p w14:paraId="39D3935C" w14:textId="77777777" w:rsidR="003E057F" w:rsidRDefault="003E057F" w:rsidP="003E057F">
            <w:pPr>
              <w:pStyle w:val="TableParagraph"/>
              <w:rPr>
                <w:b/>
                <w:sz w:val="12"/>
              </w:rPr>
            </w:pPr>
          </w:p>
          <w:p w14:paraId="04C8F68F" w14:textId="77777777" w:rsidR="003E057F" w:rsidRDefault="003E057F" w:rsidP="003E057F">
            <w:pPr>
              <w:pStyle w:val="TableParagraph"/>
              <w:rPr>
                <w:b/>
                <w:sz w:val="12"/>
              </w:rPr>
            </w:pPr>
          </w:p>
          <w:p w14:paraId="2CA78007" w14:textId="77777777" w:rsidR="003E057F" w:rsidRDefault="003E057F" w:rsidP="003E057F">
            <w:pPr>
              <w:pStyle w:val="TableParagraph"/>
              <w:rPr>
                <w:b/>
                <w:sz w:val="12"/>
              </w:rPr>
            </w:pPr>
          </w:p>
          <w:p w14:paraId="30E7493C" w14:textId="77777777" w:rsidR="003E057F" w:rsidRDefault="003E057F" w:rsidP="003E057F">
            <w:pPr>
              <w:pStyle w:val="TableParagraph"/>
              <w:spacing w:before="6"/>
              <w:rPr>
                <w:b/>
                <w:sz w:val="11"/>
              </w:rPr>
            </w:pPr>
          </w:p>
          <w:p w14:paraId="33F16195" w14:textId="77777777" w:rsidR="003E057F" w:rsidRDefault="003E057F" w:rsidP="003E057F">
            <w:pPr>
              <w:pStyle w:val="TableParagraph"/>
              <w:ind w:left="29"/>
              <w:rPr>
                <w:sz w:val="12"/>
              </w:rPr>
            </w:pPr>
          </w:p>
        </w:tc>
        <w:tc>
          <w:tcPr>
            <w:tcW w:w="1134" w:type="dxa"/>
          </w:tcPr>
          <w:p w14:paraId="4E39625A" w14:textId="77777777" w:rsidR="003E057F" w:rsidRDefault="003E057F" w:rsidP="003E057F">
            <w:pPr>
              <w:pStyle w:val="TableParagraph"/>
              <w:rPr>
                <w:b/>
                <w:sz w:val="12"/>
              </w:rPr>
            </w:pPr>
          </w:p>
          <w:p w14:paraId="0A7EECA4" w14:textId="77777777" w:rsidR="003E057F" w:rsidRDefault="003E057F" w:rsidP="003E057F">
            <w:pPr>
              <w:pStyle w:val="TableParagraph"/>
              <w:rPr>
                <w:b/>
                <w:sz w:val="12"/>
              </w:rPr>
            </w:pPr>
          </w:p>
          <w:p w14:paraId="4249102B" w14:textId="77777777" w:rsidR="003E057F" w:rsidRDefault="003E057F" w:rsidP="003E057F">
            <w:pPr>
              <w:pStyle w:val="TableParagraph"/>
              <w:rPr>
                <w:b/>
                <w:sz w:val="12"/>
              </w:rPr>
            </w:pPr>
          </w:p>
          <w:p w14:paraId="07FE0B21" w14:textId="77777777" w:rsidR="003E057F" w:rsidRDefault="003E057F" w:rsidP="003E057F">
            <w:pPr>
              <w:pStyle w:val="TableParagraph"/>
              <w:rPr>
                <w:b/>
                <w:sz w:val="12"/>
              </w:rPr>
            </w:pPr>
          </w:p>
          <w:p w14:paraId="37FDABBC" w14:textId="77777777" w:rsidR="003E057F" w:rsidRDefault="003E057F" w:rsidP="003E057F">
            <w:pPr>
              <w:pStyle w:val="TableParagraph"/>
              <w:rPr>
                <w:b/>
                <w:sz w:val="12"/>
              </w:rPr>
            </w:pPr>
          </w:p>
          <w:p w14:paraId="19B20E5C" w14:textId="77777777" w:rsidR="003E057F" w:rsidRDefault="003E057F" w:rsidP="003E057F">
            <w:pPr>
              <w:pStyle w:val="TableParagraph"/>
              <w:rPr>
                <w:b/>
                <w:sz w:val="12"/>
              </w:rPr>
            </w:pPr>
          </w:p>
          <w:p w14:paraId="5EDDA8B3" w14:textId="77777777" w:rsidR="003E057F" w:rsidRDefault="003E057F" w:rsidP="003E057F">
            <w:pPr>
              <w:pStyle w:val="TableParagraph"/>
              <w:spacing w:before="6"/>
              <w:rPr>
                <w:b/>
                <w:sz w:val="11"/>
              </w:rPr>
            </w:pPr>
          </w:p>
          <w:p w14:paraId="789DCD97" w14:textId="77777777" w:rsidR="003E057F" w:rsidRDefault="003E057F" w:rsidP="003E057F">
            <w:pPr>
              <w:pStyle w:val="TableParagraph"/>
              <w:ind w:left="31"/>
              <w:rPr>
                <w:sz w:val="12"/>
              </w:rPr>
            </w:pPr>
          </w:p>
        </w:tc>
        <w:tc>
          <w:tcPr>
            <w:tcW w:w="1134" w:type="dxa"/>
          </w:tcPr>
          <w:p w14:paraId="58E50FA4" w14:textId="77777777" w:rsidR="003E057F" w:rsidRDefault="003E057F" w:rsidP="003E057F">
            <w:pPr>
              <w:pStyle w:val="TableParagraph"/>
              <w:rPr>
                <w:b/>
                <w:sz w:val="12"/>
              </w:rPr>
            </w:pPr>
          </w:p>
          <w:p w14:paraId="6695F518" w14:textId="77777777" w:rsidR="003E057F" w:rsidRDefault="003E057F" w:rsidP="003E057F">
            <w:pPr>
              <w:pStyle w:val="TableParagraph"/>
              <w:rPr>
                <w:b/>
                <w:sz w:val="10"/>
              </w:rPr>
            </w:pPr>
          </w:p>
          <w:p w14:paraId="21E896DA" w14:textId="77777777" w:rsidR="003E057F" w:rsidRDefault="003E057F" w:rsidP="003E057F">
            <w:pPr>
              <w:pStyle w:val="TableParagraph"/>
              <w:spacing w:before="1" w:line="266" w:lineRule="auto"/>
              <w:ind w:left="29" w:right="7"/>
              <w:rPr>
                <w:sz w:val="12"/>
              </w:rPr>
            </w:pPr>
          </w:p>
        </w:tc>
        <w:tc>
          <w:tcPr>
            <w:tcW w:w="1276" w:type="dxa"/>
            <w:gridSpan w:val="2"/>
          </w:tcPr>
          <w:p w14:paraId="72EFE9B5" w14:textId="77777777" w:rsidR="003E057F" w:rsidRDefault="003E057F" w:rsidP="003E057F">
            <w:pPr>
              <w:pStyle w:val="TableParagraph"/>
              <w:rPr>
                <w:b/>
                <w:sz w:val="12"/>
              </w:rPr>
            </w:pPr>
          </w:p>
          <w:p w14:paraId="78E5ADA6" w14:textId="77777777" w:rsidR="003E057F" w:rsidRDefault="003E057F" w:rsidP="003E057F">
            <w:pPr>
              <w:pStyle w:val="TableParagraph"/>
              <w:rPr>
                <w:b/>
                <w:sz w:val="12"/>
              </w:rPr>
            </w:pPr>
          </w:p>
          <w:p w14:paraId="1E43C4E6" w14:textId="77777777" w:rsidR="003E057F" w:rsidRDefault="003E057F" w:rsidP="003E057F">
            <w:pPr>
              <w:pStyle w:val="TableParagraph"/>
              <w:ind w:left="34"/>
              <w:rPr>
                <w:sz w:val="12"/>
              </w:rPr>
            </w:pPr>
          </w:p>
          <w:p w14:paraId="28E56E51" w14:textId="77777777" w:rsidR="003E057F" w:rsidRDefault="003E057F" w:rsidP="003E057F">
            <w:pPr>
              <w:pStyle w:val="TableParagraph"/>
              <w:ind w:left="34"/>
              <w:rPr>
                <w:sz w:val="12"/>
              </w:rPr>
            </w:pPr>
          </w:p>
          <w:p w14:paraId="04C5ED33" w14:textId="77777777" w:rsidR="003E057F" w:rsidRDefault="003E057F" w:rsidP="003E057F">
            <w:pPr>
              <w:pStyle w:val="TableParagraph"/>
              <w:ind w:left="34"/>
              <w:rPr>
                <w:sz w:val="12"/>
              </w:rPr>
            </w:pPr>
          </w:p>
          <w:p w14:paraId="382973DA" w14:textId="77777777" w:rsidR="003E057F" w:rsidRDefault="003E057F" w:rsidP="003E057F">
            <w:pPr>
              <w:pStyle w:val="TableParagraph"/>
              <w:ind w:left="34"/>
              <w:rPr>
                <w:sz w:val="12"/>
              </w:rPr>
            </w:pPr>
          </w:p>
          <w:p w14:paraId="294E401F" w14:textId="77777777" w:rsidR="003E057F" w:rsidRDefault="003E057F" w:rsidP="003E057F">
            <w:pPr>
              <w:pStyle w:val="TableParagraph"/>
              <w:ind w:left="34"/>
              <w:rPr>
                <w:sz w:val="12"/>
              </w:rPr>
            </w:pPr>
          </w:p>
        </w:tc>
        <w:tc>
          <w:tcPr>
            <w:tcW w:w="1559" w:type="dxa"/>
          </w:tcPr>
          <w:p w14:paraId="39FEBB81" w14:textId="77777777" w:rsidR="003E057F" w:rsidRDefault="003E057F" w:rsidP="003E057F">
            <w:pPr>
              <w:pStyle w:val="TableParagraph"/>
              <w:rPr>
                <w:b/>
                <w:sz w:val="12"/>
              </w:rPr>
            </w:pPr>
          </w:p>
          <w:p w14:paraId="7C6C2052" w14:textId="77777777" w:rsidR="003E057F" w:rsidRDefault="003E057F" w:rsidP="003E057F">
            <w:pPr>
              <w:pStyle w:val="TableParagraph"/>
              <w:rPr>
                <w:b/>
                <w:sz w:val="12"/>
              </w:rPr>
            </w:pPr>
          </w:p>
          <w:p w14:paraId="5B20EF89" w14:textId="77777777" w:rsidR="003E057F" w:rsidRDefault="003E057F" w:rsidP="003E057F">
            <w:pPr>
              <w:pStyle w:val="TableParagraph"/>
              <w:rPr>
                <w:b/>
                <w:sz w:val="12"/>
              </w:rPr>
            </w:pPr>
          </w:p>
          <w:p w14:paraId="19923D74" w14:textId="77777777" w:rsidR="003E057F" w:rsidRDefault="003E057F" w:rsidP="003E057F">
            <w:pPr>
              <w:pStyle w:val="TableParagraph"/>
              <w:rPr>
                <w:b/>
                <w:sz w:val="12"/>
              </w:rPr>
            </w:pPr>
          </w:p>
          <w:p w14:paraId="1A4C4716" w14:textId="77777777" w:rsidR="003E057F" w:rsidRDefault="003E057F" w:rsidP="003E057F">
            <w:pPr>
              <w:pStyle w:val="TableParagraph"/>
              <w:rPr>
                <w:b/>
                <w:sz w:val="10"/>
              </w:rPr>
            </w:pPr>
          </w:p>
          <w:p w14:paraId="7B4FD674" w14:textId="77777777" w:rsidR="003E057F" w:rsidRDefault="003E057F" w:rsidP="003E057F">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40E31A93" w14:textId="77777777" w:rsidR="003E057F" w:rsidRDefault="003E057F" w:rsidP="003E057F">
            <w:pPr>
              <w:pStyle w:val="TableParagraph"/>
              <w:spacing w:before="1" w:line="266" w:lineRule="auto"/>
              <w:ind w:left="35" w:right="26"/>
              <w:rPr>
                <w:sz w:val="12"/>
              </w:rPr>
            </w:pPr>
          </w:p>
        </w:tc>
      </w:tr>
      <w:tr w:rsidR="003E057F" w14:paraId="1975E211" w14:textId="77777777" w:rsidTr="00431885">
        <w:trPr>
          <w:trHeight w:val="1013"/>
        </w:trPr>
        <w:tc>
          <w:tcPr>
            <w:tcW w:w="1112" w:type="dxa"/>
          </w:tcPr>
          <w:p w14:paraId="2589D021" w14:textId="77777777" w:rsidR="003E057F" w:rsidRDefault="003E057F" w:rsidP="003E057F">
            <w:pPr>
              <w:pStyle w:val="TableParagraph"/>
              <w:rPr>
                <w:b/>
                <w:sz w:val="12"/>
              </w:rPr>
            </w:pPr>
          </w:p>
          <w:p w14:paraId="3302517D" w14:textId="77777777" w:rsidR="003E057F" w:rsidRDefault="003E057F" w:rsidP="003E057F">
            <w:pPr>
              <w:pStyle w:val="TableParagraph"/>
              <w:rPr>
                <w:b/>
                <w:sz w:val="12"/>
              </w:rPr>
            </w:pPr>
          </w:p>
          <w:p w14:paraId="7AFCF788" w14:textId="77777777" w:rsidR="003E057F" w:rsidRDefault="003E057F" w:rsidP="003E057F">
            <w:pPr>
              <w:pStyle w:val="TableParagraph"/>
              <w:ind w:left="30"/>
              <w:rPr>
                <w:sz w:val="12"/>
              </w:rPr>
            </w:pPr>
            <w:r>
              <w:rPr>
                <w:sz w:val="12"/>
              </w:rPr>
              <w:t>KFS11.2</w:t>
            </w:r>
          </w:p>
        </w:tc>
        <w:tc>
          <w:tcPr>
            <w:tcW w:w="1848" w:type="dxa"/>
            <w:gridSpan w:val="2"/>
          </w:tcPr>
          <w:p w14:paraId="55B1156A" w14:textId="77777777" w:rsidR="003E057F" w:rsidRDefault="003E057F" w:rsidP="003E057F">
            <w:pPr>
              <w:pStyle w:val="TableParagraph"/>
              <w:rPr>
                <w:b/>
                <w:sz w:val="12"/>
              </w:rPr>
            </w:pPr>
          </w:p>
          <w:p w14:paraId="058F6AD6" w14:textId="77777777" w:rsidR="003E057F" w:rsidRDefault="003E057F" w:rsidP="003E057F">
            <w:pPr>
              <w:pStyle w:val="TableParagraph"/>
              <w:rPr>
                <w:b/>
                <w:sz w:val="12"/>
              </w:rPr>
            </w:pPr>
          </w:p>
          <w:p w14:paraId="6A0259B9" w14:textId="77777777" w:rsidR="003E057F" w:rsidRDefault="003E057F" w:rsidP="003E057F">
            <w:pPr>
              <w:pStyle w:val="TableParagraph"/>
              <w:spacing w:line="264" w:lineRule="auto"/>
              <w:ind w:left="30" w:right="278"/>
              <w:jc w:val="both"/>
              <w:rPr>
                <w:sz w:val="12"/>
              </w:rPr>
            </w:pPr>
            <w:r>
              <w:rPr>
                <w:sz w:val="12"/>
              </w:rPr>
              <w:t>Gerekli hallerde usulüne uygun olarak vekil personel görevlendirilmelidir.</w:t>
            </w:r>
          </w:p>
        </w:tc>
        <w:tc>
          <w:tcPr>
            <w:tcW w:w="1741" w:type="dxa"/>
            <w:gridSpan w:val="2"/>
          </w:tcPr>
          <w:p w14:paraId="77390112" w14:textId="77777777" w:rsidR="003E057F" w:rsidRDefault="003E057F" w:rsidP="003E057F">
            <w:pPr>
              <w:pStyle w:val="TableParagraph"/>
              <w:rPr>
                <w:b/>
                <w:sz w:val="12"/>
              </w:rPr>
            </w:pPr>
          </w:p>
          <w:p w14:paraId="60EAFAD6" w14:textId="77777777" w:rsidR="003E057F" w:rsidRDefault="003E057F" w:rsidP="003E057F">
            <w:pPr>
              <w:pStyle w:val="TableParagraph"/>
              <w:rPr>
                <w:b/>
                <w:sz w:val="12"/>
              </w:rPr>
            </w:pPr>
          </w:p>
          <w:p w14:paraId="31A5C1C7" w14:textId="77777777" w:rsidR="003E057F" w:rsidRDefault="003E057F" w:rsidP="003E057F">
            <w:pPr>
              <w:pStyle w:val="TableParagraph"/>
              <w:tabs>
                <w:tab w:val="left" w:pos="822"/>
              </w:tabs>
              <w:spacing w:line="266" w:lineRule="auto"/>
              <w:ind w:left="35" w:right="686"/>
              <w:jc w:val="both"/>
              <w:rPr>
                <w:sz w:val="12"/>
              </w:rPr>
            </w:pPr>
            <w:r>
              <w:rPr>
                <w:sz w:val="12"/>
              </w:rPr>
              <w:t>Kurumda vekâleten görevlendirme sistemi yürütülmektedir.</w:t>
            </w:r>
          </w:p>
        </w:tc>
        <w:tc>
          <w:tcPr>
            <w:tcW w:w="851" w:type="dxa"/>
          </w:tcPr>
          <w:p w14:paraId="3F07C78F" w14:textId="77777777" w:rsidR="003E057F" w:rsidRDefault="003E057F" w:rsidP="003E057F">
            <w:pPr>
              <w:pStyle w:val="TableParagraph"/>
              <w:rPr>
                <w:b/>
                <w:sz w:val="12"/>
              </w:rPr>
            </w:pPr>
          </w:p>
          <w:p w14:paraId="287F91BE" w14:textId="77777777" w:rsidR="003E057F" w:rsidRDefault="003E057F" w:rsidP="003E057F">
            <w:pPr>
              <w:pStyle w:val="TableParagraph"/>
              <w:rPr>
                <w:b/>
                <w:sz w:val="12"/>
              </w:rPr>
            </w:pPr>
          </w:p>
          <w:p w14:paraId="4106E2DE" w14:textId="77777777" w:rsidR="003E057F" w:rsidRDefault="003E057F" w:rsidP="003E057F">
            <w:pPr>
              <w:pStyle w:val="TableParagraph"/>
              <w:spacing w:before="7"/>
              <w:rPr>
                <w:b/>
                <w:sz w:val="17"/>
              </w:rPr>
            </w:pPr>
          </w:p>
          <w:p w14:paraId="403A2502" w14:textId="77777777" w:rsidR="003E057F" w:rsidRDefault="003E057F" w:rsidP="003E057F">
            <w:pPr>
              <w:pStyle w:val="TableParagraph"/>
              <w:spacing w:before="7"/>
              <w:rPr>
                <w:b/>
                <w:sz w:val="17"/>
              </w:rPr>
            </w:pPr>
          </w:p>
          <w:p w14:paraId="11AA86B6" w14:textId="77777777" w:rsidR="003E057F" w:rsidRDefault="003E057F" w:rsidP="003E057F">
            <w:pPr>
              <w:pStyle w:val="TableParagraph"/>
              <w:ind w:left="30"/>
              <w:rPr>
                <w:sz w:val="12"/>
              </w:rPr>
            </w:pPr>
          </w:p>
        </w:tc>
        <w:tc>
          <w:tcPr>
            <w:tcW w:w="2126" w:type="dxa"/>
          </w:tcPr>
          <w:p w14:paraId="55FEA472" w14:textId="77777777" w:rsidR="003E057F" w:rsidRDefault="003E057F" w:rsidP="003E057F">
            <w:pPr>
              <w:pStyle w:val="TableParagraph"/>
              <w:rPr>
                <w:b/>
                <w:sz w:val="12"/>
              </w:rPr>
            </w:pPr>
          </w:p>
          <w:p w14:paraId="24F78953" w14:textId="77777777" w:rsidR="003E057F" w:rsidRDefault="003E057F" w:rsidP="003E057F">
            <w:pPr>
              <w:pStyle w:val="TableParagraph"/>
              <w:spacing w:before="6"/>
              <w:rPr>
                <w:b/>
                <w:sz w:val="13"/>
              </w:rPr>
            </w:pPr>
          </w:p>
          <w:p w14:paraId="475BFBCF" w14:textId="77777777" w:rsidR="003E057F" w:rsidRDefault="003E057F" w:rsidP="003E057F">
            <w:pPr>
              <w:pStyle w:val="TableParagraph"/>
              <w:spacing w:line="266" w:lineRule="auto"/>
              <w:ind w:left="30" w:right="41"/>
              <w:rPr>
                <w:sz w:val="12"/>
              </w:rPr>
            </w:pPr>
          </w:p>
        </w:tc>
        <w:tc>
          <w:tcPr>
            <w:tcW w:w="2126" w:type="dxa"/>
          </w:tcPr>
          <w:p w14:paraId="2ED8190E" w14:textId="77777777" w:rsidR="003E057F" w:rsidRDefault="003E057F" w:rsidP="003E057F">
            <w:pPr>
              <w:pStyle w:val="TableParagraph"/>
              <w:rPr>
                <w:b/>
                <w:sz w:val="12"/>
              </w:rPr>
            </w:pPr>
          </w:p>
          <w:p w14:paraId="3345F44B" w14:textId="77777777" w:rsidR="003E057F" w:rsidRDefault="003E057F" w:rsidP="003E057F">
            <w:pPr>
              <w:pStyle w:val="TableParagraph"/>
              <w:rPr>
                <w:b/>
                <w:sz w:val="12"/>
              </w:rPr>
            </w:pPr>
          </w:p>
          <w:p w14:paraId="1DB9C2A8" w14:textId="77777777" w:rsidR="003E057F" w:rsidRDefault="003E057F" w:rsidP="003E057F">
            <w:pPr>
              <w:pStyle w:val="TableParagraph"/>
              <w:rPr>
                <w:b/>
                <w:sz w:val="12"/>
              </w:rPr>
            </w:pPr>
          </w:p>
          <w:p w14:paraId="7A6D5F99" w14:textId="77777777" w:rsidR="003E057F" w:rsidRDefault="003E057F" w:rsidP="003E057F">
            <w:pPr>
              <w:pStyle w:val="TableParagraph"/>
              <w:spacing w:before="5"/>
              <w:rPr>
                <w:b/>
                <w:sz w:val="16"/>
              </w:rPr>
            </w:pPr>
          </w:p>
          <w:p w14:paraId="50F9761B" w14:textId="77777777" w:rsidR="003E057F" w:rsidRDefault="003E057F" w:rsidP="003E057F">
            <w:pPr>
              <w:pStyle w:val="TableParagraph"/>
              <w:spacing w:before="5"/>
              <w:rPr>
                <w:b/>
                <w:sz w:val="16"/>
              </w:rPr>
            </w:pPr>
          </w:p>
          <w:p w14:paraId="0D34B7AA" w14:textId="77777777" w:rsidR="003E057F" w:rsidRDefault="003E057F" w:rsidP="003E057F">
            <w:pPr>
              <w:pStyle w:val="TableParagraph"/>
              <w:spacing w:line="264" w:lineRule="auto"/>
              <w:ind w:left="29" w:right="434"/>
              <w:rPr>
                <w:sz w:val="12"/>
              </w:rPr>
            </w:pPr>
          </w:p>
        </w:tc>
        <w:tc>
          <w:tcPr>
            <w:tcW w:w="1134" w:type="dxa"/>
          </w:tcPr>
          <w:p w14:paraId="3A769DAB" w14:textId="77777777" w:rsidR="003E057F" w:rsidRDefault="003E057F" w:rsidP="003E057F">
            <w:pPr>
              <w:pStyle w:val="TableParagraph"/>
              <w:spacing w:before="1" w:line="266" w:lineRule="auto"/>
              <w:jc w:val="both"/>
              <w:rPr>
                <w:sz w:val="12"/>
              </w:rPr>
            </w:pPr>
          </w:p>
          <w:p w14:paraId="738B89B3" w14:textId="77777777" w:rsidR="003E057F" w:rsidRDefault="003E057F" w:rsidP="003E057F">
            <w:pPr>
              <w:pStyle w:val="TableParagraph"/>
              <w:spacing w:before="1" w:line="266" w:lineRule="auto"/>
              <w:jc w:val="both"/>
              <w:rPr>
                <w:sz w:val="12"/>
              </w:rPr>
            </w:pPr>
          </w:p>
          <w:p w14:paraId="4B2E9D66" w14:textId="77777777" w:rsidR="003E057F" w:rsidRDefault="003E057F" w:rsidP="003E057F">
            <w:pPr>
              <w:pStyle w:val="TableParagraph"/>
              <w:spacing w:before="1" w:line="266" w:lineRule="auto"/>
              <w:jc w:val="both"/>
              <w:rPr>
                <w:sz w:val="12"/>
              </w:rPr>
            </w:pPr>
          </w:p>
          <w:p w14:paraId="5659382E" w14:textId="77777777" w:rsidR="003E057F" w:rsidRDefault="003E057F" w:rsidP="003E057F">
            <w:pPr>
              <w:pStyle w:val="TableParagraph"/>
              <w:spacing w:before="1" w:line="266" w:lineRule="auto"/>
              <w:jc w:val="both"/>
              <w:rPr>
                <w:sz w:val="12"/>
              </w:rPr>
            </w:pPr>
          </w:p>
          <w:p w14:paraId="37CD2CA8" w14:textId="77777777" w:rsidR="003E057F" w:rsidRDefault="003E057F" w:rsidP="003E057F">
            <w:pPr>
              <w:pStyle w:val="TableParagraph"/>
              <w:spacing w:before="1" w:line="266" w:lineRule="auto"/>
              <w:jc w:val="both"/>
              <w:rPr>
                <w:sz w:val="12"/>
              </w:rPr>
            </w:pPr>
          </w:p>
        </w:tc>
        <w:tc>
          <w:tcPr>
            <w:tcW w:w="1134" w:type="dxa"/>
          </w:tcPr>
          <w:p w14:paraId="5536EABE" w14:textId="77777777" w:rsidR="003E057F" w:rsidRDefault="003E057F" w:rsidP="003E057F">
            <w:pPr>
              <w:pStyle w:val="TableParagraph"/>
              <w:rPr>
                <w:b/>
                <w:sz w:val="12"/>
              </w:rPr>
            </w:pPr>
          </w:p>
          <w:p w14:paraId="36D86054" w14:textId="77777777" w:rsidR="003E057F" w:rsidRDefault="003E057F" w:rsidP="003E057F">
            <w:pPr>
              <w:pStyle w:val="TableParagraph"/>
              <w:rPr>
                <w:b/>
                <w:sz w:val="12"/>
              </w:rPr>
            </w:pPr>
          </w:p>
          <w:p w14:paraId="25F4402C" w14:textId="77777777" w:rsidR="003E057F" w:rsidRDefault="003E057F" w:rsidP="003E057F">
            <w:pPr>
              <w:pStyle w:val="TableParagraph"/>
              <w:spacing w:line="266" w:lineRule="auto"/>
              <w:ind w:left="29" w:right="63"/>
              <w:rPr>
                <w:sz w:val="12"/>
              </w:rPr>
            </w:pPr>
          </w:p>
          <w:p w14:paraId="264EA0AB" w14:textId="77777777" w:rsidR="003E057F" w:rsidRDefault="003E057F" w:rsidP="003E057F">
            <w:pPr>
              <w:pStyle w:val="TableParagraph"/>
              <w:spacing w:line="266" w:lineRule="auto"/>
              <w:ind w:left="29" w:right="63"/>
              <w:rPr>
                <w:sz w:val="12"/>
              </w:rPr>
            </w:pPr>
          </w:p>
        </w:tc>
        <w:tc>
          <w:tcPr>
            <w:tcW w:w="1276" w:type="dxa"/>
            <w:gridSpan w:val="2"/>
          </w:tcPr>
          <w:p w14:paraId="31767AF1" w14:textId="77777777" w:rsidR="003E057F" w:rsidRDefault="003E057F" w:rsidP="003E057F">
            <w:pPr>
              <w:pStyle w:val="TableParagraph"/>
              <w:rPr>
                <w:b/>
                <w:sz w:val="12"/>
              </w:rPr>
            </w:pPr>
          </w:p>
          <w:p w14:paraId="29573995" w14:textId="77777777" w:rsidR="003E057F" w:rsidRDefault="003E057F" w:rsidP="003E057F">
            <w:pPr>
              <w:pStyle w:val="TableParagraph"/>
              <w:rPr>
                <w:b/>
                <w:sz w:val="12"/>
              </w:rPr>
            </w:pPr>
          </w:p>
          <w:p w14:paraId="1248CE4A" w14:textId="77777777" w:rsidR="003E057F" w:rsidRDefault="003E057F" w:rsidP="003E057F">
            <w:pPr>
              <w:pStyle w:val="TableParagraph"/>
              <w:rPr>
                <w:b/>
                <w:sz w:val="12"/>
              </w:rPr>
            </w:pPr>
          </w:p>
          <w:p w14:paraId="0E1EB977" w14:textId="77777777" w:rsidR="003E057F" w:rsidRDefault="003E057F" w:rsidP="003E057F">
            <w:pPr>
              <w:pStyle w:val="TableParagraph"/>
              <w:rPr>
                <w:b/>
                <w:sz w:val="12"/>
              </w:rPr>
            </w:pPr>
          </w:p>
          <w:p w14:paraId="4BBDAFC5" w14:textId="77777777" w:rsidR="003E057F" w:rsidRDefault="003E057F" w:rsidP="003E057F">
            <w:pPr>
              <w:pStyle w:val="TableParagraph"/>
              <w:spacing w:before="7"/>
              <w:rPr>
                <w:b/>
                <w:sz w:val="17"/>
              </w:rPr>
            </w:pPr>
          </w:p>
          <w:p w14:paraId="470CF27B" w14:textId="77777777" w:rsidR="003E057F" w:rsidRDefault="003E057F" w:rsidP="003E057F">
            <w:pPr>
              <w:pStyle w:val="TableParagraph"/>
              <w:ind w:left="34"/>
              <w:rPr>
                <w:sz w:val="12"/>
              </w:rPr>
            </w:pPr>
          </w:p>
        </w:tc>
        <w:tc>
          <w:tcPr>
            <w:tcW w:w="1559" w:type="dxa"/>
          </w:tcPr>
          <w:p w14:paraId="56BF3153" w14:textId="77777777" w:rsidR="003E057F" w:rsidRDefault="003E057F" w:rsidP="003E057F">
            <w:pPr>
              <w:pStyle w:val="TableParagraph"/>
              <w:rPr>
                <w:b/>
                <w:sz w:val="12"/>
              </w:rPr>
            </w:pPr>
          </w:p>
          <w:p w14:paraId="7FD4126B" w14:textId="77777777" w:rsidR="003E057F" w:rsidRDefault="003E057F" w:rsidP="003E057F">
            <w:pPr>
              <w:pStyle w:val="TableParagraph"/>
              <w:rPr>
                <w:b/>
                <w:sz w:val="12"/>
              </w:rPr>
            </w:pPr>
          </w:p>
          <w:p w14:paraId="05D387D7" w14:textId="77777777" w:rsidR="003E057F" w:rsidRDefault="003E057F" w:rsidP="003E057F">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1F0EE50D" w14:textId="77777777" w:rsidR="003E057F" w:rsidRDefault="003E057F" w:rsidP="003E057F">
            <w:pPr>
              <w:pStyle w:val="TableParagraph"/>
              <w:spacing w:line="266" w:lineRule="auto"/>
              <w:ind w:left="35" w:right="686"/>
              <w:rPr>
                <w:sz w:val="12"/>
              </w:rPr>
            </w:pPr>
          </w:p>
        </w:tc>
      </w:tr>
      <w:tr w:rsidR="003E057F" w14:paraId="58B4BF93" w14:textId="77777777" w:rsidTr="00431885">
        <w:trPr>
          <w:trHeight w:val="1126"/>
        </w:trPr>
        <w:tc>
          <w:tcPr>
            <w:tcW w:w="1112" w:type="dxa"/>
          </w:tcPr>
          <w:p w14:paraId="5A6E5E72" w14:textId="77777777" w:rsidR="003E057F" w:rsidRDefault="003E057F" w:rsidP="003E057F">
            <w:pPr>
              <w:pStyle w:val="TableParagraph"/>
              <w:rPr>
                <w:b/>
                <w:sz w:val="12"/>
              </w:rPr>
            </w:pPr>
          </w:p>
          <w:p w14:paraId="572A2510" w14:textId="77777777" w:rsidR="003E057F" w:rsidRDefault="003E057F" w:rsidP="003E057F">
            <w:pPr>
              <w:pStyle w:val="TableParagraph"/>
              <w:rPr>
                <w:b/>
                <w:sz w:val="12"/>
              </w:rPr>
            </w:pPr>
          </w:p>
          <w:p w14:paraId="06DCB500" w14:textId="77777777" w:rsidR="003E057F" w:rsidRDefault="003E057F" w:rsidP="003E057F">
            <w:pPr>
              <w:pStyle w:val="TableParagraph"/>
              <w:rPr>
                <w:b/>
                <w:sz w:val="12"/>
              </w:rPr>
            </w:pPr>
          </w:p>
          <w:p w14:paraId="5C1880D6" w14:textId="77777777" w:rsidR="003E057F" w:rsidRDefault="003E057F" w:rsidP="003E057F">
            <w:pPr>
              <w:pStyle w:val="TableParagraph"/>
              <w:spacing w:before="7"/>
              <w:rPr>
                <w:b/>
                <w:sz w:val="13"/>
              </w:rPr>
            </w:pPr>
          </w:p>
          <w:p w14:paraId="331388A8" w14:textId="77777777" w:rsidR="003E057F" w:rsidRDefault="003E057F" w:rsidP="003E057F">
            <w:pPr>
              <w:pStyle w:val="TableParagraph"/>
              <w:ind w:left="30"/>
              <w:rPr>
                <w:sz w:val="12"/>
              </w:rPr>
            </w:pPr>
            <w:r>
              <w:rPr>
                <w:sz w:val="12"/>
              </w:rPr>
              <w:t>KFS11.3</w:t>
            </w:r>
          </w:p>
        </w:tc>
        <w:tc>
          <w:tcPr>
            <w:tcW w:w="1848" w:type="dxa"/>
            <w:gridSpan w:val="2"/>
          </w:tcPr>
          <w:p w14:paraId="0F6E52A0" w14:textId="77777777" w:rsidR="003E057F" w:rsidRDefault="003E057F" w:rsidP="003E057F">
            <w:pPr>
              <w:pStyle w:val="TableParagraph"/>
              <w:spacing w:before="3"/>
              <w:rPr>
                <w:b/>
                <w:sz w:val="16"/>
              </w:rPr>
            </w:pPr>
          </w:p>
          <w:p w14:paraId="16648371" w14:textId="77777777" w:rsidR="003E057F" w:rsidRDefault="003E057F" w:rsidP="003E057F">
            <w:pPr>
              <w:pStyle w:val="TableParagraph"/>
              <w:spacing w:line="266" w:lineRule="auto"/>
              <w:ind w:left="30" w:right="92"/>
              <w:jc w:val="both"/>
              <w:rPr>
                <w:sz w:val="12"/>
              </w:rPr>
            </w:pPr>
            <w:r>
              <w:rPr>
                <w:sz w:val="12"/>
              </w:rPr>
              <w:t>Görevinden ayrılan personelin, iş veya işlemlerinin durumunu ve gerekli belgeleri de içeren bir rapor hazırlaması ve bu raporu görevlendirilen personele vermesi yönetici tarafından sağlanmalıdır.</w:t>
            </w:r>
          </w:p>
        </w:tc>
        <w:tc>
          <w:tcPr>
            <w:tcW w:w="1741" w:type="dxa"/>
            <w:gridSpan w:val="2"/>
          </w:tcPr>
          <w:p w14:paraId="29134C2F" w14:textId="77777777" w:rsidR="003E057F" w:rsidRDefault="003E057F" w:rsidP="003E057F">
            <w:pPr>
              <w:pStyle w:val="TableParagraph"/>
              <w:rPr>
                <w:b/>
                <w:sz w:val="12"/>
              </w:rPr>
            </w:pPr>
          </w:p>
          <w:p w14:paraId="645E8183" w14:textId="77777777" w:rsidR="003E057F" w:rsidRDefault="003E057F" w:rsidP="003E057F">
            <w:pPr>
              <w:pStyle w:val="TableParagraph"/>
              <w:spacing w:before="5" w:line="264" w:lineRule="auto"/>
              <w:ind w:left="30" w:right="128"/>
              <w:jc w:val="both"/>
              <w:rPr>
                <w:sz w:val="12"/>
              </w:rPr>
            </w:pPr>
          </w:p>
          <w:p w14:paraId="189B61A6" w14:textId="77777777" w:rsidR="003E057F" w:rsidRDefault="003E057F" w:rsidP="003E057F">
            <w:pPr>
              <w:pStyle w:val="TableParagraph"/>
              <w:spacing w:before="5" w:line="264" w:lineRule="auto"/>
              <w:ind w:left="30" w:right="128"/>
              <w:jc w:val="both"/>
              <w:rPr>
                <w:sz w:val="12"/>
              </w:rPr>
            </w:pPr>
          </w:p>
          <w:p w14:paraId="1BFDD5BA" w14:textId="77777777" w:rsidR="003E057F" w:rsidRDefault="003E057F" w:rsidP="003E057F">
            <w:pPr>
              <w:pStyle w:val="TableParagraph"/>
              <w:spacing w:before="5" w:line="264" w:lineRule="auto"/>
              <w:ind w:left="30" w:right="128"/>
              <w:jc w:val="both"/>
              <w:rPr>
                <w:sz w:val="12"/>
              </w:rPr>
            </w:pPr>
            <w:r>
              <w:rPr>
                <w:sz w:val="12"/>
              </w:rPr>
              <w:t xml:space="preserve">Birimlerce, görevinden ayrılan personele </w:t>
            </w:r>
            <w:r w:rsidRPr="007154D7">
              <w:rPr>
                <w:i/>
                <w:sz w:val="12"/>
              </w:rPr>
              <w:t xml:space="preserve">‘Görev Devri Rapor Formu’ </w:t>
            </w:r>
            <w:r>
              <w:rPr>
                <w:sz w:val="12"/>
              </w:rPr>
              <w:t>düzenlenmektedir.</w:t>
            </w:r>
          </w:p>
        </w:tc>
        <w:tc>
          <w:tcPr>
            <w:tcW w:w="851" w:type="dxa"/>
          </w:tcPr>
          <w:p w14:paraId="73FD11CA" w14:textId="77777777" w:rsidR="003E057F" w:rsidRDefault="003E057F" w:rsidP="003E057F">
            <w:pPr>
              <w:pStyle w:val="TableParagraph"/>
              <w:rPr>
                <w:b/>
                <w:sz w:val="12"/>
              </w:rPr>
            </w:pPr>
          </w:p>
          <w:p w14:paraId="4EA06EB0" w14:textId="77777777" w:rsidR="003E057F" w:rsidRDefault="003E057F" w:rsidP="003E057F">
            <w:pPr>
              <w:pStyle w:val="TableParagraph"/>
              <w:rPr>
                <w:b/>
                <w:sz w:val="12"/>
              </w:rPr>
            </w:pPr>
          </w:p>
          <w:p w14:paraId="7BC33CF6" w14:textId="77777777" w:rsidR="003E057F" w:rsidRDefault="003E057F" w:rsidP="003E057F">
            <w:pPr>
              <w:pStyle w:val="TableParagraph"/>
              <w:rPr>
                <w:b/>
                <w:sz w:val="12"/>
              </w:rPr>
            </w:pPr>
          </w:p>
          <w:p w14:paraId="0C06A035" w14:textId="77777777" w:rsidR="003E057F" w:rsidRDefault="003E057F" w:rsidP="003E057F">
            <w:pPr>
              <w:pStyle w:val="TableParagraph"/>
              <w:rPr>
                <w:b/>
                <w:sz w:val="12"/>
              </w:rPr>
            </w:pPr>
          </w:p>
          <w:p w14:paraId="753CC806" w14:textId="77777777" w:rsidR="003E057F" w:rsidRDefault="003E057F" w:rsidP="003E057F">
            <w:pPr>
              <w:pStyle w:val="TableParagraph"/>
              <w:rPr>
                <w:b/>
                <w:sz w:val="12"/>
              </w:rPr>
            </w:pPr>
          </w:p>
          <w:p w14:paraId="37D285EA" w14:textId="77777777" w:rsidR="003E057F" w:rsidRDefault="003E057F" w:rsidP="003E057F">
            <w:pPr>
              <w:pStyle w:val="TableParagraph"/>
              <w:rPr>
                <w:b/>
                <w:sz w:val="12"/>
              </w:rPr>
            </w:pPr>
          </w:p>
          <w:p w14:paraId="2268460A" w14:textId="77777777" w:rsidR="003E057F" w:rsidRDefault="003E057F" w:rsidP="003E057F">
            <w:pPr>
              <w:pStyle w:val="TableParagraph"/>
              <w:rPr>
                <w:b/>
                <w:sz w:val="12"/>
              </w:rPr>
            </w:pPr>
          </w:p>
          <w:p w14:paraId="1553B3EB" w14:textId="77777777" w:rsidR="003E057F" w:rsidRDefault="003E057F" w:rsidP="003E057F">
            <w:pPr>
              <w:pStyle w:val="TableParagraph"/>
              <w:rPr>
                <w:b/>
                <w:sz w:val="12"/>
              </w:rPr>
            </w:pPr>
          </w:p>
          <w:p w14:paraId="472A0062" w14:textId="77777777" w:rsidR="003E057F" w:rsidRDefault="003E057F" w:rsidP="003E057F">
            <w:pPr>
              <w:pStyle w:val="TableParagraph"/>
              <w:spacing w:before="7"/>
              <w:rPr>
                <w:b/>
                <w:sz w:val="13"/>
              </w:rPr>
            </w:pPr>
          </w:p>
          <w:p w14:paraId="315D8A6A" w14:textId="77777777" w:rsidR="003E057F" w:rsidRDefault="003E057F" w:rsidP="003E057F">
            <w:pPr>
              <w:pStyle w:val="TableParagraph"/>
              <w:ind w:left="30"/>
              <w:rPr>
                <w:sz w:val="12"/>
              </w:rPr>
            </w:pPr>
          </w:p>
        </w:tc>
        <w:tc>
          <w:tcPr>
            <w:tcW w:w="2126" w:type="dxa"/>
          </w:tcPr>
          <w:p w14:paraId="6C93E40A" w14:textId="77777777" w:rsidR="003E057F" w:rsidRDefault="003E057F" w:rsidP="003E057F">
            <w:pPr>
              <w:pStyle w:val="TableParagraph"/>
              <w:rPr>
                <w:b/>
                <w:sz w:val="12"/>
              </w:rPr>
            </w:pPr>
          </w:p>
          <w:p w14:paraId="00A0442E" w14:textId="77777777" w:rsidR="003E057F" w:rsidRDefault="003E057F" w:rsidP="003E057F">
            <w:pPr>
              <w:pStyle w:val="TableParagraph"/>
              <w:rPr>
                <w:b/>
                <w:sz w:val="12"/>
              </w:rPr>
            </w:pPr>
          </w:p>
          <w:p w14:paraId="1F644598" w14:textId="77777777" w:rsidR="003E057F" w:rsidRDefault="003E057F" w:rsidP="003E057F">
            <w:pPr>
              <w:pStyle w:val="TableParagraph"/>
              <w:rPr>
                <w:b/>
                <w:sz w:val="12"/>
              </w:rPr>
            </w:pPr>
          </w:p>
          <w:p w14:paraId="64CEAA7D" w14:textId="77777777" w:rsidR="003E057F" w:rsidRDefault="003E057F" w:rsidP="003E057F">
            <w:pPr>
              <w:pStyle w:val="TableParagraph"/>
              <w:rPr>
                <w:b/>
                <w:sz w:val="12"/>
              </w:rPr>
            </w:pPr>
          </w:p>
          <w:p w14:paraId="676F73AF" w14:textId="77777777" w:rsidR="003E057F" w:rsidRDefault="003E057F" w:rsidP="003E057F">
            <w:pPr>
              <w:pStyle w:val="TableParagraph"/>
              <w:spacing w:before="10"/>
              <w:rPr>
                <w:b/>
                <w:sz w:val="14"/>
              </w:rPr>
            </w:pPr>
          </w:p>
          <w:p w14:paraId="39B5E2E1" w14:textId="77777777" w:rsidR="003E057F" w:rsidRDefault="003E057F" w:rsidP="003E057F">
            <w:pPr>
              <w:pStyle w:val="TableParagraph"/>
              <w:spacing w:line="266" w:lineRule="auto"/>
              <w:ind w:left="30" w:right="-18"/>
              <w:rPr>
                <w:sz w:val="12"/>
              </w:rPr>
            </w:pPr>
          </w:p>
        </w:tc>
        <w:tc>
          <w:tcPr>
            <w:tcW w:w="2126" w:type="dxa"/>
          </w:tcPr>
          <w:p w14:paraId="11CDB792" w14:textId="77777777" w:rsidR="003E057F" w:rsidRDefault="003E057F" w:rsidP="003E057F">
            <w:pPr>
              <w:pStyle w:val="TableParagraph"/>
              <w:rPr>
                <w:b/>
                <w:sz w:val="12"/>
              </w:rPr>
            </w:pPr>
          </w:p>
          <w:p w14:paraId="1C0809BF" w14:textId="77777777" w:rsidR="003E057F" w:rsidRDefault="003E057F" w:rsidP="003E057F">
            <w:pPr>
              <w:pStyle w:val="TableParagraph"/>
              <w:rPr>
                <w:b/>
                <w:sz w:val="12"/>
              </w:rPr>
            </w:pPr>
          </w:p>
          <w:p w14:paraId="7B6AB694" w14:textId="77777777" w:rsidR="003E057F" w:rsidRDefault="003E057F" w:rsidP="003E057F">
            <w:pPr>
              <w:pStyle w:val="TableParagraph"/>
              <w:rPr>
                <w:b/>
                <w:sz w:val="12"/>
              </w:rPr>
            </w:pPr>
          </w:p>
          <w:p w14:paraId="47EB55EF" w14:textId="77777777" w:rsidR="003E057F" w:rsidRDefault="003E057F" w:rsidP="003E057F">
            <w:pPr>
              <w:pStyle w:val="TableParagraph"/>
              <w:rPr>
                <w:b/>
                <w:sz w:val="12"/>
              </w:rPr>
            </w:pPr>
          </w:p>
          <w:p w14:paraId="2A4C8991" w14:textId="77777777" w:rsidR="003E057F" w:rsidRDefault="003E057F" w:rsidP="003E057F">
            <w:pPr>
              <w:pStyle w:val="TableParagraph"/>
              <w:rPr>
                <w:b/>
                <w:sz w:val="12"/>
              </w:rPr>
            </w:pPr>
          </w:p>
          <w:p w14:paraId="55464E0D" w14:textId="77777777" w:rsidR="003E057F" w:rsidRDefault="003E057F" w:rsidP="003E057F">
            <w:pPr>
              <w:pStyle w:val="TableParagraph"/>
              <w:rPr>
                <w:b/>
                <w:sz w:val="12"/>
              </w:rPr>
            </w:pPr>
          </w:p>
          <w:p w14:paraId="052D226A" w14:textId="77777777" w:rsidR="003E057F" w:rsidRDefault="003E057F" w:rsidP="003E057F">
            <w:pPr>
              <w:pStyle w:val="TableParagraph"/>
              <w:rPr>
                <w:b/>
                <w:sz w:val="12"/>
              </w:rPr>
            </w:pPr>
          </w:p>
          <w:p w14:paraId="2F8E003F" w14:textId="77777777" w:rsidR="003E057F" w:rsidRDefault="003E057F" w:rsidP="003E057F">
            <w:pPr>
              <w:pStyle w:val="TableParagraph"/>
              <w:rPr>
                <w:b/>
                <w:sz w:val="12"/>
              </w:rPr>
            </w:pPr>
          </w:p>
          <w:p w14:paraId="75AC2C27" w14:textId="77777777" w:rsidR="003E057F" w:rsidRDefault="003E057F" w:rsidP="003E057F">
            <w:pPr>
              <w:pStyle w:val="TableParagraph"/>
              <w:spacing w:before="83"/>
              <w:ind w:left="29"/>
              <w:rPr>
                <w:sz w:val="12"/>
              </w:rPr>
            </w:pPr>
          </w:p>
        </w:tc>
        <w:tc>
          <w:tcPr>
            <w:tcW w:w="1134" w:type="dxa"/>
          </w:tcPr>
          <w:p w14:paraId="6926C801" w14:textId="77777777" w:rsidR="003E057F" w:rsidRDefault="003E057F" w:rsidP="003E057F">
            <w:pPr>
              <w:pStyle w:val="TableParagraph"/>
              <w:rPr>
                <w:b/>
                <w:sz w:val="12"/>
              </w:rPr>
            </w:pPr>
          </w:p>
          <w:p w14:paraId="0FD3C7AD" w14:textId="77777777" w:rsidR="003E057F" w:rsidRDefault="003E057F" w:rsidP="003E057F">
            <w:pPr>
              <w:pStyle w:val="TableParagraph"/>
              <w:rPr>
                <w:b/>
                <w:sz w:val="12"/>
              </w:rPr>
            </w:pPr>
          </w:p>
          <w:p w14:paraId="4A9FEE3F" w14:textId="77777777" w:rsidR="003E057F" w:rsidRDefault="003E057F" w:rsidP="003E057F">
            <w:pPr>
              <w:pStyle w:val="TableParagraph"/>
              <w:rPr>
                <w:b/>
                <w:sz w:val="12"/>
              </w:rPr>
            </w:pPr>
          </w:p>
          <w:p w14:paraId="7483BBC7" w14:textId="77777777" w:rsidR="003E057F" w:rsidRDefault="003E057F" w:rsidP="003E057F">
            <w:pPr>
              <w:pStyle w:val="TableParagraph"/>
              <w:rPr>
                <w:b/>
                <w:sz w:val="12"/>
              </w:rPr>
            </w:pPr>
          </w:p>
          <w:p w14:paraId="7CC7B9C6" w14:textId="77777777" w:rsidR="003E057F" w:rsidRDefault="003E057F" w:rsidP="003E057F">
            <w:pPr>
              <w:pStyle w:val="TableParagraph"/>
              <w:rPr>
                <w:b/>
                <w:sz w:val="12"/>
              </w:rPr>
            </w:pPr>
          </w:p>
          <w:p w14:paraId="152EE422" w14:textId="77777777" w:rsidR="003E057F" w:rsidRDefault="003E057F" w:rsidP="003E057F">
            <w:pPr>
              <w:pStyle w:val="TableParagraph"/>
              <w:rPr>
                <w:b/>
                <w:sz w:val="12"/>
              </w:rPr>
            </w:pPr>
          </w:p>
          <w:p w14:paraId="42F2A1ED" w14:textId="77777777" w:rsidR="003E057F" w:rsidRDefault="003E057F" w:rsidP="003E057F">
            <w:pPr>
              <w:pStyle w:val="TableParagraph"/>
              <w:rPr>
                <w:b/>
                <w:sz w:val="12"/>
              </w:rPr>
            </w:pPr>
          </w:p>
          <w:p w14:paraId="713AD610" w14:textId="77777777" w:rsidR="003E057F" w:rsidRDefault="003E057F" w:rsidP="003E057F">
            <w:pPr>
              <w:pStyle w:val="TableParagraph"/>
              <w:rPr>
                <w:b/>
                <w:sz w:val="12"/>
              </w:rPr>
            </w:pPr>
          </w:p>
          <w:p w14:paraId="79332343" w14:textId="77777777" w:rsidR="003E057F" w:rsidRDefault="003E057F" w:rsidP="003E057F">
            <w:pPr>
              <w:pStyle w:val="TableParagraph"/>
              <w:spacing w:before="7"/>
              <w:rPr>
                <w:b/>
                <w:sz w:val="13"/>
              </w:rPr>
            </w:pPr>
          </w:p>
          <w:p w14:paraId="39DCC07E" w14:textId="77777777" w:rsidR="003E057F" w:rsidRDefault="003E057F" w:rsidP="003E057F">
            <w:pPr>
              <w:pStyle w:val="TableParagraph"/>
              <w:ind w:left="31"/>
              <w:rPr>
                <w:sz w:val="12"/>
              </w:rPr>
            </w:pPr>
          </w:p>
        </w:tc>
        <w:tc>
          <w:tcPr>
            <w:tcW w:w="1134" w:type="dxa"/>
          </w:tcPr>
          <w:p w14:paraId="64D1850D" w14:textId="77777777" w:rsidR="003E057F" w:rsidRDefault="003E057F" w:rsidP="003E057F">
            <w:pPr>
              <w:pStyle w:val="TableParagraph"/>
              <w:rPr>
                <w:b/>
                <w:sz w:val="12"/>
              </w:rPr>
            </w:pPr>
          </w:p>
          <w:p w14:paraId="54EA3769" w14:textId="77777777" w:rsidR="003E057F" w:rsidRDefault="003E057F" w:rsidP="003E057F">
            <w:pPr>
              <w:pStyle w:val="TableParagraph"/>
              <w:rPr>
                <w:b/>
                <w:sz w:val="12"/>
              </w:rPr>
            </w:pPr>
          </w:p>
          <w:p w14:paraId="385CA25E" w14:textId="77777777" w:rsidR="003E057F" w:rsidRDefault="003E057F" w:rsidP="003E057F">
            <w:pPr>
              <w:pStyle w:val="TableParagraph"/>
              <w:rPr>
                <w:b/>
                <w:sz w:val="12"/>
              </w:rPr>
            </w:pPr>
          </w:p>
          <w:p w14:paraId="54CDC737" w14:textId="77777777" w:rsidR="003E057F" w:rsidRDefault="003E057F" w:rsidP="003E057F">
            <w:pPr>
              <w:pStyle w:val="TableParagraph"/>
              <w:rPr>
                <w:b/>
                <w:sz w:val="12"/>
              </w:rPr>
            </w:pPr>
          </w:p>
          <w:p w14:paraId="7560655D" w14:textId="77777777" w:rsidR="003E057F" w:rsidRDefault="003E057F" w:rsidP="003E057F">
            <w:pPr>
              <w:pStyle w:val="TableParagraph"/>
              <w:rPr>
                <w:b/>
                <w:sz w:val="12"/>
              </w:rPr>
            </w:pPr>
          </w:p>
          <w:p w14:paraId="0E1D9F91" w14:textId="77777777" w:rsidR="003E057F" w:rsidRDefault="003E057F" w:rsidP="003E057F">
            <w:pPr>
              <w:pStyle w:val="TableParagraph"/>
              <w:rPr>
                <w:b/>
                <w:sz w:val="12"/>
              </w:rPr>
            </w:pPr>
          </w:p>
          <w:p w14:paraId="217F3E0B" w14:textId="77777777" w:rsidR="003E057F" w:rsidRDefault="003E057F" w:rsidP="003E057F">
            <w:pPr>
              <w:pStyle w:val="TableParagraph"/>
              <w:rPr>
                <w:b/>
                <w:sz w:val="12"/>
              </w:rPr>
            </w:pPr>
          </w:p>
          <w:p w14:paraId="297BE099" w14:textId="77777777" w:rsidR="003E057F" w:rsidRDefault="003E057F" w:rsidP="003E057F">
            <w:pPr>
              <w:pStyle w:val="TableParagraph"/>
              <w:spacing w:before="3"/>
              <w:rPr>
                <w:b/>
                <w:sz w:val="12"/>
              </w:rPr>
            </w:pPr>
          </w:p>
          <w:p w14:paraId="106414B1" w14:textId="77777777" w:rsidR="003E057F" w:rsidRDefault="003E057F" w:rsidP="003E057F">
            <w:pPr>
              <w:pStyle w:val="TableParagraph"/>
              <w:spacing w:line="264" w:lineRule="auto"/>
              <w:ind w:left="29" w:right="87"/>
              <w:rPr>
                <w:sz w:val="12"/>
              </w:rPr>
            </w:pPr>
          </w:p>
        </w:tc>
        <w:tc>
          <w:tcPr>
            <w:tcW w:w="1276" w:type="dxa"/>
            <w:gridSpan w:val="2"/>
          </w:tcPr>
          <w:p w14:paraId="6A7A8C3C" w14:textId="77777777" w:rsidR="003E057F" w:rsidRDefault="003E057F" w:rsidP="003E057F">
            <w:pPr>
              <w:pStyle w:val="TableParagraph"/>
              <w:rPr>
                <w:b/>
                <w:sz w:val="12"/>
              </w:rPr>
            </w:pPr>
          </w:p>
          <w:p w14:paraId="7A62D400" w14:textId="77777777" w:rsidR="003E057F" w:rsidRDefault="003E057F" w:rsidP="003E057F">
            <w:pPr>
              <w:pStyle w:val="TableParagraph"/>
              <w:rPr>
                <w:b/>
                <w:sz w:val="12"/>
              </w:rPr>
            </w:pPr>
          </w:p>
          <w:p w14:paraId="3C6C0E05" w14:textId="77777777" w:rsidR="003E057F" w:rsidRDefault="003E057F" w:rsidP="003E057F">
            <w:pPr>
              <w:pStyle w:val="TableParagraph"/>
              <w:rPr>
                <w:b/>
                <w:sz w:val="12"/>
              </w:rPr>
            </w:pPr>
          </w:p>
          <w:p w14:paraId="18629FC6" w14:textId="77777777" w:rsidR="003E057F" w:rsidRDefault="003E057F" w:rsidP="003E057F">
            <w:pPr>
              <w:pStyle w:val="TableParagraph"/>
              <w:rPr>
                <w:b/>
                <w:sz w:val="12"/>
              </w:rPr>
            </w:pPr>
          </w:p>
          <w:p w14:paraId="1A982D1F" w14:textId="77777777" w:rsidR="003E057F" w:rsidRDefault="003E057F" w:rsidP="003E057F">
            <w:pPr>
              <w:pStyle w:val="TableParagraph"/>
              <w:rPr>
                <w:b/>
                <w:sz w:val="12"/>
              </w:rPr>
            </w:pPr>
          </w:p>
          <w:p w14:paraId="5B07CEF5" w14:textId="77777777" w:rsidR="003E057F" w:rsidRDefault="003E057F" w:rsidP="003E057F">
            <w:pPr>
              <w:pStyle w:val="TableParagraph"/>
              <w:rPr>
                <w:b/>
                <w:sz w:val="12"/>
              </w:rPr>
            </w:pPr>
          </w:p>
          <w:p w14:paraId="559B7EE5" w14:textId="77777777" w:rsidR="003E057F" w:rsidRDefault="003E057F" w:rsidP="003E057F">
            <w:pPr>
              <w:pStyle w:val="TableParagraph"/>
              <w:rPr>
                <w:b/>
                <w:sz w:val="12"/>
              </w:rPr>
            </w:pPr>
          </w:p>
          <w:p w14:paraId="495FF4A0" w14:textId="77777777" w:rsidR="003E057F" w:rsidRDefault="003E057F" w:rsidP="003E057F">
            <w:pPr>
              <w:pStyle w:val="TableParagraph"/>
              <w:rPr>
                <w:b/>
                <w:sz w:val="12"/>
              </w:rPr>
            </w:pPr>
          </w:p>
          <w:p w14:paraId="01388B60" w14:textId="77777777" w:rsidR="003E057F" w:rsidRDefault="003E057F" w:rsidP="003E057F">
            <w:pPr>
              <w:pStyle w:val="TableParagraph"/>
              <w:spacing w:before="7"/>
              <w:rPr>
                <w:b/>
                <w:sz w:val="13"/>
              </w:rPr>
            </w:pPr>
          </w:p>
          <w:p w14:paraId="71478EE7" w14:textId="77777777" w:rsidR="003E057F" w:rsidRDefault="003E057F" w:rsidP="003E057F">
            <w:pPr>
              <w:pStyle w:val="TableParagraph"/>
              <w:ind w:left="34"/>
              <w:rPr>
                <w:sz w:val="12"/>
              </w:rPr>
            </w:pPr>
          </w:p>
        </w:tc>
        <w:tc>
          <w:tcPr>
            <w:tcW w:w="1559" w:type="dxa"/>
          </w:tcPr>
          <w:p w14:paraId="61423A7D" w14:textId="77777777" w:rsidR="003E057F" w:rsidRDefault="003E057F" w:rsidP="003E057F">
            <w:pPr>
              <w:pStyle w:val="TableParagraph"/>
              <w:rPr>
                <w:b/>
                <w:sz w:val="12"/>
              </w:rPr>
            </w:pPr>
          </w:p>
          <w:p w14:paraId="44CABB7B" w14:textId="77777777" w:rsidR="003E057F" w:rsidRDefault="003E057F" w:rsidP="003E057F">
            <w:pPr>
              <w:pStyle w:val="TableParagraph"/>
              <w:rPr>
                <w:b/>
                <w:sz w:val="12"/>
              </w:rPr>
            </w:pPr>
          </w:p>
          <w:p w14:paraId="30873101" w14:textId="77777777" w:rsidR="003E057F" w:rsidRDefault="003E057F" w:rsidP="003E057F">
            <w:pPr>
              <w:pStyle w:val="TableParagraph"/>
              <w:spacing w:before="6"/>
              <w:rPr>
                <w:b/>
                <w:sz w:val="9"/>
              </w:rPr>
            </w:pPr>
          </w:p>
          <w:p w14:paraId="4D6FCC9A" w14:textId="77777777" w:rsidR="003E057F" w:rsidRDefault="003E057F" w:rsidP="003E057F">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55091699" w14:textId="77777777" w:rsidR="003E057F" w:rsidRDefault="003E057F" w:rsidP="003E057F">
            <w:pPr>
              <w:pStyle w:val="TableParagraph"/>
              <w:spacing w:before="1" w:line="264" w:lineRule="auto"/>
              <w:ind w:left="35" w:right="186"/>
              <w:rPr>
                <w:sz w:val="12"/>
              </w:rPr>
            </w:pPr>
          </w:p>
        </w:tc>
      </w:tr>
    </w:tbl>
    <w:p w14:paraId="29265BFF" w14:textId="77777777" w:rsidR="00E64F5F" w:rsidRDefault="00E64F5F">
      <w:pPr>
        <w:spacing w:line="264" w:lineRule="auto"/>
        <w:rPr>
          <w:sz w:val="12"/>
        </w:rPr>
        <w:sectPr w:rsidR="00E64F5F">
          <w:pgSz w:w="16850" w:h="11920" w:orient="landscape"/>
          <w:pgMar w:top="600" w:right="660" w:bottom="280" w:left="400" w:header="708" w:footer="708" w:gutter="0"/>
          <w:cols w:space="708"/>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2"/>
        <w:gridCol w:w="1848"/>
        <w:gridCol w:w="1741"/>
        <w:gridCol w:w="851"/>
        <w:gridCol w:w="2126"/>
        <w:gridCol w:w="2126"/>
        <w:gridCol w:w="1134"/>
        <w:gridCol w:w="1134"/>
        <w:gridCol w:w="1276"/>
        <w:gridCol w:w="1559"/>
      </w:tblGrid>
      <w:tr w:rsidR="00E64F5F" w14:paraId="12B506E6" w14:textId="77777777" w:rsidTr="008D1E22">
        <w:trPr>
          <w:trHeight w:val="614"/>
        </w:trPr>
        <w:tc>
          <w:tcPr>
            <w:tcW w:w="14907" w:type="dxa"/>
            <w:gridSpan w:val="10"/>
          </w:tcPr>
          <w:p w14:paraId="3FA40733" w14:textId="77777777" w:rsidR="00E64F5F" w:rsidRDefault="00096BEE">
            <w:pPr>
              <w:pStyle w:val="TableParagraph"/>
              <w:spacing w:before="173"/>
              <w:ind w:left="5418" w:right="5436"/>
              <w:jc w:val="center"/>
              <w:rPr>
                <w:b/>
              </w:rPr>
            </w:pPr>
            <w:r>
              <w:rPr>
                <w:b/>
              </w:rPr>
              <w:lastRenderedPageBreak/>
              <w:t>3- KONTROL FAALİYETLERİ</w:t>
            </w:r>
          </w:p>
        </w:tc>
      </w:tr>
      <w:tr w:rsidR="00E64F5F" w14:paraId="76CCED9B" w14:textId="77777777" w:rsidTr="008D1E22">
        <w:trPr>
          <w:trHeight w:val="724"/>
        </w:trPr>
        <w:tc>
          <w:tcPr>
            <w:tcW w:w="1112" w:type="dxa"/>
            <w:shd w:val="clear" w:color="auto" w:fill="FAD3B3"/>
          </w:tcPr>
          <w:p w14:paraId="45D65117" w14:textId="77777777" w:rsidR="00E64F5F" w:rsidRDefault="00E64F5F">
            <w:pPr>
              <w:pStyle w:val="TableParagraph"/>
              <w:rPr>
                <w:b/>
                <w:sz w:val="12"/>
              </w:rPr>
            </w:pPr>
          </w:p>
          <w:p w14:paraId="49F1A749" w14:textId="77777777" w:rsidR="00E64F5F" w:rsidRDefault="00E64F5F">
            <w:pPr>
              <w:pStyle w:val="TableParagraph"/>
              <w:spacing w:before="11"/>
              <w:rPr>
                <w:b/>
                <w:sz w:val="13"/>
              </w:rPr>
            </w:pPr>
          </w:p>
          <w:p w14:paraId="56AB83BE" w14:textId="77777777" w:rsidR="00E64F5F" w:rsidRDefault="00096BEE">
            <w:pPr>
              <w:pStyle w:val="TableParagraph"/>
              <w:ind w:left="117"/>
              <w:rPr>
                <w:b/>
                <w:sz w:val="12"/>
              </w:rPr>
            </w:pPr>
            <w:r>
              <w:rPr>
                <w:b/>
                <w:sz w:val="12"/>
              </w:rPr>
              <w:t>Standart Kod No</w:t>
            </w:r>
          </w:p>
        </w:tc>
        <w:tc>
          <w:tcPr>
            <w:tcW w:w="1848" w:type="dxa"/>
            <w:shd w:val="clear" w:color="auto" w:fill="FAD3B3"/>
          </w:tcPr>
          <w:p w14:paraId="0CEA0344" w14:textId="77777777" w:rsidR="00E64F5F" w:rsidRDefault="00E64F5F">
            <w:pPr>
              <w:pStyle w:val="TableParagraph"/>
              <w:rPr>
                <w:b/>
                <w:sz w:val="12"/>
              </w:rPr>
            </w:pPr>
          </w:p>
          <w:p w14:paraId="088C091F" w14:textId="77777777" w:rsidR="00E64F5F" w:rsidRDefault="00096BEE">
            <w:pPr>
              <w:pStyle w:val="TableParagraph"/>
              <w:spacing w:before="86" w:line="264" w:lineRule="auto"/>
              <w:ind w:left="30" w:right="214"/>
              <w:rPr>
                <w:b/>
                <w:sz w:val="12"/>
              </w:rPr>
            </w:pPr>
            <w:r>
              <w:rPr>
                <w:b/>
                <w:sz w:val="12"/>
              </w:rPr>
              <w:t>Kamu İç Kontrol Standardı ve Genel Şartı</w:t>
            </w:r>
          </w:p>
        </w:tc>
        <w:tc>
          <w:tcPr>
            <w:tcW w:w="1741" w:type="dxa"/>
            <w:shd w:val="clear" w:color="auto" w:fill="FAD3B3"/>
          </w:tcPr>
          <w:p w14:paraId="7F468D53" w14:textId="77777777" w:rsidR="00E64F5F" w:rsidRDefault="00E64F5F">
            <w:pPr>
              <w:pStyle w:val="TableParagraph"/>
              <w:rPr>
                <w:b/>
                <w:sz w:val="12"/>
              </w:rPr>
            </w:pPr>
          </w:p>
          <w:p w14:paraId="50A8A9A7" w14:textId="77777777" w:rsidR="00E64F5F" w:rsidRDefault="00E64F5F">
            <w:pPr>
              <w:pStyle w:val="TableParagraph"/>
              <w:spacing w:before="11"/>
              <w:rPr>
                <w:b/>
                <w:sz w:val="13"/>
              </w:rPr>
            </w:pPr>
          </w:p>
          <w:p w14:paraId="71815949" w14:textId="77777777" w:rsidR="00E64F5F" w:rsidRDefault="00096BEE">
            <w:pPr>
              <w:pStyle w:val="TableParagraph"/>
              <w:ind w:left="270"/>
              <w:rPr>
                <w:b/>
                <w:sz w:val="12"/>
              </w:rPr>
            </w:pPr>
            <w:r>
              <w:rPr>
                <w:b/>
                <w:sz w:val="12"/>
              </w:rPr>
              <w:t>Mevcut Durum</w:t>
            </w:r>
          </w:p>
        </w:tc>
        <w:tc>
          <w:tcPr>
            <w:tcW w:w="851" w:type="dxa"/>
            <w:shd w:val="clear" w:color="auto" w:fill="FAD3B3"/>
          </w:tcPr>
          <w:p w14:paraId="0A4B3BC3" w14:textId="77777777" w:rsidR="00E64F5F" w:rsidRDefault="00E64F5F">
            <w:pPr>
              <w:pStyle w:val="TableParagraph"/>
              <w:rPr>
                <w:b/>
                <w:sz w:val="12"/>
              </w:rPr>
            </w:pPr>
          </w:p>
          <w:p w14:paraId="03404D3C" w14:textId="77777777" w:rsidR="00E64F5F" w:rsidRDefault="00096BEE">
            <w:pPr>
              <w:pStyle w:val="TableParagraph"/>
              <w:spacing w:before="86" w:line="264" w:lineRule="auto"/>
              <w:ind w:left="333" w:right="77" w:hanging="217"/>
              <w:rPr>
                <w:b/>
                <w:sz w:val="12"/>
              </w:rPr>
            </w:pPr>
            <w:r>
              <w:rPr>
                <w:b/>
                <w:sz w:val="12"/>
              </w:rPr>
              <w:t>Eylem Kod No</w:t>
            </w:r>
          </w:p>
        </w:tc>
        <w:tc>
          <w:tcPr>
            <w:tcW w:w="2126" w:type="dxa"/>
            <w:shd w:val="clear" w:color="auto" w:fill="FAD3B3"/>
          </w:tcPr>
          <w:p w14:paraId="54DF9C69" w14:textId="77777777" w:rsidR="00E64F5F" w:rsidRDefault="00E64F5F">
            <w:pPr>
              <w:pStyle w:val="TableParagraph"/>
              <w:rPr>
                <w:b/>
                <w:sz w:val="12"/>
              </w:rPr>
            </w:pPr>
          </w:p>
          <w:p w14:paraId="21804908" w14:textId="77777777" w:rsidR="00E64F5F" w:rsidRDefault="00E64F5F">
            <w:pPr>
              <w:pStyle w:val="TableParagraph"/>
              <w:spacing w:before="11"/>
              <w:rPr>
                <w:b/>
                <w:sz w:val="13"/>
              </w:rPr>
            </w:pPr>
          </w:p>
          <w:p w14:paraId="517E7D10" w14:textId="77777777" w:rsidR="00E64F5F" w:rsidRDefault="00096BEE">
            <w:pPr>
              <w:pStyle w:val="TableParagraph"/>
              <w:ind w:left="197"/>
              <w:rPr>
                <w:b/>
                <w:sz w:val="12"/>
              </w:rPr>
            </w:pPr>
            <w:r>
              <w:rPr>
                <w:b/>
                <w:sz w:val="12"/>
              </w:rPr>
              <w:t>Öngörülen Eylem veya Eylemler</w:t>
            </w:r>
          </w:p>
        </w:tc>
        <w:tc>
          <w:tcPr>
            <w:tcW w:w="2126" w:type="dxa"/>
            <w:shd w:val="clear" w:color="auto" w:fill="FAD3B3"/>
          </w:tcPr>
          <w:p w14:paraId="7C90C1C0" w14:textId="77777777" w:rsidR="00E64F5F" w:rsidRDefault="00E64F5F">
            <w:pPr>
              <w:pStyle w:val="TableParagraph"/>
              <w:rPr>
                <w:b/>
                <w:sz w:val="12"/>
              </w:rPr>
            </w:pPr>
          </w:p>
          <w:p w14:paraId="5865D504" w14:textId="77777777" w:rsidR="00E64F5F" w:rsidRDefault="00096BEE" w:rsidP="008D1E22">
            <w:pPr>
              <w:pStyle w:val="TableParagraph"/>
              <w:spacing w:before="86" w:line="264" w:lineRule="auto"/>
              <w:ind w:left="39" w:right="-13"/>
              <w:rPr>
                <w:b/>
                <w:sz w:val="12"/>
              </w:rPr>
            </w:pPr>
            <w:r>
              <w:rPr>
                <w:b/>
                <w:sz w:val="12"/>
              </w:rPr>
              <w:t>Sorumlu Birim veya Çalışma grubu üyeleri</w:t>
            </w:r>
          </w:p>
        </w:tc>
        <w:tc>
          <w:tcPr>
            <w:tcW w:w="1134" w:type="dxa"/>
            <w:shd w:val="clear" w:color="auto" w:fill="FAD3B3"/>
          </w:tcPr>
          <w:p w14:paraId="55A9D471" w14:textId="77777777" w:rsidR="00E64F5F" w:rsidRDefault="00E64F5F">
            <w:pPr>
              <w:pStyle w:val="TableParagraph"/>
              <w:rPr>
                <w:b/>
                <w:sz w:val="12"/>
              </w:rPr>
            </w:pPr>
          </w:p>
          <w:p w14:paraId="6F47D2A8" w14:textId="77777777" w:rsidR="00E64F5F" w:rsidRDefault="00E64F5F">
            <w:pPr>
              <w:pStyle w:val="TableParagraph"/>
              <w:spacing w:before="11"/>
              <w:rPr>
                <w:b/>
                <w:sz w:val="13"/>
              </w:rPr>
            </w:pPr>
          </w:p>
          <w:p w14:paraId="31696E8B" w14:textId="77777777" w:rsidR="00E64F5F" w:rsidRDefault="00096BEE">
            <w:pPr>
              <w:pStyle w:val="TableParagraph"/>
              <w:ind w:left="331"/>
              <w:rPr>
                <w:b/>
                <w:sz w:val="12"/>
              </w:rPr>
            </w:pPr>
            <w:r>
              <w:rPr>
                <w:b/>
                <w:sz w:val="12"/>
              </w:rPr>
              <w:t>İşbirliği Yapılacak Birim</w:t>
            </w:r>
          </w:p>
        </w:tc>
        <w:tc>
          <w:tcPr>
            <w:tcW w:w="1134" w:type="dxa"/>
            <w:shd w:val="clear" w:color="auto" w:fill="FAD3B3"/>
          </w:tcPr>
          <w:p w14:paraId="34C2998C" w14:textId="77777777" w:rsidR="00E64F5F" w:rsidRDefault="00E64F5F">
            <w:pPr>
              <w:pStyle w:val="TableParagraph"/>
              <w:rPr>
                <w:b/>
                <w:sz w:val="12"/>
              </w:rPr>
            </w:pPr>
          </w:p>
          <w:p w14:paraId="28895B8A" w14:textId="77777777" w:rsidR="00E64F5F" w:rsidRDefault="00E64F5F">
            <w:pPr>
              <w:pStyle w:val="TableParagraph"/>
              <w:spacing w:before="11"/>
              <w:rPr>
                <w:b/>
                <w:sz w:val="13"/>
              </w:rPr>
            </w:pPr>
          </w:p>
          <w:p w14:paraId="38898224" w14:textId="77777777" w:rsidR="00E64F5F" w:rsidRDefault="00096BEE">
            <w:pPr>
              <w:pStyle w:val="TableParagraph"/>
              <w:ind w:left="219"/>
              <w:rPr>
                <w:b/>
                <w:sz w:val="12"/>
              </w:rPr>
            </w:pPr>
            <w:r>
              <w:rPr>
                <w:b/>
                <w:sz w:val="12"/>
              </w:rPr>
              <w:t>Çıktı/ Sonuç</w:t>
            </w:r>
          </w:p>
        </w:tc>
        <w:tc>
          <w:tcPr>
            <w:tcW w:w="1276" w:type="dxa"/>
            <w:shd w:val="clear" w:color="auto" w:fill="FAD3B3"/>
          </w:tcPr>
          <w:p w14:paraId="0E528416" w14:textId="77777777" w:rsidR="00E64F5F" w:rsidRDefault="00E64F5F">
            <w:pPr>
              <w:pStyle w:val="TableParagraph"/>
              <w:rPr>
                <w:b/>
                <w:sz w:val="12"/>
              </w:rPr>
            </w:pPr>
          </w:p>
          <w:p w14:paraId="0EA1EDC7" w14:textId="77777777" w:rsidR="00E64F5F" w:rsidRDefault="00096BEE">
            <w:pPr>
              <w:pStyle w:val="TableParagraph"/>
              <w:spacing w:before="86" w:line="264" w:lineRule="auto"/>
              <w:ind w:left="303" w:right="-141" w:hanging="197"/>
              <w:rPr>
                <w:b/>
                <w:sz w:val="12"/>
              </w:rPr>
            </w:pPr>
            <w:r>
              <w:rPr>
                <w:b/>
                <w:sz w:val="12"/>
              </w:rPr>
              <w:t>Tamamlanma Tarihi</w:t>
            </w:r>
          </w:p>
        </w:tc>
        <w:tc>
          <w:tcPr>
            <w:tcW w:w="1559" w:type="dxa"/>
            <w:shd w:val="clear" w:color="auto" w:fill="FAD3B3"/>
          </w:tcPr>
          <w:p w14:paraId="752B9E17" w14:textId="77777777" w:rsidR="00E64F5F" w:rsidRDefault="00E64F5F">
            <w:pPr>
              <w:pStyle w:val="TableParagraph"/>
              <w:rPr>
                <w:b/>
                <w:sz w:val="12"/>
              </w:rPr>
            </w:pPr>
          </w:p>
          <w:p w14:paraId="255CDE67" w14:textId="77777777" w:rsidR="00E64F5F" w:rsidRDefault="008D1E22" w:rsidP="008D1E22">
            <w:pPr>
              <w:pStyle w:val="TableParagraph"/>
              <w:ind w:right="622"/>
              <w:rPr>
                <w:b/>
                <w:sz w:val="12"/>
              </w:rPr>
            </w:pPr>
            <w:r>
              <w:rPr>
                <w:b/>
                <w:sz w:val="12"/>
              </w:rPr>
              <w:t xml:space="preserve">                           </w:t>
            </w:r>
            <w:r w:rsidR="00096BEE">
              <w:rPr>
                <w:b/>
                <w:sz w:val="12"/>
              </w:rPr>
              <w:t>Açıklama</w:t>
            </w:r>
          </w:p>
        </w:tc>
      </w:tr>
      <w:tr w:rsidR="00E64F5F" w14:paraId="163C4F84" w14:textId="77777777" w:rsidTr="008D1E22">
        <w:trPr>
          <w:trHeight w:val="678"/>
        </w:trPr>
        <w:tc>
          <w:tcPr>
            <w:tcW w:w="1112" w:type="dxa"/>
            <w:shd w:val="clear" w:color="auto" w:fill="68FFAC"/>
          </w:tcPr>
          <w:p w14:paraId="2EC44B7F" w14:textId="77777777" w:rsidR="00E64F5F" w:rsidRDefault="00E64F5F">
            <w:pPr>
              <w:pStyle w:val="TableParagraph"/>
              <w:rPr>
                <w:b/>
                <w:sz w:val="12"/>
              </w:rPr>
            </w:pPr>
          </w:p>
          <w:p w14:paraId="3B91081A" w14:textId="77777777" w:rsidR="00E64F5F" w:rsidRDefault="00E64F5F">
            <w:pPr>
              <w:pStyle w:val="TableParagraph"/>
              <w:spacing w:before="9"/>
              <w:rPr>
                <w:b/>
                <w:sz w:val="11"/>
              </w:rPr>
            </w:pPr>
          </w:p>
          <w:p w14:paraId="45F0936E" w14:textId="77777777" w:rsidR="00E64F5F" w:rsidRDefault="00096BEE">
            <w:pPr>
              <w:pStyle w:val="TableParagraph"/>
              <w:ind w:left="30"/>
              <w:rPr>
                <w:b/>
                <w:sz w:val="12"/>
              </w:rPr>
            </w:pPr>
            <w:r>
              <w:rPr>
                <w:b/>
                <w:sz w:val="12"/>
              </w:rPr>
              <w:t>KFS12</w:t>
            </w:r>
          </w:p>
        </w:tc>
        <w:tc>
          <w:tcPr>
            <w:tcW w:w="13795" w:type="dxa"/>
            <w:gridSpan w:val="9"/>
            <w:shd w:val="clear" w:color="auto" w:fill="68FFAC"/>
          </w:tcPr>
          <w:p w14:paraId="3954AF77" w14:textId="77777777" w:rsidR="00E64F5F" w:rsidRDefault="00E64F5F">
            <w:pPr>
              <w:pStyle w:val="TableParagraph"/>
              <w:rPr>
                <w:b/>
                <w:sz w:val="12"/>
              </w:rPr>
            </w:pPr>
          </w:p>
          <w:p w14:paraId="00DC2D2B" w14:textId="77777777" w:rsidR="00E64F5F" w:rsidRDefault="00E64F5F">
            <w:pPr>
              <w:pStyle w:val="TableParagraph"/>
              <w:spacing w:before="6"/>
              <w:rPr>
                <w:b/>
                <w:sz w:val="10"/>
              </w:rPr>
            </w:pPr>
          </w:p>
          <w:p w14:paraId="19BD824C" w14:textId="77777777" w:rsidR="00E64F5F" w:rsidRDefault="00096BEE">
            <w:pPr>
              <w:pStyle w:val="TableParagraph"/>
              <w:ind w:left="30"/>
              <w:rPr>
                <w:sz w:val="12"/>
              </w:rPr>
            </w:pPr>
            <w:r>
              <w:rPr>
                <w:b/>
                <w:sz w:val="12"/>
              </w:rPr>
              <w:t>Bilgi sistemleri kontrolleri</w:t>
            </w:r>
            <w:r>
              <w:rPr>
                <w:sz w:val="12"/>
              </w:rPr>
              <w:t>: İdareler, bilgi sistemlerinin sürekliliğini ve güvenilirliğini sağlamak için gerekli kontrol mekanizmaları geliştirmelidir.</w:t>
            </w:r>
          </w:p>
        </w:tc>
      </w:tr>
      <w:tr w:rsidR="00AA0825" w14:paraId="17CFD9A2" w14:textId="77777777" w:rsidTr="003E057F">
        <w:trPr>
          <w:trHeight w:val="1636"/>
        </w:trPr>
        <w:tc>
          <w:tcPr>
            <w:tcW w:w="1112" w:type="dxa"/>
          </w:tcPr>
          <w:p w14:paraId="22C338E2" w14:textId="77777777" w:rsidR="00AA0825" w:rsidRDefault="00AA0825">
            <w:pPr>
              <w:pStyle w:val="TableParagraph"/>
              <w:rPr>
                <w:b/>
                <w:sz w:val="12"/>
              </w:rPr>
            </w:pPr>
          </w:p>
          <w:p w14:paraId="366A0198" w14:textId="77777777" w:rsidR="00AA0825" w:rsidRDefault="00AA0825">
            <w:pPr>
              <w:pStyle w:val="TableParagraph"/>
              <w:rPr>
                <w:b/>
                <w:sz w:val="12"/>
              </w:rPr>
            </w:pPr>
          </w:p>
          <w:p w14:paraId="1BCBEAFE" w14:textId="77777777" w:rsidR="00AA0825" w:rsidRDefault="00AA0825">
            <w:pPr>
              <w:pStyle w:val="TableParagraph"/>
              <w:rPr>
                <w:b/>
                <w:sz w:val="12"/>
              </w:rPr>
            </w:pPr>
          </w:p>
          <w:p w14:paraId="7902C812" w14:textId="77777777" w:rsidR="00AA0825" w:rsidRDefault="00AA0825">
            <w:pPr>
              <w:pStyle w:val="TableParagraph"/>
              <w:rPr>
                <w:b/>
                <w:sz w:val="12"/>
              </w:rPr>
            </w:pPr>
          </w:p>
          <w:p w14:paraId="7AC24469" w14:textId="77777777" w:rsidR="00AA0825" w:rsidRDefault="00AA0825">
            <w:pPr>
              <w:pStyle w:val="TableParagraph"/>
              <w:rPr>
                <w:b/>
                <w:sz w:val="12"/>
              </w:rPr>
            </w:pPr>
          </w:p>
          <w:p w14:paraId="09C76350" w14:textId="77777777" w:rsidR="00AA0825" w:rsidRPr="00380EFB" w:rsidRDefault="00AA0825">
            <w:pPr>
              <w:pStyle w:val="TableParagraph"/>
              <w:spacing w:before="91"/>
              <w:ind w:left="30"/>
              <w:rPr>
                <w:sz w:val="12"/>
              </w:rPr>
            </w:pPr>
            <w:r w:rsidRPr="00380EFB">
              <w:rPr>
                <w:sz w:val="12"/>
              </w:rPr>
              <w:t>KFS12.1</w:t>
            </w:r>
          </w:p>
        </w:tc>
        <w:tc>
          <w:tcPr>
            <w:tcW w:w="1848" w:type="dxa"/>
          </w:tcPr>
          <w:p w14:paraId="4139AE95" w14:textId="77777777" w:rsidR="00AA0825" w:rsidRDefault="00AA0825">
            <w:pPr>
              <w:pStyle w:val="TableParagraph"/>
              <w:rPr>
                <w:b/>
                <w:sz w:val="12"/>
              </w:rPr>
            </w:pPr>
          </w:p>
          <w:p w14:paraId="5CEB5EA6" w14:textId="77777777" w:rsidR="00AA0825" w:rsidRDefault="00AA0825">
            <w:pPr>
              <w:pStyle w:val="TableParagraph"/>
              <w:rPr>
                <w:b/>
                <w:sz w:val="12"/>
              </w:rPr>
            </w:pPr>
          </w:p>
          <w:p w14:paraId="4C9ADBF3" w14:textId="77777777" w:rsidR="00AA0825" w:rsidRDefault="00AA0825">
            <w:pPr>
              <w:pStyle w:val="TableParagraph"/>
              <w:rPr>
                <w:b/>
                <w:sz w:val="12"/>
              </w:rPr>
            </w:pPr>
          </w:p>
          <w:p w14:paraId="6BF4C45A" w14:textId="77777777" w:rsidR="00AA0825" w:rsidRDefault="00AA0825">
            <w:pPr>
              <w:pStyle w:val="TableParagraph"/>
              <w:spacing w:before="9"/>
              <w:rPr>
                <w:b/>
                <w:sz w:val="11"/>
              </w:rPr>
            </w:pPr>
          </w:p>
          <w:p w14:paraId="281DB10D" w14:textId="77777777" w:rsidR="00AA0825" w:rsidRDefault="00AA0825" w:rsidP="00AA0825">
            <w:pPr>
              <w:pStyle w:val="TableParagraph"/>
              <w:spacing w:line="266" w:lineRule="auto"/>
              <w:ind w:left="30" w:right="2"/>
              <w:jc w:val="both"/>
              <w:rPr>
                <w:sz w:val="12"/>
              </w:rPr>
            </w:pPr>
            <w:r>
              <w:rPr>
                <w:sz w:val="12"/>
              </w:rPr>
              <w:t>Bilgi sistemlerinin sürekliliğini ve güvenilirliğini sağlayacak kontroller yazılı olarak belirlenmeli ve uygulanmalıdır.</w:t>
            </w:r>
          </w:p>
        </w:tc>
        <w:tc>
          <w:tcPr>
            <w:tcW w:w="1741" w:type="dxa"/>
          </w:tcPr>
          <w:p w14:paraId="161DF90C" w14:textId="77777777" w:rsidR="00AA0825" w:rsidRDefault="00AA0825">
            <w:pPr>
              <w:pStyle w:val="TableParagraph"/>
              <w:rPr>
                <w:b/>
                <w:sz w:val="12"/>
              </w:rPr>
            </w:pPr>
          </w:p>
          <w:p w14:paraId="16E7F31D" w14:textId="77777777" w:rsidR="00AA0825" w:rsidRDefault="00AA0825">
            <w:pPr>
              <w:pStyle w:val="TableParagraph"/>
              <w:rPr>
                <w:b/>
                <w:sz w:val="12"/>
              </w:rPr>
            </w:pPr>
          </w:p>
          <w:p w14:paraId="5B666A63" w14:textId="77777777" w:rsidR="00AA0825" w:rsidRDefault="00AA0825">
            <w:pPr>
              <w:pStyle w:val="TableParagraph"/>
              <w:rPr>
                <w:b/>
                <w:sz w:val="12"/>
              </w:rPr>
            </w:pPr>
          </w:p>
          <w:p w14:paraId="030C436B" w14:textId="77777777" w:rsidR="00AA0825" w:rsidRDefault="00AA0825" w:rsidP="00AA0825">
            <w:pPr>
              <w:pStyle w:val="TableParagraph"/>
              <w:spacing w:line="266" w:lineRule="auto"/>
              <w:ind w:left="30" w:right="51"/>
              <w:jc w:val="both"/>
              <w:rPr>
                <w:sz w:val="12"/>
              </w:rPr>
            </w:pPr>
            <w:r>
              <w:rPr>
                <w:sz w:val="12"/>
              </w:rPr>
              <w:t>Bilgi sistemlerinin sürekliliğini ve güvenliği sağlamak üzere güvenlik duvarları ve anti virüs programları satın alınmıştır.</w:t>
            </w:r>
            <w:r w:rsidR="00436622" w:rsidRPr="004A4FEE">
              <w:rPr>
                <w:sz w:val="11"/>
                <w:szCs w:val="11"/>
              </w:rPr>
              <w:t xml:space="preserve"> ISO/IEC 27001 </w:t>
            </w:r>
            <w:r w:rsidR="00436622" w:rsidRPr="004A4FEE">
              <w:rPr>
                <w:spacing w:val="-3"/>
                <w:sz w:val="11"/>
                <w:szCs w:val="11"/>
              </w:rPr>
              <w:t xml:space="preserve">Bilgi Güvenliği </w:t>
            </w:r>
            <w:r w:rsidR="00436622" w:rsidRPr="004A4FEE">
              <w:rPr>
                <w:sz w:val="11"/>
                <w:szCs w:val="11"/>
              </w:rPr>
              <w:t>Yönetim Sistemi belgesi alınması için gerekli çalışmalar yapılmaktadır</w:t>
            </w:r>
            <w:r w:rsidR="00436622" w:rsidRPr="004A4FEE">
              <w:rPr>
                <w:color w:val="FF0000"/>
                <w:sz w:val="11"/>
                <w:szCs w:val="11"/>
              </w:rPr>
              <w:t>.</w:t>
            </w:r>
          </w:p>
          <w:p w14:paraId="0882FF1F" w14:textId="77777777" w:rsidR="000A6FF2" w:rsidRDefault="000A6FF2" w:rsidP="00AA0825">
            <w:pPr>
              <w:pStyle w:val="TableParagraph"/>
              <w:spacing w:line="266" w:lineRule="auto"/>
              <w:ind w:left="30" w:right="51"/>
              <w:jc w:val="both"/>
              <w:rPr>
                <w:sz w:val="12"/>
              </w:rPr>
            </w:pPr>
          </w:p>
        </w:tc>
        <w:tc>
          <w:tcPr>
            <w:tcW w:w="851" w:type="dxa"/>
          </w:tcPr>
          <w:p w14:paraId="2481F1ED" w14:textId="77777777" w:rsidR="00AA0825" w:rsidRDefault="00AA0825">
            <w:pPr>
              <w:pStyle w:val="TableParagraph"/>
              <w:rPr>
                <w:b/>
                <w:sz w:val="12"/>
              </w:rPr>
            </w:pPr>
          </w:p>
          <w:p w14:paraId="282ADB45" w14:textId="77777777" w:rsidR="00AA0825" w:rsidRDefault="00AA0825">
            <w:pPr>
              <w:pStyle w:val="TableParagraph"/>
              <w:rPr>
                <w:b/>
                <w:sz w:val="12"/>
              </w:rPr>
            </w:pPr>
          </w:p>
          <w:p w14:paraId="0F2AA9EB" w14:textId="77777777" w:rsidR="00AA0825" w:rsidRDefault="00AA0825" w:rsidP="00AA0825">
            <w:pPr>
              <w:pStyle w:val="TableParagraph"/>
              <w:spacing w:before="1"/>
              <w:ind w:left="30"/>
              <w:rPr>
                <w:sz w:val="12"/>
              </w:rPr>
            </w:pPr>
          </w:p>
          <w:p w14:paraId="72C54EE8" w14:textId="77777777" w:rsidR="00AA0825" w:rsidRDefault="00AA0825" w:rsidP="00AA0825">
            <w:pPr>
              <w:pStyle w:val="TableParagraph"/>
              <w:spacing w:before="1"/>
              <w:ind w:left="30"/>
              <w:rPr>
                <w:sz w:val="12"/>
              </w:rPr>
            </w:pPr>
          </w:p>
          <w:p w14:paraId="16711B20" w14:textId="77777777" w:rsidR="00AA0825" w:rsidRDefault="00AA0825" w:rsidP="00AA0825">
            <w:pPr>
              <w:pStyle w:val="TableParagraph"/>
              <w:spacing w:before="1"/>
              <w:ind w:left="30"/>
              <w:rPr>
                <w:sz w:val="12"/>
              </w:rPr>
            </w:pPr>
          </w:p>
          <w:p w14:paraId="0C2A47A9" w14:textId="77777777" w:rsidR="00AA0825" w:rsidRDefault="00AA0825" w:rsidP="00AA0825">
            <w:pPr>
              <w:pStyle w:val="TableParagraph"/>
              <w:spacing w:before="1"/>
              <w:ind w:left="30"/>
              <w:rPr>
                <w:sz w:val="12"/>
              </w:rPr>
            </w:pPr>
          </w:p>
          <w:p w14:paraId="4D0BD83D" w14:textId="77777777" w:rsidR="00AA0825" w:rsidRDefault="00AA0825" w:rsidP="00AA0825">
            <w:pPr>
              <w:pStyle w:val="TableParagraph"/>
              <w:spacing w:before="1"/>
              <w:rPr>
                <w:sz w:val="12"/>
              </w:rPr>
            </w:pPr>
            <w:r>
              <w:rPr>
                <w:sz w:val="12"/>
              </w:rPr>
              <w:t>KF 12.1.1</w:t>
            </w:r>
          </w:p>
        </w:tc>
        <w:tc>
          <w:tcPr>
            <w:tcW w:w="2126" w:type="dxa"/>
          </w:tcPr>
          <w:p w14:paraId="5A737EB1" w14:textId="77777777" w:rsidR="00AA0825" w:rsidRDefault="00AA0825" w:rsidP="00AA0825">
            <w:pPr>
              <w:pStyle w:val="TableParagraph"/>
              <w:spacing w:line="266" w:lineRule="auto"/>
              <w:ind w:left="30"/>
              <w:rPr>
                <w:spacing w:val="-4"/>
                <w:sz w:val="12"/>
              </w:rPr>
            </w:pPr>
          </w:p>
          <w:p w14:paraId="1BD020AC" w14:textId="77777777" w:rsidR="006E2E3B" w:rsidRDefault="006E2E3B" w:rsidP="00380EFB">
            <w:pPr>
              <w:pStyle w:val="TableParagraph"/>
              <w:spacing w:line="266" w:lineRule="auto"/>
              <w:ind w:left="30"/>
              <w:jc w:val="both"/>
              <w:rPr>
                <w:spacing w:val="-4"/>
                <w:sz w:val="12"/>
              </w:rPr>
            </w:pPr>
          </w:p>
          <w:p w14:paraId="1A822E32" w14:textId="77777777" w:rsidR="006E2E3B" w:rsidRDefault="006E2E3B" w:rsidP="00380EFB">
            <w:pPr>
              <w:pStyle w:val="TableParagraph"/>
              <w:spacing w:line="266" w:lineRule="auto"/>
              <w:ind w:left="30"/>
              <w:jc w:val="both"/>
              <w:rPr>
                <w:spacing w:val="-4"/>
                <w:sz w:val="12"/>
              </w:rPr>
            </w:pPr>
          </w:p>
          <w:p w14:paraId="0F32E120" w14:textId="77777777" w:rsidR="0010479F" w:rsidRPr="00DA27B3" w:rsidRDefault="006E2E3B" w:rsidP="00DA27B3">
            <w:pPr>
              <w:pStyle w:val="TableParagraph"/>
              <w:spacing w:line="266" w:lineRule="auto"/>
              <w:ind w:left="30"/>
              <w:jc w:val="both"/>
              <w:rPr>
                <w:sz w:val="11"/>
                <w:szCs w:val="11"/>
              </w:rPr>
            </w:pPr>
            <w:r>
              <w:rPr>
                <w:sz w:val="12"/>
              </w:rPr>
              <w:t xml:space="preserve">Üniversitemizde, bilgi güvenliği standardı olan ISO/IEC 27001 </w:t>
            </w:r>
            <w:r>
              <w:rPr>
                <w:spacing w:val="-3"/>
                <w:sz w:val="12"/>
              </w:rPr>
              <w:t xml:space="preserve">Bilgi Güvenliği </w:t>
            </w:r>
            <w:r>
              <w:rPr>
                <w:sz w:val="12"/>
              </w:rPr>
              <w:t xml:space="preserve">Yönetim Sistemi belgesi alınması </w:t>
            </w:r>
            <w:proofErr w:type="gramStart"/>
            <w:r>
              <w:rPr>
                <w:sz w:val="12"/>
              </w:rPr>
              <w:t xml:space="preserve">için  </w:t>
            </w:r>
            <w:r w:rsidRPr="00DA27B3">
              <w:rPr>
                <w:sz w:val="12"/>
                <w:szCs w:val="12"/>
              </w:rPr>
              <w:t>gerekli</w:t>
            </w:r>
            <w:proofErr w:type="gramEnd"/>
            <w:r w:rsidRPr="00DA27B3">
              <w:rPr>
                <w:sz w:val="12"/>
                <w:szCs w:val="12"/>
              </w:rPr>
              <w:t xml:space="preserve"> çalışmalar yapılacaktır.</w:t>
            </w:r>
            <w:r w:rsidR="00DA27B3" w:rsidRPr="00DA27B3">
              <w:rPr>
                <w:sz w:val="12"/>
                <w:szCs w:val="12"/>
              </w:rPr>
              <w:t xml:space="preserve"> </w:t>
            </w:r>
            <w:r w:rsidR="0010479F" w:rsidRPr="00DA27B3">
              <w:rPr>
                <w:sz w:val="12"/>
                <w:szCs w:val="12"/>
              </w:rPr>
              <w:t>İdarenin faaliyetlerine ilişkin bilgi ve belg</w:t>
            </w:r>
            <w:r w:rsidR="00DA27B3" w:rsidRPr="00DA27B3">
              <w:rPr>
                <w:sz w:val="12"/>
                <w:szCs w:val="12"/>
              </w:rPr>
              <w:t xml:space="preserve">elerin doğruluğu </w:t>
            </w:r>
            <w:r w:rsidR="0010479F" w:rsidRPr="00DA27B3">
              <w:rPr>
                <w:sz w:val="12"/>
                <w:szCs w:val="12"/>
              </w:rPr>
              <w:t>iç değerlendiriciler tarafından kontrol edilecektir.</w:t>
            </w:r>
          </w:p>
        </w:tc>
        <w:tc>
          <w:tcPr>
            <w:tcW w:w="2126" w:type="dxa"/>
          </w:tcPr>
          <w:p w14:paraId="2DF33B81" w14:textId="77777777" w:rsidR="00AA0825" w:rsidRDefault="00AA0825">
            <w:pPr>
              <w:pStyle w:val="TableParagraph"/>
              <w:rPr>
                <w:b/>
                <w:sz w:val="12"/>
              </w:rPr>
            </w:pPr>
          </w:p>
          <w:p w14:paraId="673E8426" w14:textId="77777777" w:rsidR="00AA0825" w:rsidRDefault="00AA0825">
            <w:pPr>
              <w:pStyle w:val="TableParagraph"/>
              <w:rPr>
                <w:b/>
                <w:sz w:val="12"/>
              </w:rPr>
            </w:pPr>
          </w:p>
          <w:p w14:paraId="6460A029" w14:textId="77777777" w:rsidR="00AA0825" w:rsidRDefault="00AA0825">
            <w:pPr>
              <w:pStyle w:val="TableParagraph"/>
              <w:rPr>
                <w:b/>
                <w:sz w:val="12"/>
              </w:rPr>
            </w:pPr>
          </w:p>
          <w:p w14:paraId="69ED367C" w14:textId="77777777" w:rsidR="00AA0825" w:rsidRDefault="00AA0825">
            <w:pPr>
              <w:pStyle w:val="TableParagraph"/>
              <w:rPr>
                <w:b/>
                <w:sz w:val="12"/>
              </w:rPr>
            </w:pPr>
          </w:p>
          <w:p w14:paraId="4C501AF9" w14:textId="77777777" w:rsidR="00AA0825" w:rsidRDefault="00AA0825">
            <w:pPr>
              <w:pStyle w:val="TableParagraph"/>
              <w:spacing w:before="5"/>
              <w:rPr>
                <w:b/>
                <w:sz w:val="13"/>
              </w:rPr>
            </w:pPr>
          </w:p>
          <w:p w14:paraId="382799D3" w14:textId="77777777" w:rsidR="00AA0825" w:rsidRDefault="00AA0825">
            <w:pPr>
              <w:pStyle w:val="TableParagraph"/>
              <w:spacing w:line="264" w:lineRule="auto"/>
              <w:ind w:left="29" w:right="-13"/>
              <w:rPr>
                <w:sz w:val="12"/>
              </w:rPr>
            </w:pPr>
            <w:r>
              <w:rPr>
                <w:sz w:val="12"/>
              </w:rPr>
              <w:t>Bilgi İşlem Daire Başkanlığı</w:t>
            </w:r>
          </w:p>
        </w:tc>
        <w:tc>
          <w:tcPr>
            <w:tcW w:w="1134" w:type="dxa"/>
          </w:tcPr>
          <w:p w14:paraId="6245058C" w14:textId="77777777" w:rsidR="00AA0825" w:rsidRDefault="00AA0825">
            <w:pPr>
              <w:pStyle w:val="TableParagraph"/>
              <w:rPr>
                <w:b/>
                <w:sz w:val="12"/>
              </w:rPr>
            </w:pPr>
          </w:p>
          <w:p w14:paraId="0CF2BA28" w14:textId="77777777" w:rsidR="00AA0825" w:rsidRDefault="00AA0825">
            <w:pPr>
              <w:pStyle w:val="TableParagraph"/>
              <w:rPr>
                <w:b/>
                <w:sz w:val="12"/>
              </w:rPr>
            </w:pPr>
          </w:p>
          <w:p w14:paraId="56DC5264" w14:textId="77777777" w:rsidR="00AA0825" w:rsidRDefault="00AA0825">
            <w:pPr>
              <w:pStyle w:val="TableParagraph"/>
              <w:rPr>
                <w:b/>
                <w:sz w:val="12"/>
              </w:rPr>
            </w:pPr>
          </w:p>
          <w:p w14:paraId="5D51B991" w14:textId="77777777" w:rsidR="00AA0825" w:rsidRDefault="00AA0825">
            <w:pPr>
              <w:pStyle w:val="TableParagraph"/>
              <w:rPr>
                <w:b/>
                <w:sz w:val="12"/>
              </w:rPr>
            </w:pPr>
          </w:p>
          <w:p w14:paraId="2348D774" w14:textId="77777777" w:rsidR="00AA0825" w:rsidRDefault="00AA0825">
            <w:pPr>
              <w:pStyle w:val="TableParagraph"/>
              <w:spacing w:before="4"/>
              <w:ind w:left="31"/>
              <w:rPr>
                <w:sz w:val="12"/>
              </w:rPr>
            </w:pPr>
            <w:r>
              <w:rPr>
                <w:sz w:val="12"/>
              </w:rPr>
              <w:t xml:space="preserve">Bilgisayar Uygulama ve Araştırma Merkezi </w:t>
            </w:r>
          </w:p>
        </w:tc>
        <w:tc>
          <w:tcPr>
            <w:tcW w:w="1134" w:type="dxa"/>
          </w:tcPr>
          <w:p w14:paraId="3C7E4692" w14:textId="77777777" w:rsidR="00AA0825" w:rsidRDefault="00AA0825">
            <w:pPr>
              <w:pStyle w:val="TableParagraph"/>
              <w:rPr>
                <w:b/>
                <w:sz w:val="12"/>
              </w:rPr>
            </w:pPr>
          </w:p>
          <w:p w14:paraId="5366292D" w14:textId="77777777" w:rsidR="00AA0825" w:rsidRDefault="00AA0825">
            <w:pPr>
              <w:pStyle w:val="TableParagraph"/>
              <w:spacing w:before="9"/>
              <w:rPr>
                <w:b/>
                <w:sz w:val="15"/>
              </w:rPr>
            </w:pPr>
          </w:p>
          <w:p w14:paraId="114690E5" w14:textId="77777777" w:rsidR="00AA0825" w:rsidRDefault="00380EFB" w:rsidP="00AA0825">
            <w:pPr>
              <w:pStyle w:val="TableParagraph"/>
              <w:spacing w:line="264" w:lineRule="auto"/>
              <w:ind w:left="29" w:right="-13"/>
              <w:jc w:val="both"/>
              <w:rPr>
                <w:sz w:val="12"/>
              </w:rPr>
            </w:pPr>
            <w:r>
              <w:rPr>
                <w:sz w:val="12"/>
              </w:rPr>
              <w:t>Bilgi s</w:t>
            </w:r>
            <w:r w:rsidR="00AA0825">
              <w:rPr>
                <w:sz w:val="12"/>
              </w:rPr>
              <w:t>istemlerinin kontrolü yapılarak bilgi sistemlerinin güvenilirliği, sürekliliği ve verimliliği sağlanmış olacaktır.</w:t>
            </w:r>
          </w:p>
          <w:p w14:paraId="5B316A18" w14:textId="77777777" w:rsidR="000A6FF2" w:rsidRDefault="000A6FF2" w:rsidP="00AA0825">
            <w:pPr>
              <w:pStyle w:val="TableParagraph"/>
              <w:spacing w:line="264" w:lineRule="auto"/>
              <w:ind w:left="29" w:right="-13"/>
              <w:jc w:val="both"/>
              <w:rPr>
                <w:sz w:val="12"/>
              </w:rPr>
            </w:pPr>
          </w:p>
        </w:tc>
        <w:tc>
          <w:tcPr>
            <w:tcW w:w="1276" w:type="dxa"/>
          </w:tcPr>
          <w:p w14:paraId="11C010CF" w14:textId="77777777" w:rsidR="00AA0825" w:rsidRDefault="00AA0825">
            <w:pPr>
              <w:pStyle w:val="TableParagraph"/>
              <w:rPr>
                <w:b/>
                <w:sz w:val="12"/>
              </w:rPr>
            </w:pPr>
          </w:p>
          <w:p w14:paraId="105192DE" w14:textId="77777777" w:rsidR="00AA0825" w:rsidRDefault="00AA0825">
            <w:pPr>
              <w:pStyle w:val="TableParagraph"/>
              <w:rPr>
                <w:b/>
                <w:sz w:val="12"/>
              </w:rPr>
            </w:pPr>
          </w:p>
          <w:p w14:paraId="247C14EF" w14:textId="77777777" w:rsidR="00AA0825" w:rsidRDefault="00AA0825">
            <w:pPr>
              <w:pStyle w:val="TableParagraph"/>
              <w:rPr>
                <w:b/>
                <w:sz w:val="12"/>
              </w:rPr>
            </w:pPr>
          </w:p>
          <w:p w14:paraId="473BD6D6" w14:textId="77777777" w:rsidR="00AA0825" w:rsidRDefault="00AA0825">
            <w:pPr>
              <w:pStyle w:val="TableParagraph"/>
              <w:rPr>
                <w:b/>
                <w:sz w:val="12"/>
              </w:rPr>
            </w:pPr>
          </w:p>
          <w:p w14:paraId="5DADAA8E" w14:textId="77777777" w:rsidR="00AA0825" w:rsidRDefault="00AA0825">
            <w:pPr>
              <w:pStyle w:val="TableParagraph"/>
              <w:spacing w:before="91"/>
              <w:ind w:left="34"/>
              <w:rPr>
                <w:sz w:val="12"/>
              </w:rPr>
            </w:pPr>
            <w:r>
              <w:rPr>
                <w:sz w:val="12"/>
              </w:rPr>
              <w:t xml:space="preserve">  Her yıl</w:t>
            </w:r>
          </w:p>
        </w:tc>
        <w:tc>
          <w:tcPr>
            <w:tcW w:w="1559" w:type="dxa"/>
          </w:tcPr>
          <w:p w14:paraId="6A74E91E" w14:textId="77777777" w:rsidR="00AA0825" w:rsidRDefault="00AA0825">
            <w:pPr>
              <w:pStyle w:val="TableParagraph"/>
              <w:rPr>
                <w:b/>
                <w:sz w:val="12"/>
              </w:rPr>
            </w:pPr>
          </w:p>
          <w:p w14:paraId="22201471" w14:textId="77777777" w:rsidR="00AA0825" w:rsidRDefault="00AA0825">
            <w:pPr>
              <w:pStyle w:val="TableParagraph"/>
              <w:rPr>
                <w:b/>
                <w:sz w:val="12"/>
              </w:rPr>
            </w:pPr>
          </w:p>
          <w:p w14:paraId="43BD0625" w14:textId="77777777" w:rsidR="00AA0825" w:rsidRDefault="00AA0825" w:rsidP="00AA0825">
            <w:pPr>
              <w:pStyle w:val="TableParagraph"/>
              <w:spacing w:before="1"/>
              <w:jc w:val="both"/>
              <w:rPr>
                <w:color w:val="000000" w:themeColor="text1"/>
                <w:sz w:val="11"/>
                <w:szCs w:val="11"/>
              </w:rPr>
            </w:pPr>
          </w:p>
          <w:p w14:paraId="45A1A424" w14:textId="77777777" w:rsidR="00AA0825" w:rsidRDefault="00AA0825" w:rsidP="00AA0825">
            <w:pPr>
              <w:pStyle w:val="TableParagraph"/>
              <w:spacing w:before="1"/>
              <w:jc w:val="both"/>
              <w:rPr>
                <w:color w:val="000000" w:themeColor="text1"/>
                <w:sz w:val="11"/>
                <w:szCs w:val="11"/>
              </w:rPr>
            </w:pPr>
          </w:p>
          <w:p w14:paraId="6522C5BA" w14:textId="77777777" w:rsidR="00AA0825" w:rsidRPr="006B5C82" w:rsidRDefault="00AA0825" w:rsidP="00AA0825">
            <w:pPr>
              <w:pStyle w:val="TableParagraph"/>
              <w:spacing w:before="1"/>
              <w:jc w:val="both"/>
              <w:rPr>
                <w:b/>
                <w:color w:val="000000" w:themeColor="text1"/>
                <w:sz w:val="11"/>
                <w:szCs w:val="11"/>
              </w:rPr>
            </w:pPr>
            <w:r>
              <w:rPr>
                <w:color w:val="000000" w:themeColor="text1"/>
                <w:sz w:val="11"/>
                <w:szCs w:val="11"/>
              </w:rPr>
              <w:t xml:space="preserve">Yeterli </w:t>
            </w:r>
            <w:r w:rsidRPr="006B5C82">
              <w:rPr>
                <w:color w:val="000000" w:themeColor="text1"/>
                <w:sz w:val="11"/>
                <w:szCs w:val="11"/>
              </w:rPr>
              <w:t>güvence sağlanmamaktadır. Bu nedenle ilgili eylemler öngörülmüştür.</w:t>
            </w:r>
          </w:p>
          <w:p w14:paraId="020869CF" w14:textId="77777777" w:rsidR="00AA0825" w:rsidRDefault="00AA0825">
            <w:pPr>
              <w:pStyle w:val="TableParagraph"/>
              <w:spacing w:before="1" w:line="266" w:lineRule="auto"/>
              <w:ind w:left="35" w:right="27"/>
              <w:rPr>
                <w:sz w:val="12"/>
              </w:rPr>
            </w:pPr>
          </w:p>
        </w:tc>
      </w:tr>
      <w:tr w:rsidR="009679EC" w14:paraId="05EB1CF6" w14:textId="77777777" w:rsidTr="003E057F">
        <w:trPr>
          <w:trHeight w:val="2255"/>
        </w:trPr>
        <w:tc>
          <w:tcPr>
            <w:tcW w:w="1112" w:type="dxa"/>
          </w:tcPr>
          <w:p w14:paraId="1BDCCE82" w14:textId="77777777" w:rsidR="009679EC" w:rsidRDefault="009679EC">
            <w:pPr>
              <w:pStyle w:val="TableParagraph"/>
              <w:rPr>
                <w:b/>
                <w:sz w:val="12"/>
              </w:rPr>
            </w:pPr>
          </w:p>
          <w:p w14:paraId="00EB139E" w14:textId="77777777" w:rsidR="009679EC" w:rsidRDefault="009679EC">
            <w:pPr>
              <w:pStyle w:val="TableParagraph"/>
              <w:rPr>
                <w:b/>
                <w:sz w:val="12"/>
              </w:rPr>
            </w:pPr>
          </w:p>
          <w:p w14:paraId="555C4553" w14:textId="77777777" w:rsidR="009679EC" w:rsidRDefault="009679EC">
            <w:pPr>
              <w:pStyle w:val="TableParagraph"/>
              <w:rPr>
                <w:b/>
                <w:sz w:val="12"/>
              </w:rPr>
            </w:pPr>
          </w:p>
          <w:p w14:paraId="4FDC7272" w14:textId="77777777" w:rsidR="009679EC" w:rsidRDefault="009679EC">
            <w:pPr>
              <w:pStyle w:val="TableParagraph"/>
              <w:rPr>
                <w:b/>
                <w:sz w:val="12"/>
              </w:rPr>
            </w:pPr>
          </w:p>
          <w:p w14:paraId="571F56EE" w14:textId="77777777" w:rsidR="009679EC" w:rsidRDefault="009679EC">
            <w:pPr>
              <w:pStyle w:val="TableParagraph"/>
              <w:rPr>
                <w:b/>
                <w:sz w:val="12"/>
              </w:rPr>
            </w:pPr>
          </w:p>
          <w:p w14:paraId="6856C84B" w14:textId="77777777" w:rsidR="009679EC" w:rsidRDefault="009679EC">
            <w:pPr>
              <w:pStyle w:val="TableParagraph"/>
              <w:rPr>
                <w:b/>
                <w:sz w:val="12"/>
              </w:rPr>
            </w:pPr>
          </w:p>
          <w:p w14:paraId="644ECB4C" w14:textId="77777777" w:rsidR="009679EC" w:rsidRDefault="009679EC">
            <w:pPr>
              <w:pStyle w:val="TableParagraph"/>
              <w:spacing w:before="6"/>
              <w:rPr>
                <w:b/>
                <w:sz w:val="11"/>
              </w:rPr>
            </w:pPr>
          </w:p>
          <w:p w14:paraId="3DDA0B96" w14:textId="77777777" w:rsidR="009679EC" w:rsidRPr="009679EC" w:rsidRDefault="009679EC">
            <w:pPr>
              <w:pStyle w:val="TableParagraph"/>
              <w:ind w:left="30"/>
              <w:rPr>
                <w:sz w:val="12"/>
              </w:rPr>
            </w:pPr>
            <w:r w:rsidRPr="009679EC">
              <w:rPr>
                <w:sz w:val="12"/>
              </w:rPr>
              <w:t>KFS12.2</w:t>
            </w:r>
          </w:p>
        </w:tc>
        <w:tc>
          <w:tcPr>
            <w:tcW w:w="1848" w:type="dxa"/>
          </w:tcPr>
          <w:p w14:paraId="70FB3F53" w14:textId="77777777" w:rsidR="009679EC" w:rsidRDefault="009679EC">
            <w:pPr>
              <w:pStyle w:val="TableParagraph"/>
              <w:rPr>
                <w:b/>
                <w:sz w:val="12"/>
              </w:rPr>
            </w:pPr>
          </w:p>
          <w:p w14:paraId="71B93814" w14:textId="77777777" w:rsidR="009679EC" w:rsidRDefault="009679EC">
            <w:pPr>
              <w:pStyle w:val="TableParagraph"/>
              <w:rPr>
                <w:b/>
                <w:sz w:val="12"/>
              </w:rPr>
            </w:pPr>
          </w:p>
          <w:p w14:paraId="69A94AE1" w14:textId="77777777" w:rsidR="009679EC" w:rsidRDefault="009679EC" w:rsidP="00380EFB">
            <w:pPr>
              <w:pStyle w:val="TableParagraph"/>
              <w:spacing w:before="4"/>
              <w:jc w:val="both"/>
              <w:rPr>
                <w:b/>
                <w:sz w:val="14"/>
              </w:rPr>
            </w:pPr>
          </w:p>
          <w:p w14:paraId="1EAA7E12" w14:textId="77777777" w:rsidR="009679EC" w:rsidRDefault="009679EC" w:rsidP="00380EFB">
            <w:pPr>
              <w:pStyle w:val="TableParagraph"/>
              <w:spacing w:line="266" w:lineRule="auto"/>
              <w:ind w:left="30" w:right="58"/>
              <w:jc w:val="both"/>
              <w:rPr>
                <w:sz w:val="12"/>
              </w:rPr>
            </w:pPr>
            <w:r>
              <w:rPr>
                <w:spacing w:val="-3"/>
                <w:sz w:val="12"/>
              </w:rPr>
              <w:t xml:space="preserve">Bilgi sistemine </w:t>
            </w:r>
            <w:r>
              <w:rPr>
                <w:sz w:val="12"/>
              </w:rPr>
              <w:t xml:space="preserve">veri ve </w:t>
            </w:r>
            <w:r>
              <w:rPr>
                <w:spacing w:val="-3"/>
                <w:sz w:val="12"/>
              </w:rPr>
              <w:t xml:space="preserve">bilgi </w:t>
            </w:r>
            <w:r>
              <w:rPr>
                <w:sz w:val="12"/>
              </w:rPr>
              <w:t xml:space="preserve">girişi </w:t>
            </w:r>
            <w:r>
              <w:rPr>
                <w:spacing w:val="-4"/>
                <w:sz w:val="12"/>
              </w:rPr>
              <w:t xml:space="preserve">ile </w:t>
            </w:r>
            <w:r>
              <w:rPr>
                <w:sz w:val="12"/>
              </w:rPr>
              <w:t xml:space="preserve">bunlara </w:t>
            </w:r>
            <w:r>
              <w:rPr>
                <w:spacing w:val="-3"/>
                <w:sz w:val="12"/>
              </w:rPr>
              <w:t xml:space="preserve">erişim </w:t>
            </w:r>
            <w:r>
              <w:rPr>
                <w:sz w:val="12"/>
              </w:rPr>
              <w:t xml:space="preserve">konusunda </w:t>
            </w:r>
            <w:r>
              <w:rPr>
                <w:spacing w:val="-4"/>
                <w:sz w:val="12"/>
              </w:rPr>
              <w:t xml:space="preserve">yetkilendirmeler </w:t>
            </w:r>
            <w:r>
              <w:rPr>
                <w:spacing w:val="-5"/>
                <w:sz w:val="12"/>
              </w:rPr>
              <w:t xml:space="preserve">yapılmalı, </w:t>
            </w:r>
            <w:r>
              <w:rPr>
                <w:sz w:val="12"/>
              </w:rPr>
              <w:t xml:space="preserve">hata ve usulsüzlüklerin </w:t>
            </w:r>
            <w:r>
              <w:rPr>
                <w:spacing w:val="-4"/>
                <w:sz w:val="12"/>
              </w:rPr>
              <w:t xml:space="preserve">önlenmesi, </w:t>
            </w:r>
            <w:r>
              <w:rPr>
                <w:sz w:val="12"/>
              </w:rPr>
              <w:t xml:space="preserve">tespit </w:t>
            </w:r>
            <w:r>
              <w:rPr>
                <w:spacing w:val="-3"/>
                <w:sz w:val="12"/>
              </w:rPr>
              <w:t xml:space="preserve">edilmesi </w:t>
            </w:r>
            <w:r>
              <w:rPr>
                <w:sz w:val="12"/>
              </w:rPr>
              <w:t xml:space="preserve">ve </w:t>
            </w:r>
            <w:r>
              <w:rPr>
                <w:spacing w:val="-4"/>
                <w:sz w:val="12"/>
              </w:rPr>
              <w:t xml:space="preserve">düzeltilmesini </w:t>
            </w:r>
            <w:r>
              <w:rPr>
                <w:sz w:val="12"/>
              </w:rPr>
              <w:t xml:space="preserve">sağlayacak </w:t>
            </w:r>
            <w:r>
              <w:rPr>
                <w:spacing w:val="-4"/>
                <w:sz w:val="12"/>
              </w:rPr>
              <w:t xml:space="preserve">mekanizmalar </w:t>
            </w:r>
            <w:r>
              <w:rPr>
                <w:sz w:val="12"/>
              </w:rPr>
              <w:t>oluşturulmalıdır.</w:t>
            </w:r>
          </w:p>
        </w:tc>
        <w:tc>
          <w:tcPr>
            <w:tcW w:w="1741" w:type="dxa"/>
          </w:tcPr>
          <w:p w14:paraId="0DB33456" w14:textId="77777777" w:rsidR="009679EC" w:rsidRDefault="009679EC">
            <w:pPr>
              <w:pStyle w:val="TableParagraph"/>
              <w:rPr>
                <w:b/>
                <w:sz w:val="12"/>
              </w:rPr>
            </w:pPr>
          </w:p>
          <w:p w14:paraId="2EEB78C5" w14:textId="77777777" w:rsidR="009679EC" w:rsidRDefault="009679EC">
            <w:pPr>
              <w:pStyle w:val="TableParagraph"/>
              <w:rPr>
                <w:b/>
                <w:sz w:val="12"/>
              </w:rPr>
            </w:pPr>
          </w:p>
          <w:p w14:paraId="1A84F9E1" w14:textId="77777777" w:rsidR="009679EC" w:rsidRDefault="009679EC" w:rsidP="009679EC">
            <w:pPr>
              <w:pStyle w:val="TableParagraph"/>
              <w:spacing w:line="266" w:lineRule="auto"/>
              <w:ind w:right="14"/>
              <w:jc w:val="both"/>
              <w:rPr>
                <w:sz w:val="12"/>
              </w:rPr>
            </w:pPr>
            <w:r>
              <w:rPr>
                <w:sz w:val="12"/>
              </w:rPr>
              <w:t xml:space="preserve">Tüm personele kullanıcı adı ve şifre verilmiş olup yetkilendirme sağlanmaktadır. E-Kampüs </w:t>
            </w:r>
            <w:r>
              <w:rPr>
                <w:spacing w:val="-5"/>
                <w:sz w:val="12"/>
              </w:rPr>
              <w:t>yazılım</w:t>
            </w:r>
            <w:r>
              <w:rPr>
                <w:spacing w:val="-7"/>
                <w:sz w:val="12"/>
              </w:rPr>
              <w:t xml:space="preserve"> </w:t>
            </w:r>
            <w:r>
              <w:rPr>
                <w:sz w:val="12"/>
              </w:rPr>
              <w:t xml:space="preserve">projesi kapsamında gerekli rapor ve </w:t>
            </w:r>
            <w:r>
              <w:rPr>
                <w:spacing w:val="-4"/>
                <w:sz w:val="12"/>
              </w:rPr>
              <w:t xml:space="preserve">bilgilere online </w:t>
            </w:r>
            <w:r>
              <w:rPr>
                <w:sz w:val="12"/>
              </w:rPr>
              <w:t>olarak</w:t>
            </w:r>
            <w:r>
              <w:rPr>
                <w:spacing w:val="-1"/>
                <w:sz w:val="12"/>
              </w:rPr>
              <w:t xml:space="preserve"> </w:t>
            </w:r>
            <w:r>
              <w:rPr>
                <w:sz w:val="12"/>
              </w:rPr>
              <w:t>ulaşılmaktadır. ‘</w:t>
            </w:r>
            <w:r w:rsidRPr="009679EC">
              <w:rPr>
                <w:i/>
                <w:sz w:val="12"/>
              </w:rPr>
              <w:t>İnternet ve Yerel Ağ Servisleri Yönergesi</w:t>
            </w:r>
            <w:r>
              <w:rPr>
                <w:i/>
                <w:sz w:val="12"/>
              </w:rPr>
              <w:t>’</w:t>
            </w:r>
            <w:r>
              <w:rPr>
                <w:sz w:val="12"/>
              </w:rPr>
              <w:t xml:space="preserve"> bulunmaktadır. </w:t>
            </w:r>
            <w:r w:rsidR="00CC109A">
              <w:rPr>
                <w:sz w:val="12"/>
              </w:rPr>
              <w:t xml:space="preserve">Üniversitemizde, bilgi güvenliği standardı olan ISO/IEC 27001 </w:t>
            </w:r>
            <w:r w:rsidR="00CC109A">
              <w:rPr>
                <w:spacing w:val="-3"/>
                <w:sz w:val="12"/>
              </w:rPr>
              <w:t xml:space="preserve">Bilgi Güvenliği </w:t>
            </w:r>
            <w:r w:rsidR="00CC109A">
              <w:rPr>
                <w:sz w:val="12"/>
              </w:rPr>
              <w:t>Yönetim Sistemi kapsamında ilgili süreçler hazırlanmıştır.</w:t>
            </w:r>
          </w:p>
          <w:p w14:paraId="7A72FE2F" w14:textId="77777777" w:rsidR="000A6FF2" w:rsidRDefault="000A6FF2" w:rsidP="009679EC">
            <w:pPr>
              <w:pStyle w:val="TableParagraph"/>
              <w:spacing w:line="266" w:lineRule="auto"/>
              <w:ind w:right="14"/>
              <w:jc w:val="both"/>
              <w:rPr>
                <w:sz w:val="12"/>
              </w:rPr>
            </w:pPr>
          </w:p>
        </w:tc>
        <w:tc>
          <w:tcPr>
            <w:tcW w:w="851" w:type="dxa"/>
          </w:tcPr>
          <w:p w14:paraId="288E3BEC" w14:textId="77777777" w:rsidR="009679EC" w:rsidRDefault="009679EC">
            <w:pPr>
              <w:pStyle w:val="TableParagraph"/>
              <w:rPr>
                <w:b/>
                <w:sz w:val="12"/>
              </w:rPr>
            </w:pPr>
          </w:p>
          <w:p w14:paraId="739DA778" w14:textId="77777777" w:rsidR="009679EC" w:rsidRDefault="009679EC">
            <w:pPr>
              <w:pStyle w:val="TableParagraph"/>
              <w:rPr>
                <w:b/>
                <w:sz w:val="12"/>
              </w:rPr>
            </w:pPr>
          </w:p>
          <w:p w14:paraId="022EA587" w14:textId="77777777" w:rsidR="009679EC" w:rsidRDefault="009679EC">
            <w:pPr>
              <w:pStyle w:val="TableParagraph"/>
              <w:rPr>
                <w:b/>
                <w:sz w:val="12"/>
              </w:rPr>
            </w:pPr>
          </w:p>
          <w:p w14:paraId="5290D421" w14:textId="77777777" w:rsidR="009679EC" w:rsidRDefault="009679EC">
            <w:pPr>
              <w:pStyle w:val="TableParagraph"/>
              <w:rPr>
                <w:b/>
                <w:sz w:val="12"/>
              </w:rPr>
            </w:pPr>
          </w:p>
          <w:p w14:paraId="1926D6A7" w14:textId="77777777" w:rsidR="009679EC" w:rsidRDefault="009679EC">
            <w:pPr>
              <w:pStyle w:val="TableParagraph"/>
              <w:rPr>
                <w:b/>
                <w:sz w:val="12"/>
              </w:rPr>
            </w:pPr>
          </w:p>
          <w:p w14:paraId="020574ED" w14:textId="77777777" w:rsidR="009679EC" w:rsidRDefault="009679EC">
            <w:pPr>
              <w:pStyle w:val="TableParagraph"/>
              <w:rPr>
                <w:b/>
                <w:sz w:val="12"/>
              </w:rPr>
            </w:pPr>
          </w:p>
          <w:p w14:paraId="26635AAD" w14:textId="77777777" w:rsidR="009679EC" w:rsidRDefault="009679EC">
            <w:pPr>
              <w:pStyle w:val="TableParagraph"/>
              <w:rPr>
                <w:b/>
                <w:sz w:val="12"/>
              </w:rPr>
            </w:pPr>
          </w:p>
          <w:p w14:paraId="4C9A69A1" w14:textId="77777777" w:rsidR="009679EC" w:rsidRDefault="009679EC">
            <w:pPr>
              <w:pStyle w:val="TableParagraph"/>
              <w:rPr>
                <w:b/>
                <w:sz w:val="12"/>
              </w:rPr>
            </w:pPr>
          </w:p>
          <w:p w14:paraId="5AD31A9B" w14:textId="77777777" w:rsidR="009679EC" w:rsidRDefault="009679EC">
            <w:pPr>
              <w:pStyle w:val="TableParagraph"/>
              <w:spacing w:before="94"/>
              <w:ind w:left="30"/>
              <w:rPr>
                <w:sz w:val="12"/>
              </w:rPr>
            </w:pPr>
          </w:p>
          <w:p w14:paraId="6FB09355" w14:textId="77777777" w:rsidR="009679EC" w:rsidRDefault="009679EC">
            <w:pPr>
              <w:pStyle w:val="TableParagraph"/>
              <w:spacing w:before="94"/>
              <w:ind w:left="30"/>
              <w:rPr>
                <w:sz w:val="12"/>
              </w:rPr>
            </w:pPr>
          </w:p>
          <w:p w14:paraId="64111AB7" w14:textId="77777777" w:rsidR="009679EC" w:rsidRDefault="009679EC" w:rsidP="009679EC">
            <w:pPr>
              <w:pStyle w:val="TableParagraph"/>
              <w:spacing w:before="94"/>
              <w:rPr>
                <w:sz w:val="12"/>
              </w:rPr>
            </w:pPr>
            <w:r>
              <w:rPr>
                <w:sz w:val="12"/>
              </w:rPr>
              <w:t xml:space="preserve">  </w:t>
            </w:r>
          </w:p>
          <w:p w14:paraId="7F3ABB9D" w14:textId="77777777" w:rsidR="009679EC" w:rsidRDefault="009679EC">
            <w:pPr>
              <w:pStyle w:val="TableParagraph"/>
              <w:rPr>
                <w:b/>
                <w:sz w:val="12"/>
              </w:rPr>
            </w:pPr>
          </w:p>
          <w:p w14:paraId="0B3C6DC6" w14:textId="77777777" w:rsidR="009679EC" w:rsidRDefault="009679EC">
            <w:pPr>
              <w:pStyle w:val="TableParagraph"/>
              <w:spacing w:before="10"/>
              <w:rPr>
                <w:b/>
                <w:sz w:val="17"/>
              </w:rPr>
            </w:pPr>
          </w:p>
          <w:p w14:paraId="284C0299" w14:textId="77777777" w:rsidR="009679EC" w:rsidRDefault="009679EC" w:rsidP="009679EC">
            <w:pPr>
              <w:pStyle w:val="TableParagraph"/>
              <w:ind w:left="30"/>
              <w:rPr>
                <w:sz w:val="12"/>
              </w:rPr>
            </w:pPr>
          </w:p>
        </w:tc>
        <w:tc>
          <w:tcPr>
            <w:tcW w:w="2126" w:type="dxa"/>
          </w:tcPr>
          <w:p w14:paraId="070C6DDE" w14:textId="77777777" w:rsidR="009679EC" w:rsidRDefault="009679EC">
            <w:pPr>
              <w:pStyle w:val="TableParagraph"/>
              <w:rPr>
                <w:b/>
                <w:sz w:val="10"/>
              </w:rPr>
            </w:pPr>
          </w:p>
          <w:p w14:paraId="02DF9FAA" w14:textId="77777777" w:rsidR="009679EC" w:rsidRDefault="009679EC">
            <w:pPr>
              <w:pStyle w:val="TableParagraph"/>
              <w:rPr>
                <w:b/>
                <w:sz w:val="12"/>
              </w:rPr>
            </w:pPr>
          </w:p>
          <w:p w14:paraId="57FCF135" w14:textId="77777777" w:rsidR="009679EC" w:rsidRDefault="009679EC">
            <w:pPr>
              <w:pStyle w:val="TableParagraph"/>
              <w:spacing w:before="9"/>
              <w:rPr>
                <w:b/>
                <w:sz w:val="10"/>
              </w:rPr>
            </w:pPr>
          </w:p>
          <w:p w14:paraId="1DBE5DCB" w14:textId="77777777" w:rsidR="009679EC" w:rsidRDefault="009679EC" w:rsidP="009679EC">
            <w:pPr>
              <w:pStyle w:val="TableParagraph"/>
              <w:spacing w:line="266" w:lineRule="auto"/>
              <w:ind w:left="30" w:right="13"/>
              <w:jc w:val="both"/>
              <w:rPr>
                <w:spacing w:val="-4"/>
                <w:sz w:val="12"/>
              </w:rPr>
            </w:pPr>
          </w:p>
          <w:p w14:paraId="2B20EF91" w14:textId="77777777" w:rsidR="009679EC" w:rsidRDefault="009679EC" w:rsidP="009679EC">
            <w:pPr>
              <w:pStyle w:val="TableParagraph"/>
              <w:spacing w:line="266" w:lineRule="auto"/>
              <w:ind w:left="30" w:right="13"/>
              <w:jc w:val="both"/>
              <w:rPr>
                <w:spacing w:val="-4"/>
                <w:sz w:val="12"/>
              </w:rPr>
            </w:pPr>
          </w:p>
          <w:p w14:paraId="299357B5" w14:textId="77777777" w:rsidR="009679EC" w:rsidRDefault="009679EC" w:rsidP="009679EC">
            <w:pPr>
              <w:pStyle w:val="TableParagraph"/>
              <w:spacing w:line="266" w:lineRule="auto"/>
              <w:ind w:left="30" w:right="13"/>
              <w:jc w:val="both"/>
              <w:rPr>
                <w:spacing w:val="-4"/>
                <w:sz w:val="12"/>
              </w:rPr>
            </w:pPr>
          </w:p>
          <w:p w14:paraId="14987FEA" w14:textId="77777777" w:rsidR="009679EC" w:rsidRDefault="009679EC" w:rsidP="009679EC">
            <w:pPr>
              <w:pStyle w:val="TableParagraph"/>
              <w:spacing w:line="266" w:lineRule="auto"/>
              <w:ind w:left="30" w:right="13"/>
              <w:jc w:val="both"/>
              <w:rPr>
                <w:spacing w:val="-4"/>
                <w:sz w:val="12"/>
              </w:rPr>
            </w:pPr>
          </w:p>
          <w:p w14:paraId="39700096" w14:textId="77777777" w:rsidR="009679EC" w:rsidRDefault="009679EC" w:rsidP="009679EC">
            <w:pPr>
              <w:pStyle w:val="TableParagraph"/>
              <w:spacing w:line="266" w:lineRule="auto"/>
              <w:ind w:left="30" w:right="13"/>
              <w:jc w:val="both"/>
              <w:rPr>
                <w:spacing w:val="-4"/>
                <w:sz w:val="12"/>
              </w:rPr>
            </w:pPr>
          </w:p>
          <w:p w14:paraId="18D34666" w14:textId="77777777" w:rsidR="009679EC" w:rsidRDefault="009679EC" w:rsidP="009679EC">
            <w:pPr>
              <w:pStyle w:val="TableParagraph"/>
              <w:spacing w:line="266" w:lineRule="auto"/>
              <w:ind w:left="30" w:right="13"/>
              <w:jc w:val="both"/>
              <w:rPr>
                <w:spacing w:val="-4"/>
                <w:sz w:val="12"/>
              </w:rPr>
            </w:pPr>
          </w:p>
          <w:p w14:paraId="7C406A9A" w14:textId="77777777" w:rsidR="009679EC" w:rsidRDefault="009679EC" w:rsidP="009679EC">
            <w:pPr>
              <w:pStyle w:val="TableParagraph"/>
              <w:spacing w:line="266" w:lineRule="auto"/>
              <w:ind w:left="30" w:right="13"/>
              <w:jc w:val="both"/>
              <w:rPr>
                <w:spacing w:val="-4"/>
                <w:sz w:val="12"/>
              </w:rPr>
            </w:pPr>
          </w:p>
          <w:p w14:paraId="4E4694F3" w14:textId="77777777" w:rsidR="000A6FF2" w:rsidRDefault="000A6FF2" w:rsidP="009679EC">
            <w:pPr>
              <w:pStyle w:val="TableParagraph"/>
              <w:spacing w:line="266" w:lineRule="auto"/>
              <w:ind w:right="13"/>
              <w:jc w:val="both"/>
              <w:rPr>
                <w:sz w:val="12"/>
              </w:rPr>
            </w:pPr>
          </w:p>
          <w:p w14:paraId="04CD03A0" w14:textId="77777777" w:rsidR="00CC109A" w:rsidRDefault="00CC109A" w:rsidP="009679EC">
            <w:pPr>
              <w:pStyle w:val="TableParagraph"/>
              <w:spacing w:line="266" w:lineRule="auto"/>
              <w:ind w:right="13"/>
              <w:jc w:val="both"/>
              <w:rPr>
                <w:sz w:val="12"/>
              </w:rPr>
            </w:pPr>
          </w:p>
        </w:tc>
        <w:tc>
          <w:tcPr>
            <w:tcW w:w="2126" w:type="dxa"/>
          </w:tcPr>
          <w:p w14:paraId="4810C054" w14:textId="77777777" w:rsidR="009679EC" w:rsidRDefault="009679EC">
            <w:pPr>
              <w:pStyle w:val="TableParagraph"/>
              <w:rPr>
                <w:b/>
                <w:sz w:val="12"/>
              </w:rPr>
            </w:pPr>
          </w:p>
          <w:p w14:paraId="45AF40FD" w14:textId="77777777" w:rsidR="009679EC" w:rsidRDefault="009679EC">
            <w:pPr>
              <w:pStyle w:val="TableParagraph"/>
              <w:rPr>
                <w:b/>
                <w:sz w:val="12"/>
              </w:rPr>
            </w:pPr>
          </w:p>
          <w:p w14:paraId="6F5D0804" w14:textId="77777777" w:rsidR="009679EC" w:rsidRDefault="009679EC">
            <w:pPr>
              <w:pStyle w:val="TableParagraph"/>
              <w:rPr>
                <w:b/>
                <w:sz w:val="12"/>
              </w:rPr>
            </w:pPr>
          </w:p>
          <w:p w14:paraId="5F09870C" w14:textId="77777777" w:rsidR="009679EC" w:rsidRDefault="009679EC">
            <w:pPr>
              <w:pStyle w:val="TableParagraph"/>
              <w:rPr>
                <w:b/>
                <w:sz w:val="12"/>
              </w:rPr>
            </w:pPr>
          </w:p>
          <w:p w14:paraId="0B8ED278" w14:textId="77777777" w:rsidR="009679EC" w:rsidRDefault="009679EC">
            <w:pPr>
              <w:pStyle w:val="TableParagraph"/>
              <w:rPr>
                <w:b/>
                <w:sz w:val="12"/>
              </w:rPr>
            </w:pPr>
          </w:p>
          <w:p w14:paraId="012D09C8" w14:textId="77777777" w:rsidR="009679EC" w:rsidRDefault="009679EC">
            <w:pPr>
              <w:pStyle w:val="TableParagraph"/>
              <w:rPr>
                <w:b/>
                <w:sz w:val="12"/>
              </w:rPr>
            </w:pPr>
          </w:p>
          <w:p w14:paraId="37DCFC5F" w14:textId="77777777" w:rsidR="009679EC" w:rsidRDefault="009679EC">
            <w:pPr>
              <w:pStyle w:val="TableParagraph"/>
              <w:rPr>
                <w:b/>
                <w:sz w:val="12"/>
              </w:rPr>
            </w:pPr>
          </w:p>
          <w:p w14:paraId="33CAA3A0" w14:textId="77777777" w:rsidR="009679EC" w:rsidRDefault="009679EC">
            <w:pPr>
              <w:pStyle w:val="TableParagraph"/>
              <w:rPr>
                <w:b/>
                <w:sz w:val="12"/>
              </w:rPr>
            </w:pPr>
          </w:p>
          <w:p w14:paraId="7FF411A1" w14:textId="77777777" w:rsidR="009679EC" w:rsidRDefault="009679EC">
            <w:pPr>
              <w:pStyle w:val="TableParagraph"/>
              <w:rPr>
                <w:b/>
                <w:sz w:val="12"/>
              </w:rPr>
            </w:pPr>
          </w:p>
          <w:p w14:paraId="51554BE4" w14:textId="77777777" w:rsidR="009679EC" w:rsidRDefault="009679EC">
            <w:pPr>
              <w:pStyle w:val="TableParagraph"/>
              <w:rPr>
                <w:b/>
                <w:sz w:val="12"/>
              </w:rPr>
            </w:pPr>
          </w:p>
          <w:p w14:paraId="504D5427" w14:textId="77777777" w:rsidR="009679EC" w:rsidRDefault="009679EC">
            <w:pPr>
              <w:pStyle w:val="TableParagraph"/>
              <w:rPr>
                <w:b/>
                <w:sz w:val="12"/>
              </w:rPr>
            </w:pPr>
          </w:p>
          <w:p w14:paraId="41A22C57" w14:textId="77777777" w:rsidR="009679EC" w:rsidRDefault="009679EC">
            <w:pPr>
              <w:pStyle w:val="TableParagraph"/>
              <w:spacing w:before="10"/>
              <w:rPr>
                <w:b/>
                <w:sz w:val="16"/>
              </w:rPr>
            </w:pPr>
          </w:p>
          <w:p w14:paraId="058BED16" w14:textId="77777777" w:rsidR="009679EC" w:rsidRDefault="009679EC">
            <w:pPr>
              <w:pStyle w:val="TableParagraph"/>
              <w:spacing w:line="266" w:lineRule="auto"/>
              <w:ind w:left="29" w:right="-13"/>
              <w:rPr>
                <w:sz w:val="12"/>
              </w:rPr>
            </w:pPr>
          </w:p>
        </w:tc>
        <w:tc>
          <w:tcPr>
            <w:tcW w:w="1134" w:type="dxa"/>
          </w:tcPr>
          <w:p w14:paraId="6413128C" w14:textId="77777777" w:rsidR="009679EC" w:rsidRDefault="009679EC">
            <w:pPr>
              <w:pStyle w:val="TableParagraph"/>
              <w:rPr>
                <w:b/>
                <w:sz w:val="12"/>
              </w:rPr>
            </w:pPr>
          </w:p>
          <w:p w14:paraId="4ABB6F7B" w14:textId="77777777" w:rsidR="009679EC" w:rsidRDefault="009679EC">
            <w:pPr>
              <w:pStyle w:val="TableParagraph"/>
              <w:rPr>
                <w:b/>
                <w:sz w:val="12"/>
              </w:rPr>
            </w:pPr>
          </w:p>
          <w:p w14:paraId="13B0ADBC" w14:textId="77777777" w:rsidR="009679EC" w:rsidRDefault="009679EC">
            <w:pPr>
              <w:pStyle w:val="TableParagraph"/>
              <w:rPr>
                <w:b/>
                <w:sz w:val="12"/>
              </w:rPr>
            </w:pPr>
          </w:p>
          <w:p w14:paraId="7C05B5EC" w14:textId="77777777" w:rsidR="009679EC" w:rsidRDefault="009679EC">
            <w:pPr>
              <w:pStyle w:val="TableParagraph"/>
              <w:rPr>
                <w:b/>
                <w:sz w:val="12"/>
              </w:rPr>
            </w:pPr>
          </w:p>
          <w:p w14:paraId="02211A85" w14:textId="77777777" w:rsidR="009679EC" w:rsidRDefault="009679EC">
            <w:pPr>
              <w:pStyle w:val="TableParagraph"/>
              <w:rPr>
                <w:b/>
                <w:sz w:val="12"/>
              </w:rPr>
            </w:pPr>
          </w:p>
          <w:p w14:paraId="4B03167D" w14:textId="77777777" w:rsidR="009679EC" w:rsidRDefault="009679EC">
            <w:pPr>
              <w:pStyle w:val="TableParagraph"/>
              <w:rPr>
                <w:b/>
                <w:sz w:val="12"/>
              </w:rPr>
            </w:pPr>
          </w:p>
          <w:p w14:paraId="50829FC4" w14:textId="77777777" w:rsidR="009679EC" w:rsidRDefault="009679EC">
            <w:pPr>
              <w:pStyle w:val="TableParagraph"/>
              <w:rPr>
                <w:b/>
                <w:sz w:val="12"/>
              </w:rPr>
            </w:pPr>
          </w:p>
          <w:p w14:paraId="3E37F154" w14:textId="77777777" w:rsidR="009679EC" w:rsidRDefault="009679EC">
            <w:pPr>
              <w:pStyle w:val="TableParagraph"/>
              <w:rPr>
                <w:b/>
                <w:sz w:val="12"/>
              </w:rPr>
            </w:pPr>
          </w:p>
          <w:p w14:paraId="0331F62A" w14:textId="77777777" w:rsidR="009679EC" w:rsidRDefault="009679EC">
            <w:pPr>
              <w:pStyle w:val="TableParagraph"/>
              <w:rPr>
                <w:b/>
                <w:sz w:val="12"/>
              </w:rPr>
            </w:pPr>
          </w:p>
          <w:p w14:paraId="2EBD6A26" w14:textId="77777777" w:rsidR="009679EC" w:rsidRDefault="009679EC">
            <w:pPr>
              <w:pStyle w:val="TableParagraph"/>
              <w:rPr>
                <w:b/>
                <w:sz w:val="12"/>
              </w:rPr>
            </w:pPr>
          </w:p>
          <w:p w14:paraId="339DF2D3" w14:textId="77777777" w:rsidR="009679EC" w:rsidRDefault="009679EC">
            <w:pPr>
              <w:pStyle w:val="TableParagraph"/>
              <w:rPr>
                <w:b/>
                <w:sz w:val="12"/>
              </w:rPr>
            </w:pPr>
          </w:p>
          <w:p w14:paraId="4D7949EA" w14:textId="77777777" w:rsidR="009679EC" w:rsidRDefault="009679EC">
            <w:pPr>
              <w:pStyle w:val="TableParagraph"/>
              <w:spacing w:before="2"/>
              <w:rPr>
                <w:b/>
                <w:sz w:val="10"/>
              </w:rPr>
            </w:pPr>
          </w:p>
          <w:p w14:paraId="411577DD" w14:textId="77777777" w:rsidR="009679EC" w:rsidRDefault="009679EC">
            <w:pPr>
              <w:pStyle w:val="TableParagraph"/>
              <w:spacing w:before="1"/>
              <w:ind w:left="31"/>
              <w:rPr>
                <w:sz w:val="12"/>
              </w:rPr>
            </w:pPr>
          </w:p>
        </w:tc>
        <w:tc>
          <w:tcPr>
            <w:tcW w:w="1134" w:type="dxa"/>
          </w:tcPr>
          <w:p w14:paraId="6FA43BAA" w14:textId="77777777" w:rsidR="009679EC" w:rsidRDefault="009679EC">
            <w:pPr>
              <w:pStyle w:val="TableParagraph"/>
              <w:rPr>
                <w:b/>
                <w:sz w:val="12"/>
              </w:rPr>
            </w:pPr>
          </w:p>
          <w:p w14:paraId="0A91D58F" w14:textId="77777777" w:rsidR="009679EC" w:rsidRDefault="009679EC">
            <w:pPr>
              <w:pStyle w:val="TableParagraph"/>
              <w:rPr>
                <w:b/>
                <w:sz w:val="12"/>
              </w:rPr>
            </w:pPr>
          </w:p>
          <w:p w14:paraId="17BA788A" w14:textId="77777777" w:rsidR="009679EC" w:rsidRDefault="009679EC">
            <w:pPr>
              <w:pStyle w:val="TableParagraph"/>
              <w:rPr>
                <w:b/>
                <w:sz w:val="12"/>
              </w:rPr>
            </w:pPr>
          </w:p>
          <w:p w14:paraId="67AEF257" w14:textId="77777777" w:rsidR="009679EC" w:rsidRDefault="009679EC">
            <w:pPr>
              <w:pStyle w:val="TableParagraph"/>
              <w:rPr>
                <w:b/>
                <w:sz w:val="12"/>
              </w:rPr>
            </w:pPr>
          </w:p>
          <w:p w14:paraId="3D93D3E4" w14:textId="77777777" w:rsidR="009679EC" w:rsidRDefault="009679EC">
            <w:pPr>
              <w:pStyle w:val="TableParagraph"/>
              <w:rPr>
                <w:b/>
                <w:sz w:val="12"/>
              </w:rPr>
            </w:pPr>
          </w:p>
          <w:p w14:paraId="6B3494F6" w14:textId="77777777" w:rsidR="009679EC" w:rsidRDefault="009679EC">
            <w:pPr>
              <w:pStyle w:val="TableParagraph"/>
              <w:rPr>
                <w:b/>
                <w:sz w:val="12"/>
              </w:rPr>
            </w:pPr>
          </w:p>
          <w:p w14:paraId="5B4397FA" w14:textId="77777777" w:rsidR="009679EC" w:rsidRDefault="009679EC">
            <w:pPr>
              <w:pStyle w:val="TableParagraph"/>
              <w:spacing w:before="1"/>
              <w:rPr>
                <w:b/>
                <w:sz w:val="10"/>
              </w:rPr>
            </w:pPr>
          </w:p>
          <w:p w14:paraId="4B2A4057" w14:textId="77777777" w:rsidR="000A6FF2" w:rsidRPr="008E4871" w:rsidRDefault="000A6FF2" w:rsidP="00CC109A">
            <w:pPr>
              <w:pStyle w:val="TableParagraph"/>
              <w:spacing w:before="1" w:line="266" w:lineRule="auto"/>
              <w:ind w:left="29" w:right="-18"/>
              <w:jc w:val="both"/>
              <w:rPr>
                <w:sz w:val="11"/>
                <w:szCs w:val="11"/>
              </w:rPr>
            </w:pPr>
          </w:p>
        </w:tc>
        <w:tc>
          <w:tcPr>
            <w:tcW w:w="1276" w:type="dxa"/>
          </w:tcPr>
          <w:p w14:paraId="2EF32060" w14:textId="77777777" w:rsidR="009679EC" w:rsidRDefault="009679EC">
            <w:pPr>
              <w:pStyle w:val="TableParagraph"/>
              <w:rPr>
                <w:b/>
                <w:sz w:val="12"/>
              </w:rPr>
            </w:pPr>
          </w:p>
          <w:p w14:paraId="402DC363" w14:textId="77777777" w:rsidR="009679EC" w:rsidRDefault="009679EC">
            <w:pPr>
              <w:pStyle w:val="TableParagraph"/>
              <w:rPr>
                <w:b/>
                <w:sz w:val="12"/>
              </w:rPr>
            </w:pPr>
          </w:p>
          <w:p w14:paraId="36AD95DE" w14:textId="77777777" w:rsidR="009679EC" w:rsidRDefault="009679EC">
            <w:pPr>
              <w:pStyle w:val="TableParagraph"/>
              <w:rPr>
                <w:b/>
                <w:sz w:val="12"/>
              </w:rPr>
            </w:pPr>
          </w:p>
          <w:p w14:paraId="3C5B2484" w14:textId="77777777" w:rsidR="009679EC" w:rsidRDefault="009679EC">
            <w:pPr>
              <w:pStyle w:val="TableParagraph"/>
              <w:rPr>
                <w:b/>
                <w:sz w:val="12"/>
              </w:rPr>
            </w:pPr>
          </w:p>
          <w:p w14:paraId="0F949EA5" w14:textId="77777777" w:rsidR="009679EC" w:rsidRDefault="009679EC">
            <w:pPr>
              <w:pStyle w:val="TableParagraph"/>
              <w:rPr>
                <w:b/>
                <w:sz w:val="12"/>
              </w:rPr>
            </w:pPr>
          </w:p>
          <w:p w14:paraId="5396C661" w14:textId="77777777" w:rsidR="009679EC" w:rsidRDefault="009679EC">
            <w:pPr>
              <w:pStyle w:val="TableParagraph"/>
              <w:rPr>
                <w:b/>
                <w:sz w:val="12"/>
              </w:rPr>
            </w:pPr>
          </w:p>
          <w:p w14:paraId="5A45580B" w14:textId="77777777" w:rsidR="009679EC" w:rsidRDefault="009679EC">
            <w:pPr>
              <w:pStyle w:val="TableParagraph"/>
              <w:rPr>
                <w:b/>
                <w:sz w:val="12"/>
              </w:rPr>
            </w:pPr>
          </w:p>
          <w:p w14:paraId="314F91E9" w14:textId="77777777" w:rsidR="009679EC" w:rsidRDefault="009679EC">
            <w:pPr>
              <w:pStyle w:val="TableParagraph"/>
              <w:rPr>
                <w:b/>
                <w:sz w:val="12"/>
              </w:rPr>
            </w:pPr>
          </w:p>
          <w:p w14:paraId="549D7168" w14:textId="77777777" w:rsidR="009679EC" w:rsidRDefault="009679EC">
            <w:pPr>
              <w:pStyle w:val="TableParagraph"/>
              <w:rPr>
                <w:b/>
                <w:sz w:val="12"/>
              </w:rPr>
            </w:pPr>
          </w:p>
          <w:p w14:paraId="371493D9" w14:textId="77777777" w:rsidR="009679EC" w:rsidRDefault="009679EC">
            <w:pPr>
              <w:pStyle w:val="TableParagraph"/>
              <w:rPr>
                <w:b/>
                <w:sz w:val="12"/>
              </w:rPr>
            </w:pPr>
          </w:p>
          <w:p w14:paraId="2B78C958" w14:textId="77777777" w:rsidR="009679EC" w:rsidRDefault="009679EC">
            <w:pPr>
              <w:pStyle w:val="TableParagraph"/>
              <w:rPr>
                <w:b/>
                <w:sz w:val="12"/>
              </w:rPr>
            </w:pPr>
          </w:p>
          <w:p w14:paraId="53D102D2" w14:textId="77777777" w:rsidR="009679EC" w:rsidRDefault="009679EC">
            <w:pPr>
              <w:pStyle w:val="TableParagraph"/>
              <w:rPr>
                <w:b/>
                <w:sz w:val="12"/>
              </w:rPr>
            </w:pPr>
          </w:p>
          <w:p w14:paraId="14660191" w14:textId="77777777" w:rsidR="009679EC" w:rsidRDefault="009679EC">
            <w:pPr>
              <w:pStyle w:val="TableParagraph"/>
              <w:spacing w:before="6"/>
              <w:rPr>
                <w:b/>
                <w:sz w:val="11"/>
              </w:rPr>
            </w:pPr>
          </w:p>
          <w:p w14:paraId="2856D1E6" w14:textId="77777777" w:rsidR="009679EC" w:rsidRDefault="009679EC">
            <w:pPr>
              <w:pStyle w:val="TableParagraph"/>
              <w:ind w:left="34"/>
              <w:rPr>
                <w:sz w:val="12"/>
              </w:rPr>
            </w:pPr>
          </w:p>
        </w:tc>
        <w:tc>
          <w:tcPr>
            <w:tcW w:w="1559" w:type="dxa"/>
          </w:tcPr>
          <w:p w14:paraId="25BF1D34" w14:textId="77777777" w:rsidR="009679EC" w:rsidRDefault="009679EC">
            <w:pPr>
              <w:pStyle w:val="TableParagraph"/>
              <w:rPr>
                <w:b/>
                <w:sz w:val="12"/>
              </w:rPr>
            </w:pPr>
          </w:p>
          <w:p w14:paraId="2FD013A8" w14:textId="77777777" w:rsidR="00CC109A" w:rsidRDefault="00CC109A" w:rsidP="00CC109A">
            <w:pPr>
              <w:pStyle w:val="TableParagraph"/>
              <w:jc w:val="both"/>
              <w:rPr>
                <w:sz w:val="11"/>
                <w:szCs w:val="11"/>
              </w:rPr>
            </w:pPr>
          </w:p>
          <w:p w14:paraId="5C8EDD9C" w14:textId="77777777" w:rsidR="00CC109A" w:rsidRDefault="00CC109A" w:rsidP="00CC109A">
            <w:pPr>
              <w:pStyle w:val="TableParagraph"/>
              <w:jc w:val="both"/>
              <w:rPr>
                <w:sz w:val="11"/>
                <w:szCs w:val="11"/>
              </w:rPr>
            </w:pPr>
          </w:p>
          <w:p w14:paraId="6FD891BF" w14:textId="77777777" w:rsidR="00CC109A" w:rsidRDefault="00CC109A" w:rsidP="00CC109A">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625C31B0" w14:textId="77777777" w:rsidR="009679EC" w:rsidRDefault="009679EC">
            <w:pPr>
              <w:pStyle w:val="TableParagraph"/>
              <w:spacing w:before="13" w:line="266" w:lineRule="auto"/>
              <w:ind w:left="35" w:right="-1"/>
              <w:rPr>
                <w:sz w:val="12"/>
              </w:rPr>
            </w:pPr>
          </w:p>
        </w:tc>
      </w:tr>
      <w:tr w:rsidR="006E2E3B" w14:paraId="3F5674F4" w14:textId="77777777" w:rsidTr="00813117">
        <w:trPr>
          <w:trHeight w:val="1741"/>
        </w:trPr>
        <w:tc>
          <w:tcPr>
            <w:tcW w:w="1112" w:type="dxa"/>
          </w:tcPr>
          <w:p w14:paraId="27C2ABB0" w14:textId="77777777" w:rsidR="006E2E3B" w:rsidRDefault="006E2E3B">
            <w:pPr>
              <w:pStyle w:val="TableParagraph"/>
              <w:rPr>
                <w:b/>
                <w:sz w:val="12"/>
              </w:rPr>
            </w:pPr>
          </w:p>
          <w:p w14:paraId="724139C1" w14:textId="77777777" w:rsidR="006E2E3B" w:rsidRDefault="006E2E3B">
            <w:pPr>
              <w:pStyle w:val="TableParagraph"/>
              <w:rPr>
                <w:b/>
                <w:sz w:val="12"/>
              </w:rPr>
            </w:pPr>
          </w:p>
          <w:p w14:paraId="4B519181" w14:textId="77777777" w:rsidR="006E2E3B" w:rsidRDefault="006E2E3B">
            <w:pPr>
              <w:pStyle w:val="TableParagraph"/>
              <w:rPr>
                <w:b/>
                <w:sz w:val="12"/>
              </w:rPr>
            </w:pPr>
          </w:p>
          <w:p w14:paraId="1347ED63" w14:textId="77777777" w:rsidR="006E2E3B" w:rsidRDefault="006E2E3B">
            <w:pPr>
              <w:pStyle w:val="TableParagraph"/>
              <w:rPr>
                <w:b/>
                <w:sz w:val="12"/>
              </w:rPr>
            </w:pPr>
          </w:p>
          <w:p w14:paraId="496ABB8B" w14:textId="77777777" w:rsidR="006E2E3B" w:rsidRDefault="006E2E3B">
            <w:pPr>
              <w:pStyle w:val="TableParagraph"/>
              <w:spacing w:before="97"/>
              <w:ind w:left="30"/>
              <w:rPr>
                <w:sz w:val="12"/>
              </w:rPr>
            </w:pPr>
            <w:r>
              <w:rPr>
                <w:sz w:val="12"/>
              </w:rPr>
              <w:t>KFS12.3</w:t>
            </w:r>
          </w:p>
        </w:tc>
        <w:tc>
          <w:tcPr>
            <w:tcW w:w="1848" w:type="dxa"/>
          </w:tcPr>
          <w:p w14:paraId="1EA98F67" w14:textId="77777777" w:rsidR="006E2E3B" w:rsidRDefault="006E2E3B">
            <w:pPr>
              <w:pStyle w:val="TableParagraph"/>
              <w:rPr>
                <w:b/>
                <w:sz w:val="12"/>
              </w:rPr>
            </w:pPr>
          </w:p>
          <w:p w14:paraId="69EF15F7" w14:textId="77777777" w:rsidR="006E2E3B" w:rsidRDefault="006E2E3B">
            <w:pPr>
              <w:pStyle w:val="TableParagraph"/>
              <w:rPr>
                <w:b/>
                <w:sz w:val="12"/>
              </w:rPr>
            </w:pPr>
          </w:p>
          <w:p w14:paraId="142AA3BD" w14:textId="77777777" w:rsidR="006E2E3B" w:rsidRDefault="006E2E3B">
            <w:pPr>
              <w:pStyle w:val="TableParagraph"/>
              <w:rPr>
                <w:b/>
                <w:sz w:val="12"/>
              </w:rPr>
            </w:pPr>
          </w:p>
          <w:p w14:paraId="42D83891" w14:textId="77777777" w:rsidR="006E2E3B" w:rsidRDefault="006E2E3B" w:rsidP="009679EC">
            <w:pPr>
              <w:pStyle w:val="TableParagraph"/>
              <w:spacing w:before="84" w:line="266" w:lineRule="auto"/>
              <w:ind w:left="30" w:right="421"/>
              <w:jc w:val="both"/>
              <w:rPr>
                <w:sz w:val="12"/>
              </w:rPr>
            </w:pPr>
            <w:r>
              <w:rPr>
                <w:sz w:val="12"/>
              </w:rPr>
              <w:t xml:space="preserve">İdareler bilişim </w:t>
            </w:r>
            <w:proofErr w:type="spellStart"/>
            <w:r>
              <w:rPr>
                <w:sz w:val="12"/>
              </w:rPr>
              <w:t>yönetişimini</w:t>
            </w:r>
            <w:proofErr w:type="spellEnd"/>
            <w:r>
              <w:rPr>
                <w:sz w:val="12"/>
              </w:rPr>
              <w:t xml:space="preserve"> sağlayacak mekanizmalar geliştirmelidir.</w:t>
            </w:r>
          </w:p>
        </w:tc>
        <w:tc>
          <w:tcPr>
            <w:tcW w:w="1741" w:type="dxa"/>
          </w:tcPr>
          <w:p w14:paraId="7BFEE146" w14:textId="77777777" w:rsidR="006E2E3B" w:rsidRDefault="006E2E3B">
            <w:pPr>
              <w:pStyle w:val="TableParagraph"/>
              <w:rPr>
                <w:b/>
                <w:sz w:val="12"/>
              </w:rPr>
            </w:pPr>
          </w:p>
          <w:p w14:paraId="7C152905" w14:textId="77777777" w:rsidR="006E2E3B" w:rsidRDefault="006E2E3B" w:rsidP="009679EC">
            <w:pPr>
              <w:pStyle w:val="TableParagraph"/>
              <w:jc w:val="both"/>
              <w:rPr>
                <w:b/>
                <w:sz w:val="12"/>
              </w:rPr>
            </w:pPr>
          </w:p>
          <w:p w14:paraId="52D3A8EA" w14:textId="77777777" w:rsidR="00D41418" w:rsidRPr="00D41418" w:rsidRDefault="006E2E3B" w:rsidP="00D41418">
            <w:pPr>
              <w:pStyle w:val="TableParagraph"/>
              <w:spacing w:line="119" w:lineRule="exact"/>
              <w:ind w:left="30"/>
              <w:rPr>
                <w:sz w:val="11"/>
                <w:szCs w:val="11"/>
              </w:rPr>
            </w:pPr>
            <w:r w:rsidRPr="00D41418">
              <w:rPr>
                <w:sz w:val="11"/>
                <w:szCs w:val="11"/>
              </w:rPr>
              <w:t xml:space="preserve">ISO /IEC 27001:2013 Bilgi Güvenliği Yönetim Sistemi </w:t>
            </w:r>
            <w:r w:rsidRPr="00D41418">
              <w:rPr>
                <w:spacing w:val="-4"/>
                <w:sz w:val="11"/>
                <w:szCs w:val="11"/>
              </w:rPr>
              <w:t>çalışmalarına</w:t>
            </w:r>
            <w:r w:rsidR="00D41418">
              <w:rPr>
                <w:spacing w:val="-4"/>
                <w:sz w:val="11"/>
                <w:szCs w:val="11"/>
              </w:rPr>
              <w:t xml:space="preserve"> </w:t>
            </w:r>
            <w:r w:rsidRPr="00D41418">
              <w:rPr>
                <w:sz w:val="11"/>
                <w:szCs w:val="11"/>
              </w:rPr>
              <w:t xml:space="preserve">başlanmıştır. </w:t>
            </w:r>
            <w:r w:rsidR="0032753E" w:rsidRPr="00D41418">
              <w:rPr>
                <w:sz w:val="11"/>
                <w:szCs w:val="11"/>
              </w:rPr>
              <w:t>Kalite Yönetim Sistemi kapsamında bilişim alanında verilen hizmetlere ait süreçler belirlenmiştir.</w:t>
            </w:r>
            <w:r w:rsidR="00D41418" w:rsidRPr="00D41418">
              <w:rPr>
                <w:sz w:val="11"/>
                <w:szCs w:val="11"/>
              </w:rPr>
              <w:t xml:space="preserve"> </w:t>
            </w:r>
          </w:p>
          <w:p w14:paraId="1D03FBD7" w14:textId="77777777" w:rsidR="0032753E" w:rsidRPr="00D41418" w:rsidRDefault="00D41418" w:rsidP="00D41418">
            <w:pPr>
              <w:pStyle w:val="TableParagraph"/>
              <w:spacing w:line="264" w:lineRule="auto"/>
              <w:ind w:right="46"/>
              <w:jc w:val="both"/>
              <w:rPr>
                <w:spacing w:val="-4"/>
                <w:sz w:val="11"/>
                <w:szCs w:val="11"/>
              </w:rPr>
            </w:pPr>
            <w:r w:rsidRPr="00D41418">
              <w:rPr>
                <w:sz w:val="11"/>
                <w:szCs w:val="11"/>
              </w:rPr>
              <w:t>Bu süreçlerde kullanılmakta olan bilişim cihazları ve güvenliği için envanter, risk, erişim politikaları, vb. dokümanlar hazırlanarak, bilişimin yönetim adımı olan ISO 27001 bilgi güvenliği yönetim sistemine geçilmiştir.</w:t>
            </w:r>
          </w:p>
          <w:p w14:paraId="3CE130FC" w14:textId="77777777" w:rsidR="0032753E" w:rsidRDefault="0032753E" w:rsidP="009679EC">
            <w:pPr>
              <w:pStyle w:val="TableParagraph"/>
              <w:spacing w:line="264" w:lineRule="auto"/>
              <w:ind w:right="46"/>
              <w:jc w:val="both"/>
              <w:rPr>
                <w:sz w:val="12"/>
              </w:rPr>
            </w:pPr>
          </w:p>
        </w:tc>
        <w:tc>
          <w:tcPr>
            <w:tcW w:w="851" w:type="dxa"/>
          </w:tcPr>
          <w:p w14:paraId="26211122" w14:textId="77777777" w:rsidR="006E2E3B" w:rsidRDefault="006E2E3B">
            <w:pPr>
              <w:pStyle w:val="TableParagraph"/>
              <w:rPr>
                <w:b/>
                <w:sz w:val="12"/>
              </w:rPr>
            </w:pPr>
          </w:p>
          <w:p w14:paraId="5D9B1A2B" w14:textId="77777777" w:rsidR="006E2E3B" w:rsidRDefault="006E2E3B">
            <w:pPr>
              <w:pStyle w:val="TableParagraph"/>
              <w:rPr>
                <w:b/>
                <w:sz w:val="12"/>
              </w:rPr>
            </w:pPr>
          </w:p>
          <w:p w14:paraId="2247D524" w14:textId="77777777" w:rsidR="006E2E3B" w:rsidRDefault="006E2E3B">
            <w:pPr>
              <w:pStyle w:val="TableParagraph"/>
              <w:spacing w:before="91"/>
              <w:ind w:left="30"/>
              <w:rPr>
                <w:sz w:val="12"/>
              </w:rPr>
            </w:pPr>
          </w:p>
          <w:p w14:paraId="38C880AC" w14:textId="77777777" w:rsidR="006E2E3B" w:rsidRDefault="006E2E3B">
            <w:pPr>
              <w:pStyle w:val="TableParagraph"/>
              <w:spacing w:before="91"/>
              <w:ind w:left="30"/>
              <w:rPr>
                <w:sz w:val="12"/>
              </w:rPr>
            </w:pPr>
          </w:p>
          <w:p w14:paraId="7EFD21F8" w14:textId="77777777" w:rsidR="006E2E3B" w:rsidRDefault="006E2E3B">
            <w:pPr>
              <w:pStyle w:val="TableParagraph"/>
              <w:rPr>
                <w:b/>
                <w:sz w:val="12"/>
              </w:rPr>
            </w:pPr>
          </w:p>
          <w:p w14:paraId="500D1EFA" w14:textId="77777777" w:rsidR="006E2E3B" w:rsidRDefault="006E2E3B">
            <w:pPr>
              <w:pStyle w:val="TableParagraph"/>
              <w:rPr>
                <w:b/>
                <w:sz w:val="12"/>
              </w:rPr>
            </w:pPr>
          </w:p>
          <w:p w14:paraId="226A4EA3" w14:textId="77777777" w:rsidR="006E2E3B" w:rsidRDefault="006E2E3B" w:rsidP="00813117">
            <w:pPr>
              <w:pStyle w:val="TableParagraph"/>
              <w:spacing w:before="82"/>
              <w:ind w:left="30"/>
              <w:rPr>
                <w:sz w:val="12"/>
              </w:rPr>
            </w:pPr>
          </w:p>
        </w:tc>
        <w:tc>
          <w:tcPr>
            <w:tcW w:w="2126" w:type="dxa"/>
          </w:tcPr>
          <w:p w14:paraId="635799AE" w14:textId="77777777" w:rsidR="006E2E3B" w:rsidRDefault="006E2E3B">
            <w:pPr>
              <w:pStyle w:val="TableParagraph"/>
              <w:spacing w:before="1"/>
              <w:rPr>
                <w:b/>
                <w:sz w:val="12"/>
              </w:rPr>
            </w:pPr>
          </w:p>
          <w:p w14:paraId="32AF9994" w14:textId="77777777" w:rsidR="006E2E3B" w:rsidRDefault="006E2E3B" w:rsidP="006E2E3B">
            <w:pPr>
              <w:pStyle w:val="TableParagraph"/>
              <w:spacing w:line="119" w:lineRule="exact"/>
              <w:ind w:left="30"/>
              <w:rPr>
                <w:sz w:val="12"/>
              </w:rPr>
            </w:pPr>
          </w:p>
          <w:p w14:paraId="15A395CA" w14:textId="77777777" w:rsidR="006E2E3B" w:rsidRDefault="006E2E3B" w:rsidP="006E2E3B">
            <w:pPr>
              <w:pStyle w:val="TableParagraph"/>
              <w:spacing w:line="119" w:lineRule="exact"/>
              <w:ind w:left="30"/>
              <w:rPr>
                <w:sz w:val="12"/>
              </w:rPr>
            </w:pPr>
          </w:p>
          <w:p w14:paraId="3FB623C0" w14:textId="77777777" w:rsidR="006E2E3B" w:rsidRDefault="006E2E3B" w:rsidP="006E2E3B">
            <w:pPr>
              <w:pStyle w:val="TableParagraph"/>
              <w:spacing w:line="119" w:lineRule="exact"/>
              <w:ind w:left="30"/>
              <w:rPr>
                <w:sz w:val="12"/>
              </w:rPr>
            </w:pPr>
          </w:p>
          <w:p w14:paraId="49864D86" w14:textId="77777777" w:rsidR="006E2E3B" w:rsidRDefault="006E2E3B" w:rsidP="006E2E3B">
            <w:pPr>
              <w:pStyle w:val="TableParagraph"/>
              <w:spacing w:line="119" w:lineRule="exact"/>
              <w:ind w:left="30"/>
              <w:rPr>
                <w:sz w:val="12"/>
              </w:rPr>
            </w:pPr>
          </w:p>
          <w:p w14:paraId="4058E02D" w14:textId="77777777" w:rsidR="0032753E" w:rsidRDefault="0032753E" w:rsidP="00AE7EFA">
            <w:pPr>
              <w:pStyle w:val="TableParagraph"/>
              <w:spacing w:line="264" w:lineRule="auto"/>
              <w:ind w:left="30" w:right="-19"/>
              <w:jc w:val="both"/>
              <w:rPr>
                <w:sz w:val="12"/>
              </w:rPr>
            </w:pPr>
          </w:p>
        </w:tc>
        <w:tc>
          <w:tcPr>
            <w:tcW w:w="2126" w:type="dxa"/>
          </w:tcPr>
          <w:p w14:paraId="2C9CF7AA" w14:textId="77777777" w:rsidR="006E2E3B" w:rsidRDefault="006E2E3B">
            <w:pPr>
              <w:pStyle w:val="TableParagraph"/>
              <w:rPr>
                <w:b/>
                <w:sz w:val="12"/>
              </w:rPr>
            </w:pPr>
          </w:p>
          <w:p w14:paraId="1CD5FC04" w14:textId="77777777" w:rsidR="006E2E3B" w:rsidRDefault="006E2E3B">
            <w:pPr>
              <w:pStyle w:val="TableParagraph"/>
              <w:rPr>
                <w:b/>
                <w:sz w:val="12"/>
              </w:rPr>
            </w:pPr>
          </w:p>
          <w:p w14:paraId="5831F553" w14:textId="77777777" w:rsidR="006E2E3B" w:rsidRDefault="006E2E3B">
            <w:pPr>
              <w:pStyle w:val="TableParagraph"/>
              <w:rPr>
                <w:b/>
                <w:sz w:val="12"/>
              </w:rPr>
            </w:pPr>
          </w:p>
          <w:p w14:paraId="0F9D631F" w14:textId="77777777" w:rsidR="006E2E3B" w:rsidRDefault="006E2E3B">
            <w:pPr>
              <w:pStyle w:val="TableParagraph"/>
              <w:rPr>
                <w:b/>
                <w:sz w:val="12"/>
              </w:rPr>
            </w:pPr>
          </w:p>
          <w:p w14:paraId="23F05A4E" w14:textId="77777777" w:rsidR="006E2E3B" w:rsidRDefault="006E2E3B">
            <w:pPr>
              <w:pStyle w:val="TableParagraph"/>
              <w:rPr>
                <w:b/>
                <w:sz w:val="14"/>
              </w:rPr>
            </w:pPr>
          </w:p>
          <w:p w14:paraId="56C52519" w14:textId="77777777" w:rsidR="006E2E3B" w:rsidRDefault="006E2E3B">
            <w:pPr>
              <w:pStyle w:val="TableParagraph"/>
              <w:spacing w:line="264" w:lineRule="auto"/>
              <w:ind w:left="29" w:right="-13"/>
              <w:rPr>
                <w:sz w:val="12"/>
              </w:rPr>
            </w:pPr>
          </w:p>
        </w:tc>
        <w:tc>
          <w:tcPr>
            <w:tcW w:w="1134" w:type="dxa"/>
          </w:tcPr>
          <w:p w14:paraId="642D03DA" w14:textId="77777777" w:rsidR="006E2E3B" w:rsidRDefault="006E2E3B">
            <w:pPr>
              <w:pStyle w:val="TableParagraph"/>
              <w:rPr>
                <w:b/>
                <w:sz w:val="12"/>
              </w:rPr>
            </w:pPr>
          </w:p>
          <w:p w14:paraId="2DF99EE2" w14:textId="77777777" w:rsidR="006E2E3B" w:rsidRDefault="006E2E3B">
            <w:pPr>
              <w:pStyle w:val="TableParagraph"/>
              <w:rPr>
                <w:b/>
                <w:sz w:val="12"/>
              </w:rPr>
            </w:pPr>
          </w:p>
          <w:p w14:paraId="5C511207" w14:textId="77777777" w:rsidR="006E2E3B" w:rsidRDefault="006E2E3B">
            <w:pPr>
              <w:pStyle w:val="TableParagraph"/>
              <w:rPr>
                <w:b/>
                <w:sz w:val="12"/>
              </w:rPr>
            </w:pPr>
          </w:p>
          <w:p w14:paraId="2D2D6CC9" w14:textId="77777777" w:rsidR="006E2E3B" w:rsidRDefault="006E2E3B">
            <w:pPr>
              <w:pStyle w:val="TableParagraph"/>
              <w:rPr>
                <w:b/>
                <w:sz w:val="12"/>
              </w:rPr>
            </w:pPr>
          </w:p>
          <w:p w14:paraId="42B3377B" w14:textId="77777777" w:rsidR="006E2E3B" w:rsidRDefault="006E2E3B">
            <w:pPr>
              <w:pStyle w:val="TableParagraph"/>
              <w:spacing w:line="264" w:lineRule="auto"/>
              <w:ind w:left="31"/>
              <w:rPr>
                <w:sz w:val="12"/>
              </w:rPr>
            </w:pPr>
          </w:p>
        </w:tc>
        <w:tc>
          <w:tcPr>
            <w:tcW w:w="1134" w:type="dxa"/>
          </w:tcPr>
          <w:p w14:paraId="70644911" w14:textId="77777777" w:rsidR="006E2E3B" w:rsidRDefault="006E2E3B">
            <w:pPr>
              <w:pStyle w:val="TableParagraph"/>
              <w:rPr>
                <w:b/>
                <w:sz w:val="12"/>
              </w:rPr>
            </w:pPr>
          </w:p>
          <w:p w14:paraId="5253F3C8" w14:textId="77777777" w:rsidR="006E2E3B" w:rsidRDefault="006E2E3B">
            <w:pPr>
              <w:pStyle w:val="TableParagraph"/>
              <w:rPr>
                <w:b/>
                <w:sz w:val="12"/>
              </w:rPr>
            </w:pPr>
          </w:p>
          <w:p w14:paraId="79BC1AFE" w14:textId="77777777" w:rsidR="006E2E3B" w:rsidRDefault="006E2E3B">
            <w:pPr>
              <w:pStyle w:val="TableParagraph"/>
              <w:rPr>
                <w:b/>
                <w:sz w:val="12"/>
              </w:rPr>
            </w:pPr>
          </w:p>
          <w:p w14:paraId="40646C39" w14:textId="77777777" w:rsidR="006E2E3B" w:rsidRDefault="006E2E3B">
            <w:pPr>
              <w:pStyle w:val="TableParagraph"/>
              <w:rPr>
                <w:b/>
                <w:sz w:val="12"/>
              </w:rPr>
            </w:pPr>
          </w:p>
          <w:p w14:paraId="67989A8D" w14:textId="77777777" w:rsidR="006E2E3B" w:rsidRDefault="006E2E3B">
            <w:pPr>
              <w:pStyle w:val="TableParagraph"/>
              <w:rPr>
                <w:b/>
                <w:sz w:val="12"/>
              </w:rPr>
            </w:pPr>
          </w:p>
          <w:p w14:paraId="646DF6E0" w14:textId="77777777" w:rsidR="0032753E" w:rsidRDefault="0032753E" w:rsidP="00D41418">
            <w:pPr>
              <w:pStyle w:val="TableParagraph"/>
              <w:spacing w:before="97"/>
              <w:ind w:left="29"/>
              <w:rPr>
                <w:sz w:val="12"/>
              </w:rPr>
            </w:pPr>
          </w:p>
        </w:tc>
        <w:tc>
          <w:tcPr>
            <w:tcW w:w="1276" w:type="dxa"/>
          </w:tcPr>
          <w:p w14:paraId="69A4DF8A" w14:textId="77777777" w:rsidR="006E2E3B" w:rsidRDefault="006E2E3B">
            <w:pPr>
              <w:pStyle w:val="TableParagraph"/>
              <w:rPr>
                <w:b/>
                <w:sz w:val="12"/>
              </w:rPr>
            </w:pPr>
          </w:p>
          <w:p w14:paraId="7520AE1C" w14:textId="77777777" w:rsidR="006E2E3B" w:rsidRDefault="006E2E3B">
            <w:pPr>
              <w:pStyle w:val="TableParagraph"/>
              <w:rPr>
                <w:b/>
                <w:sz w:val="12"/>
              </w:rPr>
            </w:pPr>
          </w:p>
          <w:p w14:paraId="01C4677B" w14:textId="77777777" w:rsidR="006E2E3B" w:rsidRDefault="006E2E3B">
            <w:pPr>
              <w:pStyle w:val="TableParagraph"/>
              <w:rPr>
                <w:b/>
                <w:sz w:val="12"/>
              </w:rPr>
            </w:pPr>
          </w:p>
          <w:p w14:paraId="66C27E2C" w14:textId="77777777" w:rsidR="006E2E3B" w:rsidRDefault="006E2E3B">
            <w:pPr>
              <w:pStyle w:val="TableParagraph"/>
              <w:rPr>
                <w:b/>
                <w:sz w:val="12"/>
              </w:rPr>
            </w:pPr>
          </w:p>
          <w:p w14:paraId="4E6F496F" w14:textId="77777777" w:rsidR="006E2E3B" w:rsidRDefault="006E2E3B">
            <w:pPr>
              <w:pStyle w:val="TableParagraph"/>
              <w:rPr>
                <w:b/>
                <w:sz w:val="12"/>
              </w:rPr>
            </w:pPr>
          </w:p>
          <w:p w14:paraId="1E6103F0" w14:textId="77777777" w:rsidR="006E2E3B" w:rsidRDefault="006E2E3B">
            <w:pPr>
              <w:pStyle w:val="TableParagraph"/>
              <w:spacing w:before="97"/>
              <w:ind w:left="34"/>
              <w:rPr>
                <w:sz w:val="12"/>
              </w:rPr>
            </w:pPr>
          </w:p>
        </w:tc>
        <w:tc>
          <w:tcPr>
            <w:tcW w:w="1559" w:type="dxa"/>
          </w:tcPr>
          <w:p w14:paraId="0AE0D526" w14:textId="77777777" w:rsidR="006E2E3B" w:rsidRDefault="006E2E3B">
            <w:pPr>
              <w:pStyle w:val="TableParagraph"/>
              <w:rPr>
                <w:b/>
                <w:sz w:val="12"/>
              </w:rPr>
            </w:pPr>
          </w:p>
          <w:p w14:paraId="6E5DC6CD" w14:textId="77777777" w:rsidR="006E2E3B" w:rsidRDefault="006E2E3B" w:rsidP="006E2E3B">
            <w:pPr>
              <w:pStyle w:val="TableParagraph"/>
              <w:spacing w:before="1"/>
              <w:jc w:val="both"/>
              <w:rPr>
                <w:color w:val="000000" w:themeColor="text1"/>
                <w:sz w:val="11"/>
                <w:szCs w:val="11"/>
              </w:rPr>
            </w:pPr>
          </w:p>
          <w:p w14:paraId="1EA0A8ED" w14:textId="77777777" w:rsidR="006E2E3B" w:rsidRDefault="006E2E3B" w:rsidP="006E2E3B">
            <w:pPr>
              <w:pStyle w:val="TableParagraph"/>
              <w:spacing w:before="1"/>
              <w:jc w:val="both"/>
              <w:rPr>
                <w:color w:val="000000" w:themeColor="text1"/>
                <w:sz w:val="11"/>
                <w:szCs w:val="11"/>
              </w:rPr>
            </w:pPr>
          </w:p>
          <w:p w14:paraId="147D48B8" w14:textId="77777777" w:rsidR="00D41418" w:rsidRDefault="00D41418" w:rsidP="00D41418">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255B6C4C" w14:textId="77777777" w:rsidR="006E2E3B" w:rsidRDefault="006E2E3B">
            <w:pPr>
              <w:pStyle w:val="TableParagraph"/>
              <w:spacing w:line="266" w:lineRule="auto"/>
              <w:ind w:left="35" w:right="16"/>
              <w:rPr>
                <w:sz w:val="12"/>
              </w:rPr>
            </w:pPr>
          </w:p>
        </w:tc>
      </w:tr>
    </w:tbl>
    <w:p w14:paraId="72D18A35" w14:textId="77777777" w:rsidR="00E64F5F" w:rsidRDefault="00E64F5F">
      <w:pPr>
        <w:rPr>
          <w:sz w:val="2"/>
          <w:szCs w:val="2"/>
        </w:rPr>
        <w:sectPr w:rsidR="00E64F5F">
          <w:pgSz w:w="16850" w:h="11920" w:orient="landscape"/>
          <w:pgMar w:top="600" w:right="660" w:bottom="280" w:left="400" w:header="708" w:footer="708" w:gutter="0"/>
          <w:cols w:space="708"/>
        </w:sectPr>
      </w:pPr>
    </w:p>
    <w:tbl>
      <w:tblPr>
        <w:tblStyle w:val="TableNormal"/>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92"/>
        <w:gridCol w:w="1934"/>
        <w:gridCol w:w="1264"/>
        <w:gridCol w:w="1087"/>
        <w:gridCol w:w="2385"/>
        <w:gridCol w:w="2196"/>
        <w:gridCol w:w="1656"/>
        <w:gridCol w:w="963"/>
        <w:gridCol w:w="1178"/>
        <w:gridCol w:w="1483"/>
      </w:tblGrid>
      <w:tr w:rsidR="00E64F5F" w14:paraId="59A5A6C1" w14:textId="77777777">
        <w:trPr>
          <w:trHeight w:val="330"/>
        </w:trPr>
        <w:tc>
          <w:tcPr>
            <w:tcW w:w="15238" w:type="dxa"/>
            <w:gridSpan w:val="10"/>
            <w:tcBorders>
              <w:bottom w:val="single" w:sz="4" w:space="0" w:color="000000"/>
            </w:tcBorders>
          </w:tcPr>
          <w:p w14:paraId="6BAFFDBA" w14:textId="77777777" w:rsidR="00E64F5F" w:rsidRDefault="00096BEE">
            <w:pPr>
              <w:pStyle w:val="TableParagraph"/>
              <w:spacing w:before="58" w:line="252" w:lineRule="exact"/>
              <w:ind w:left="6431" w:right="6419"/>
              <w:jc w:val="center"/>
              <w:rPr>
                <w:b/>
              </w:rPr>
            </w:pPr>
            <w:r>
              <w:rPr>
                <w:b/>
              </w:rPr>
              <w:lastRenderedPageBreak/>
              <w:t>4- BİLGİ VE İLETİŞİM</w:t>
            </w:r>
          </w:p>
        </w:tc>
      </w:tr>
      <w:tr w:rsidR="00E64F5F" w14:paraId="7A566F93" w14:textId="77777777">
        <w:trPr>
          <w:trHeight w:val="535"/>
        </w:trPr>
        <w:tc>
          <w:tcPr>
            <w:tcW w:w="1092" w:type="dxa"/>
            <w:tcBorders>
              <w:top w:val="single" w:sz="4" w:space="0" w:color="000000"/>
              <w:left w:val="single" w:sz="4" w:space="0" w:color="000000"/>
              <w:bottom w:val="single" w:sz="4" w:space="0" w:color="000000"/>
              <w:right w:val="single" w:sz="4" w:space="0" w:color="000000"/>
            </w:tcBorders>
            <w:shd w:val="clear" w:color="auto" w:fill="FAD3B3"/>
          </w:tcPr>
          <w:p w14:paraId="42FB2064" w14:textId="77777777" w:rsidR="00E64F5F" w:rsidRDefault="00E64F5F">
            <w:pPr>
              <w:pStyle w:val="TableParagraph"/>
              <w:spacing w:before="6"/>
              <w:rPr>
                <w:b/>
                <w:sz w:val="17"/>
              </w:rPr>
            </w:pPr>
          </w:p>
          <w:p w14:paraId="371673D8" w14:textId="77777777" w:rsidR="00E64F5F" w:rsidRDefault="00096BEE">
            <w:pPr>
              <w:pStyle w:val="TableParagraph"/>
              <w:ind w:left="124"/>
              <w:rPr>
                <w:b/>
                <w:sz w:val="12"/>
              </w:rPr>
            </w:pPr>
            <w:r>
              <w:rPr>
                <w:b/>
                <w:sz w:val="12"/>
              </w:rPr>
              <w:t>Standart Kod No</w:t>
            </w:r>
          </w:p>
        </w:tc>
        <w:tc>
          <w:tcPr>
            <w:tcW w:w="1934" w:type="dxa"/>
            <w:tcBorders>
              <w:top w:val="single" w:sz="4" w:space="0" w:color="000000"/>
              <w:left w:val="single" w:sz="4" w:space="0" w:color="000000"/>
              <w:bottom w:val="single" w:sz="4" w:space="0" w:color="000000"/>
              <w:right w:val="single" w:sz="4" w:space="0" w:color="000000"/>
            </w:tcBorders>
            <w:shd w:val="clear" w:color="auto" w:fill="FAD3B3"/>
          </w:tcPr>
          <w:p w14:paraId="7367054D" w14:textId="77777777" w:rsidR="00E64F5F" w:rsidRDefault="00E64F5F">
            <w:pPr>
              <w:pStyle w:val="TableParagraph"/>
              <w:spacing w:before="10"/>
              <w:rPr>
                <w:b/>
                <w:sz w:val="10"/>
              </w:rPr>
            </w:pPr>
          </w:p>
          <w:p w14:paraId="52434106" w14:textId="77777777" w:rsidR="00E64F5F" w:rsidRDefault="00096BEE">
            <w:pPr>
              <w:pStyle w:val="TableParagraph"/>
              <w:spacing w:line="268" w:lineRule="auto"/>
              <w:ind w:left="698" w:right="132" w:hanging="500"/>
              <w:rPr>
                <w:b/>
                <w:sz w:val="12"/>
              </w:rPr>
            </w:pPr>
            <w:r>
              <w:rPr>
                <w:b/>
                <w:sz w:val="12"/>
              </w:rPr>
              <w:t>Kamu İç Kontrol Standardı ve Genel Şartı</w:t>
            </w:r>
          </w:p>
        </w:tc>
        <w:tc>
          <w:tcPr>
            <w:tcW w:w="1264" w:type="dxa"/>
            <w:tcBorders>
              <w:top w:val="single" w:sz="4" w:space="0" w:color="000000"/>
              <w:left w:val="single" w:sz="4" w:space="0" w:color="000000"/>
              <w:bottom w:val="single" w:sz="4" w:space="0" w:color="000000"/>
              <w:right w:val="single" w:sz="4" w:space="0" w:color="000000"/>
            </w:tcBorders>
            <w:shd w:val="clear" w:color="auto" w:fill="FAD3B3"/>
          </w:tcPr>
          <w:p w14:paraId="79226C4D" w14:textId="77777777" w:rsidR="00E64F5F" w:rsidRDefault="00E64F5F">
            <w:pPr>
              <w:pStyle w:val="TableParagraph"/>
              <w:spacing w:before="6"/>
              <w:rPr>
                <w:b/>
                <w:sz w:val="17"/>
              </w:rPr>
            </w:pPr>
          </w:p>
          <w:p w14:paraId="38A1C01B" w14:textId="77777777" w:rsidR="00E64F5F" w:rsidRDefault="00096BEE">
            <w:pPr>
              <w:pStyle w:val="TableParagraph"/>
              <w:ind w:left="259"/>
              <w:rPr>
                <w:b/>
                <w:sz w:val="12"/>
              </w:rPr>
            </w:pPr>
            <w:r>
              <w:rPr>
                <w:b/>
                <w:sz w:val="12"/>
              </w:rPr>
              <w:t>Mevcut Durum</w:t>
            </w:r>
          </w:p>
        </w:tc>
        <w:tc>
          <w:tcPr>
            <w:tcW w:w="1087" w:type="dxa"/>
            <w:tcBorders>
              <w:top w:val="single" w:sz="4" w:space="0" w:color="000000"/>
              <w:left w:val="single" w:sz="4" w:space="0" w:color="000000"/>
              <w:bottom w:val="single" w:sz="4" w:space="0" w:color="000000"/>
              <w:right w:val="single" w:sz="4" w:space="0" w:color="000000"/>
            </w:tcBorders>
            <w:shd w:val="clear" w:color="auto" w:fill="FAD3B3"/>
          </w:tcPr>
          <w:p w14:paraId="3053A8A5" w14:textId="77777777" w:rsidR="00E64F5F" w:rsidRDefault="00E64F5F">
            <w:pPr>
              <w:pStyle w:val="TableParagraph"/>
              <w:spacing w:before="6"/>
              <w:rPr>
                <w:b/>
                <w:sz w:val="17"/>
              </w:rPr>
            </w:pPr>
          </w:p>
          <w:p w14:paraId="14799DCE" w14:textId="77777777" w:rsidR="00E64F5F" w:rsidRDefault="00096BEE">
            <w:pPr>
              <w:pStyle w:val="TableParagraph"/>
              <w:ind w:left="188"/>
              <w:rPr>
                <w:b/>
                <w:sz w:val="12"/>
              </w:rPr>
            </w:pPr>
            <w:r>
              <w:rPr>
                <w:b/>
                <w:sz w:val="12"/>
              </w:rPr>
              <w:t>Eylem Kod No</w:t>
            </w:r>
          </w:p>
        </w:tc>
        <w:tc>
          <w:tcPr>
            <w:tcW w:w="2385" w:type="dxa"/>
            <w:tcBorders>
              <w:top w:val="single" w:sz="4" w:space="0" w:color="000000"/>
              <w:left w:val="single" w:sz="4" w:space="0" w:color="000000"/>
              <w:bottom w:val="single" w:sz="4" w:space="0" w:color="000000"/>
              <w:right w:val="single" w:sz="4" w:space="0" w:color="000000"/>
            </w:tcBorders>
            <w:shd w:val="clear" w:color="auto" w:fill="FAD3B3"/>
          </w:tcPr>
          <w:p w14:paraId="18A7B5D7" w14:textId="77777777" w:rsidR="00E64F5F" w:rsidRDefault="00E64F5F">
            <w:pPr>
              <w:pStyle w:val="TableParagraph"/>
              <w:spacing w:before="6"/>
              <w:rPr>
                <w:b/>
                <w:sz w:val="17"/>
              </w:rPr>
            </w:pPr>
          </w:p>
          <w:p w14:paraId="74F7AFF3" w14:textId="77777777" w:rsidR="00E64F5F" w:rsidRDefault="00096BEE">
            <w:pPr>
              <w:pStyle w:val="TableParagraph"/>
              <w:ind w:left="386"/>
              <w:rPr>
                <w:b/>
                <w:sz w:val="12"/>
              </w:rPr>
            </w:pPr>
            <w:r>
              <w:rPr>
                <w:b/>
                <w:sz w:val="12"/>
              </w:rPr>
              <w:t>Öngörülen Eylem veya Eylemler</w:t>
            </w:r>
          </w:p>
        </w:tc>
        <w:tc>
          <w:tcPr>
            <w:tcW w:w="2196" w:type="dxa"/>
            <w:tcBorders>
              <w:top w:val="single" w:sz="4" w:space="0" w:color="000000"/>
              <w:left w:val="single" w:sz="4" w:space="0" w:color="000000"/>
              <w:bottom w:val="single" w:sz="4" w:space="0" w:color="000000"/>
              <w:right w:val="single" w:sz="4" w:space="0" w:color="000000"/>
            </w:tcBorders>
            <w:shd w:val="clear" w:color="auto" w:fill="FAD3B3"/>
          </w:tcPr>
          <w:p w14:paraId="5D25FBFB" w14:textId="77777777" w:rsidR="00E64F5F" w:rsidRDefault="00E64F5F">
            <w:pPr>
              <w:pStyle w:val="TableParagraph"/>
              <w:spacing w:before="10"/>
              <w:rPr>
                <w:b/>
                <w:sz w:val="10"/>
              </w:rPr>
            </w:pPr>
          </w:p>
          <w:p w14:paraId="1540AC05" w14:textId="77777777" w:rsidR="00E64F5F" w:rsidRDefault="00096BEE">
            <w:pPr>
              <w:pStyle w:val="TableParagraph"/>
              <w:spacing w:line="268" w:lineRule="auto"/>
              <w:ind w:left="939" w:hanging="750"/>
              <w:rPr>
                <w:b/>
                <w:sz w:val="12"/>
              </w:rPr>
            </w:pPr>
            <w:r>
              <w:rPr>
                <w:b/>
                <w:sz w:val="12"/>
              </w:rPr>
              <w:t>Sorumlu Birim veya Çalışma Grubu Üyeleri</w:t>
            </w:r>
          </w:p>
        </w:tc>
        <w:tc>
          <w:tcPr>
            <w:tcW w:w="1656" w:type="dxa"/>
            <w:tcBorders>
              <w:top w:val="single" w:sz="4" w:space="0" w:color="000000"/>
              <w:left w:val="single" w:sz="4" w:space="0" w:color="000000"/>
              <w:bottom w:val="single" w:sz="4" w:space="0" w:color="000000"/>
              <w:right w:val="single" w:sz="4" w:space="0" w:color="000000"/>
            </w:tcBorders>
            <w:shd w:val="clear" w:color="auto" w:fill="FAD3B3"/>
          </w:tcPr>
          <w:p w14:paraId="6D13FB81" w14:textId="77777777" w:rsidR="00E64F5F" w:rsidRDefault="00E64F5F">
            <w:pPr>
              <w:pStyle w:val="TableParagraph"/>
              <w:spacing w:before="6"/>
              <w:rPr>
                <w:b/>
                <w:sz w:val="17"/>
              </w:rPr>
            </w:pPr>
          </w:p>
          <w:p w14:paraId="32A46CD7" w14:textId="77777777" w:rsidR="00E64F5F" w:rsidRDefault="00096BEE">
            <w:pPr>
              <w:pStyle w:val="TableParagraph"/>
              <w:ind w:left="212"/>
              <w:rPr>
                <w:b/>
                <w:sz w:val="12"/>
              </w:rPr>
            </w:pPr>
            <w:r>
              <w:rPr>
                <w:b/>
                <w:sz w:val="12"/>
              </w:rPr>
              <w:t>İşbirliği Yapılacak Birim</w:t>
            </w:r>
          </w:p>
        </w:tc>
        <w:tc>
          <w:tcPr>
            <w:tcW w:w="963" w:type="dxa"/>
            <w:tcBorders>
              <w:top w:val="single" w:sz="4" w:space="0" w:color="000000"/>
              <w:left w:val="single" w:sz="4" w:space="0" w:color="000000"/>
              <w:bottom w:val="single" w:sz="4" w:space="0" w:color="000000"/>
              <w:right w:val="single" w:sz="4" w:space="0" w:color="000000"/>
            </w:tcBorders>
            <w:shd w:val="clear" w:color="auto" w:fill="FAD3B3"/>
          </w:tcPr>
          <w:p w14:paraId="68F03A03" w14:textId="77777777" w:rsidR="00E64F5F" w:rsidRDefault="00E64F5F">
            <w:pPr>
              <w:pStyle w:val="TableParagraph"/>
              <w:spacing w:before="6"/>
              <w:rPr>
                <w:b/>
                <w:sz w:val="17"/>
              </w:rPr>
            </w:pPr>
          </w:p>
          <w:p w14:paraId="62EE70FC" w14:textId="77777777" w:rsidR="00E64F5F" w:rsidRDefault="00096BEE">
            <w:pPr>
              <w:pStyle w:val="TableParagraph"/>
              <w:ind w:left="186"/>
              <w:rPr>
                <w:b/>
                <w:sz w:val="12"/>
              </w:rPr>
            </w:pPr>
            <w:r>
              <w:rPr>
                <w:b/>
                <w:sz w:val="12"/>
              </w:rPr>
              <w:t>Çıktı/ Sonuç</w:t>
            </w:r>
          </w:p>
        </w:tc>
        <w:tc>
          <w:tcPr>
            <w:tcW w:w="1178" w:type="dxa"/>
            <w:tcBorders>
              <w:top w:val="single" w:sz="4" w:space="0" w:color="000000"/>
              <w:left w:val="single" w:sz="4" w:space="0" w:color="000000"/>
              <w:bottom w:val="single" w:sz="4" w:space="0" w:color="000000"/>
              <w:right w:val="single" w:sz="4" w:space="0" w:color="000000"/>
            </w:tcBorders>
            <w:shd w:val="clear" w:color="auto" w:fill="FAD3B3"/>
          </w:tcPr>
          <w:p w14:paraId="707162F6" w14:textId="77777777" w:rsidR="00E64F5F" w:rsidRDefault="00E64F5F">
            <w:pPr>
              <w:pStyle w:val="TableParagraph"/>
              <w:spacing w:before="6"/>
              <w:rPr>
                <w:b/>
                <w:sz w:val="17"/>
              </w:rPr>
            </w:pPr>
          </w:p>
          <w:p w14:paraId="48EE7B64" w14:textId="77777777" w:rsidR="00E64F5F" w:rsidRDefault="00096BEE">
            <w:pPr>
              <w:pStyle w:val="TableParagraph"/>
              <w:ind w:left="77"/>
              <w:rPr>
                <w:b/>
                <w:sz w:val="12"/>
              </w:rPr>
            </w:pPr>
            <w:r>
              <w:rPr>
                <w:b/>
                <w:sz w:val="12"/>
              </w:rPr>
              <w:t>Tamamlanma Tarihi</w:t>
            </w:r>
          </w:p>
        </w:tc>
        <w:tc>
          <w:tcPr>
            <w:tcW w:w="1483" w:type="dxa"/>
            <w:tcBorders>
              <w:top w:val="single" w:sz="4" w:space="0" w:color="000000"/>
              <w:left w:val="single" w:sz="4" w:space="0" w:color="000000"/>
              <w:bottom w:val="single" w:sz="4" w:space="0" w:color="000000"/>
              <w:right w:val="single" w:sz="4" w:space="0" w:color="000000"/>
            </w:tcBorders>
            <w:shd w:val="clear" w:color="auto" w:fill="FAD3B3"/>
          </w:tcPr>
          <w:p w14:paraId="00008745" w14:textId="77777777" w:rsidR="00E64F5F" w:rsidRDefault="00E64F5F">
            <w:pPr>
              <w:pStyle w:val="TableParagraph"/>
              <w:spacing w:before="6"/>
              <w:rPr>
                <w:b/>
                <w:sz w:val="17"/>
              </w:rPr>
            </w:pPr>
          </w:p>
          <w:p w14:paraId="2F5210AC" w14:textId="77777777" w:rsidR="00E64F5F" w:rsidRDefault="00096BEE">
            <w:pPr>
              <w:pStyle w:val="TableParagraph"/>
              <w:ind w:left="522"/>
              <w:rPr>
                <w:b/>
                <w:sz w:val="12"/>
              </w:rPr>
            </w:pPr>
            <w:r>
              <w:rPr>
                <w:b/>
                <w:sz w:val="12"/>
              </w:rPr>
              <w:t>Açıklama</w:t>
            </w:r>
          </w:p>
        </w:tc>
      </w:tr>
      <w:tr w:rsidR="00E64F5F" w14:paraId="544B0D24" w14:textId="77777777" w:rsidTr="003E057F">
        <w:trPr>
          <w:trHeight w:val="774"/>
        </w:trPr>
        <w:tc>
          <w:tcPr>
            <w:tcW w:w="1092" w:type="dxa"/>
            <w:tcBorders>
              <w:top w:val="single" w:sz="4" w:space="0" w:color="000000"/>
              <w:left w:val="single" w:sz="4" w:space="0" w:color="000000"/>
              <w:bottom w:val="single" w:sz="4" w:space="0" w:color="000000"/>
              <w:right w:val="single" w:sz="4" w:space="0" w:color="000000"/>
            </w:tcBorders>
            <w:shd w:val="clear" w:color="auto" w:fill="99FFCC"/>
          </w:tcPr>
          <w:p w14:paraId="610340E7" w14:textId="77777777" w:rsidR="00E64F5F" w:rsidRDefault="00E64F5F">
            <w:pPr>
              <w:pStyle w:val="TableParagraph"/>
              <w:rPr>
                <w:b/>
                <w:sz w:val="12"/>
              </w:rPr>
            </w:pPr>
          </w:p>
          <w:p w14:paraId="54DDCA57" w14:textId="77777777" w:rsidR="00E64F5F" w:rsidRDefault="00E64F5F">
            <w:pPr>
              <w:pStyle w:val="TableParagraph"/>
              <w:rPr>
                <w:b/>
                <w:sz w:val="12"/>
              </w:rPr>
            </w:pPr>
          </w:p>
          <w:p w14:paraId="5BA83F13" w14:textId="77777777" w:rsidR="00E64F5F" w:rsidRDefault="00E64F5F">
            <w:pPr>
              <w:pStyle w:val="TableParagraph"/>
              <w:spacing w:before="1"/>
              <w:rPr>
                <w:b/>
                <w:sz w:val="17"/>
              </w:rPr>
            </w:pPr>
          </w:p>
          <w:p w14:paraId="6088A314" w14:textId="77777777" w:rsidR="00E64F5F" w:rsidRDefault="00096BEE">
            <w:pPr>
              <w:pStyle w:val="TableParagraph"/>
              <w:spacing w:before="1"/>
              <w:ind w:left="45"/>
              <w:rPr>
                <w:b/>
                <w:sz w:val="12"/>
              </w:rPr>
            </w:pPr>
            <w:r>
              <w:rPr>
                <w:b/>
                <w:sz w:val="12"/>
              </w:rPr>
              <w:t>BİS13</w:t>
            </w:r>
          </w:p>
        </w:tc>
        <w:tc>
          <w:tcPr>
            <w:tcW w:w="14146" w:type="dxa"/>
            <w:gridSpan w:val="9"/>
            <w:tcBorders>
              <w:top w:val="single" w:sz="4" w:space="0" w:color="000000"/>
              <w:left w:val="single" w:sz="4" w:space="0" w:color="000000"/>
              <w:bottom w:val="single" w:sz="4" w:space="0" w:color="000000"/>
              <w:right w:val="single" w:sz="4" w:space="0" w:color="000000"/>
            </w:tcBorders>
            <w:shd w:val="clear" w:color="auto" w:fill="99FFCC"/>
          </w:tcPr>
          <w:p w14:paraId="74E514AC" w14:textId="77777777" w:rsidR="00E64F5F" w:rsidRDefault="00E64F5F">
            <w:pPr>
              <w:pStyle w:val="TableParagraph"/>
              <w:rPr>
                <w:b/>
                <w:sz w:val="12"/>
              </w:rPr>
            </w:pPr>
          </w:p>
          <w:p w14:paraId="13570598" w14:textId="77777777" w:rsidR="00E64F5F" w:rsidRDefault="00E64F5F">
            <w:pPr>
              <w:pStyle w:val="TableParagraph"/>
              <w:rPr>
                <w:b/>
                <w:sz w:val="12"/>
              </w:rPr>
            </w:pPr>
          </w:p>
          <w:p w14:paraId="0C7E5C7B" w14:textId="77777777" w:rsidR="00E64F5F" w:rsidRDefault="00E64F5F">
            <w:pPr>
              <w:pStyle w:val="TableParagraph"/>
              <w:spacing w:before="10"/>
              <w:rPr>
                <w:b/>
                <w:sz w:val="15"/>
              </w:rPr>
            </w:pPr>
          </w:p>
          <w:p w14:paraId="66AEA05D" w14:textId="77777777" w:rsidR="00E64F5F" w:rsidRDefault="00096BEE">
            <w:pPr>
              <w:pStyle w:val="TableParagraph"/>
              <w:ind w:left="45"/>
              <w:rPr>
                <w:sz w:val="12"/>
              </w:rPr>
            </w:pPr>
            <w:r>
              <w:rPr>
                <w:b/>
                <w:sz w:val="12"/>
              </w:rPr>
              <w:t>Bilgi ve iletişim</w:t>
            </w:r>
            <w:r>
              <w:rPr>
                <w:sz w:val="12"/>
              </w:rPr>
              <w:t>: İdareler, birimlerinin ve çalışanlarının performansının izlenebilmesi, karar alma süreçlerinin sağlıklı bir şekilde işleyebilmesi ve hizmet sunumunda etkinlik ve memnuniyetin sağlanması amacıyla uygun bir bilgi ve iletişim sistemine sahip olmalıdır.</w:t>
            </w:r>
          </w:p>
        </w:tc>
      </w:tr>
      <w:tr w:rsidR="00813117" w14:paraId="33DC9A3D" w14:textId="77777777" w:rsidTr="003E057F">
        <w:trPr>
          <w:trHeight w:val="2685"/>
        </w:trPr>
        <w:tc>
          <w:tcPr>
            <w:tcW w:w="1092" w:type="dxa"/>
            <w:tcBorders>
              <w:top w:val="single" w:sz="4" w:space="0" w:color="000000"/>
              <w:left w:val="single" w:sz="4" w:space="0" w:color="000000"/>
              <w:bottom w:val="single" w:sz="4" w:space="0" w:color="000000"/>
              <w:right w:val="single" w:sz="4" w:space="0" w:color="000000"/>
            </w:tcBorders>
          </w:tcPr>
          <w:p w14:paraId="5E43F37F" w14:textId="77777777" w:rsidR="00813117" w:rsidRDefault="00813117">
            <w:pPr>
              <w:pStyle w:val="TableParagraph"/>
              <w:rPr>
                <w:b/>
                <w:sz w:val="12"/>
              </w:rPr>
            </w:pPr>
          </w:p>
          <w:p w14:paraId="6FE12BAC" w14:textId="77777777" w:rsidR="00813117" w:rsidRDefault="00813117">
            <w:pPr>
              <w:pStyle w:val="TableParagraph"/>
              <w:rPr>
                <w:b/>
                <w:sz w:val="12"/>
              </w:rPr>
            </w:pPr>
          </w:p>
          <w:p w14:paraId="2C554BD7" w14:textId="77777777" w:rsidR="00813117" w:rsidRDefault="00813117">
            <w:pPr>
              <w:pStyle w:val="TableParagraph"/>
              <w:spacing w:before="6"/>
              <w:rPr>
                <w:b/>
                <w:sz w:val="15"/>
              </w:rPr>
            </w:pPr>
          </w:p>
          <w:p w14:paraId="5F4B2F60" w14:textId="77777777" w:rsidR="00813117" w:rsidRPr="00813117" w:rsidRDefault="00813117">
            <w:pPr>
              <w:pStyle w:val="TableParagraph"/>
              <w:spacing w:before="1"/>
              <w:ind w:left="45"/>
              <w:rPr>
                <w:sz w:val="12"/>
              </w:rPr>
            </w:pPr>
            <w:r w:rsidRPr="00813117">
              <w:rPr>
                <w:sz w:val="12"/>
              </w:rPr>
              <w:t>BİS13.1</w:t>
            </w:r>
          </w:p>
        </w:tc>
        <w:tc>
          <w:tcPr>
            <w:tcW w:w="1934" w:type="dxa"/>
            <w:tcBorders>
              <w:top w:val="single" w:sz="4" w:space="0" w:color="000000"/>
              <w:left w:val="single" w:sz="4" w:space="0" w:color="000000"/>
              <w:bottom w:val="single" w:sz="4" w:space="0" w:color="000000"/>
              <w:right w:val="single" w:sz="4" w:space="0" w:color="000000"/>
            </w:tcBorders>
          </w:tcPr>
          <w:p w14:paraId="62655F86" w14:textId="77777777" w:rsidR="00813117" w:rsidRDefault="00813117">
            <w:pPr>
              <w:pStyle w:val="TableParagraph"/>
              <w:rPr>
                <w:b/>
                <w:sz w:val="12"/>
              </w:rPr>
            </w:pPr>
          </w:p>
          <w:p w14:paraId="660E75DD" w14:textId="77777777" w:rsidR="00813117" w:rsidRDefault="00813117">
            <w:pPr>
              <w:pStyle w:val="TableParagraph"/>
              <w:rPr>
                <w:b/>
                <w:sz w:val="12"/>
              </w:rPr>
            </w:pPr>
          </w:p>
          <w:p w14:paraId="53CC857D" w14:textId="77777777" w:rsidR="00813117" w:rsidRDefault="00813117">
            <w:pPr>
              <w:pStyle w:val="TableParagraph"/>
              <w:rPr>
                <w:b/>
                <w:sz w:val="12"/>
              </w:rPr>
            </w:pPr>
          </w:p>
          <w:p w14:paraId="6829DCF5" w14:textId="77777777" w:rsidR="00813117" w:rsidRDefault="00813117">
            <w:pPr>
              <w:pStyle w:val="TableParagraph"/>
              <w:rPr>
                <w:b/>
                <w:sz w:val="12"/>
              </w:rPr>
            </w:pPr>
          </w:p>
          <w:p w14:paraId="290E86F6" w14:textId="77777777" w:rsidR="00813117" w:rsidRDefault="00813117" w:rsidP="00813117">
            <w:pPr>
              <w:pStyle w:val="TableParagraph"/>
              <w:spacing w:before="1" w:line="266" w:lineRule="auto"/>
              <w:ind w:right="16"/>
              <w:rPr>
                <w:sz w:val="12"/>
              </w:rPr>
            </w:pPr>
            <w:r>
              <w:rPr>
                <w:b/>
                <w:sz w:val="14"/>
              </w:rPr>
              <w:t xml:space="preserve"> </w:t>
            </w:r>
            <w:r>
              <w:rPr>
                <w:sz w:val="12"/>
              </w:rPr>
              <w:t xml:space="preserve">İdarelerde, yatay ve dikey </w:t>
            </w:r>
            <w:r>
              <w:rPr>
                <w:spacing w:val="-4"/>
                <w:sz w:val="12"/>
              </w:rPr>
              <w:t xml:space="preserve">iç iletişim ile </w:t>
            </w:r>
            <w:r>
              <w:rPr>
                <w:sz w:val="12"/>
              </w:rPr>
              <w:t xml:space="preserve">dış </w:t>
            </w:r>
            <w:r>
              <w:rPr>
                <w:spacing w:val="-4"/>
                <w:sz w:val="12"/>
              </w:rPr>
              <w:t xml:space="preserve">iletişimi </w:t>
            </w:r>
            <w:r>
              <w:rPr>
                <w:sz w:val="12"/>
              </w:rPr>
              <w:t xml:space="preserve">kapsayan etkili ve sürekli </w:t>
            </w:r>
            <w:r>
              <w:rPr>
                <w:spacing w:val="-4"/>
                <w:sz w:val="12"/>
              </w:rPr>
              <w:t xml:space="preserve">bir </w:t>
            </w:r>
            <w:r>
              <w:rPr>
                <w:spacing w:val="-3"/>
                <w:sz w:val="12"/>
              </w:rPr>
              <w:t xml:space="preserve">bilgi </w:t>
            </w:r>
            <w:r>
              <w:rPr>
                <w:sz w:val="12"/>
              </w:rPr>
              <w:t xml:space="preserve">ve </w:t>
            </w:r>
            <w:r>
              <w:rPr>
                <w:spacing w:val="-4"/>
                <w:sz w:val="12"/>
              </w:rPr>
              <w:t xml:space="preserve">iletişim </w:t>
            </w:r>
            <w:r>
              <w:rPr>
                <w:sz w:val="12"/>
              </w:rPr>
              <w:t xml:space="preserve">sistemi </w:t>
            </w:r>
            <w:r>
              <w:rPr>
                <w:spacing w:val="-3"/>
                <w:sz w:val="12"/>
              </w:rPr>
              <w:t>olmalıdır.</w:t>
            </w:r>
          </w:p>
        </w:tc>
        <w:tc>
          <w:tcPr>
            <w:tcW w:w="1264" w:type="dxa"/>
            <w:tcBorders>
              <w:top w:val="single" w:sz="4" w:space="0" w:color="000000"/>
              <w:left w:val="single" w:sz="4" w:space="0" w:color="000000"/>
              <w:bottom w:val="single" w:sz="4" w:space="0" w:color="000000"/>
              <w:right w:val="single" w:sz="4" w:space="0" w:color="000000"/>
            </w:tcBorders>
          </w:tcPr>
          <w:p w14:paraId="2D5C4AAF" w14:textId="77777777" w:rsidR="00813117" w:rsidRDefault="00813117" w:rsidP="00813117">
            <w:pPr>
              <w:pStyle w:val="TableParagraph"/>
              <w:spacing w:before="10"/>
              <w:jc w:val="both"/>
              <w:rPr>
                <w:b/>
                <w:sz w:val="12"/>
              </w:rPr>
            </w:pPr>
          </w:p>
          <w:p w14:paraId="48A9E1B5" w14:textId="77777777" w:rsidR="0032753E" w:rsidRPr="00097C8D" w:rsidRDefault="00813117" w:rsidP="003E057F">
            <w:pPr>
              <w:pStyle w:val="TableParagraph"/>
              <w:spacing w:line="266" w:lineRule="auto"/>
              <w:ind w:left="46" w:right="-19"/>
              <w:jc w:val="both"/>
              <w:rPr>
                <w:sz w:val="11"/>
                <w:szCs w:val="11"/>
              </w:rPr>
            </w:pPr>
            <w:r w:rsidRPr="00D41418">
              <w:rPr>
                <w:sz w:val="12"/>
              </w:rPr>
              <w:t xml:space="preserve">Üniversitemiz web sayfasında e posta ile yatay ve dikey iç iletişim ile dış iletişim </w:t>
            </w:r>
            <w:proofErr w:type="spellStart"/>
            <w:proofErr w:type="gramStart"/>
            <w:r w:rsidRPr="00D41418">
              <w:rPr>
                <w:sz w:val="12"/>
              </w:rPr>
              <w:t>sağlanmaktadır.</w:t>
            </w:r>
            <w:r w:rsidR="0032753E" w:rsidRPr="00D41418">
              <w:rPr>
                <w:sz w:val="11"/>
                <w:szCs w:val="11"/>
              </w:rPr>
              <w:t>Kalite</w:t>
            </w:r>
            <w:proofErr w:type="spellEnd"/>
            <w:proofErr w:type="gramEnd"/>
            <w:r w:rsidR="0032753E" w:rsidRPr="00D41418">
              <w:rPr>
                <w:sz w:val="11"/>
                <w:szCs w:val="11"/>
              </w:rPr>
              <w:t xml:space="preserve"> Yönetim Sistemi kapsamında PR-028 Kurumsal İç ve Dış İletişim Prosedürü hazırlanarak yatay ve dikey iletişim açıklanmış olup, iletişim alt yapısı </w:t>
            </w:r>
            <w:r w:rsidR="00AE7EFA" w:rsidRPr="00D41418">
              <w:rPr>
                <w:sz w:val="11"/>
                <w:szCs w:val="11"/>
              </w:rPr>
              <w:t xml:space="preserve">bu şekilde </w:t>
            </w:r>
            <w:r w:rsidR="0032753E" w:rsidRPr="00D41418">
              <w:rPr>
                <w:sz w:val="11"/>
                <w:szCs w:val="11"/>
              </w:rPr>
              <w:t xml:space="preserve"> </w:t>
            </w:r>
            <w:proofErr w:type="spellStart"/>
            <w:r w:rsidR="0032753E" w:rsidRPr="00D41418">
              <w:rPr>
                <w:sz w:val="11"/>
                <w:szCs w:val="11"/>
              </w:rPr>
              <w:t>yürütülmektedir.</w:t>
            </w:r>
            <w:r w:rsidR="00D41418" w:rsidRPr="00D41418">
              <w:rPr>
                <w:sz w:val="12"/>
              </w:rPr>
              <w:t>Yatay</w:t>
            </w:r>
            <w:proofErr w:type="spellEnd"/>
            <w:r w:rsidR="00D41418" w:rsidRPr="00D41418">
              <w:rPr>
                <w:sz w:val="12"/>
              </w:rPr>
              <w:t xml:space="preserve"> ve dikey iç iletişim ile dış iletişimin de dahil olacağı e-kampüs projesi hayata geçilmiştir.</w:t>
            </w:r>
          </w:p>
        </w:tc>
        <w:tc>
          <w:tcPr>
            <w:tcW w:w="1087" w:type="dxa"/>
            <w:tcBorders>
              <w:top w:val="single" w:sz="4" w:space="0" w:color="000000"/>
              <w:left w:val="single" w:sz="4" w:space="0" w:color="000000"/>
              <w:right w:val="single" w:sz="4" w:space="0" w:color="000000"/>
            </w:tcBorders>
          </w:tcPr>
          <w:p w14:paraId="3844B731" w14:textId="77777777" w:rsidR="00813117" w:rsidRDefault="00813117">
            <w:pPr>
              <w:pStyle w:val="TableParagraph"/>
              <w:rPr>
                <w:b/>
                <w:sz w:val="12"/>
              </w:rPr>
            </w:pPr>
          </w:p>
          <w:p w14:paraId="3F34B5DB" w14:textId="77777777" w:rsidR="00813117" w:rsidRDefault="00813117">
            <w:pPr>
              <w:pStyle w:val="TableParagraph"/>
              <w:rPr>
                <w:b/>
                <w:sz w:val="12"/>
              </w:rPr>
            </w:pPr>
          </w:p>
          <w:p w14:paraId="64317157" w14:textId="77777777" w:rsidR="00813117" w:rsidRDefault="00813117">
            <w:pPr>
              <w:pStyle w:val="TableParagraph"/>
              <w:rPr>
                <w:b/>
                <w:sz w:val="12"/>
              </w:rPr>
            </w:pPr>
          </w:p>
          <w:p w14:paraId="57D60E31" w14:textId="77777777" w:rsidR="00813117" w:rsidRDefault="00813117">
            <w:pPr>
              <w:pStyle w:val="TableParagraph"/>
              <w:spacing w:before="11"/>
              <w:rPr>
                <w:b/>
                <w:sz w:val="14"/>
              </w:rPr>
            </w:pPr>
          </w:p>
          <w:p w14:paraId="49EB43BE" w14:textId="77777777" w:rsidR="00813117" w:rsidRDefault="00813117">
            <w:pPr>
              <w:pStyle w:val="TableParagraph"/>
              <w:ind w:left="46"/>
              <w:rPr>
                <w:sz w:val="12"/>
              </w:rPr>
            </w:pPr>
          </w:p>
          <w:p w14:paraId="6192B6F9" w14:textId="77777777" w:rsidR="00813117" w:rsidRDefault="00813117">
            <w:pPr>
              <w:pStyle w:val="TableParagraph"/>
              <w:ind w:left="46"/>
              <w:rPr>
                <w:sz w:val="12"/>
              </w:rPr>
            </w:pPr>
          </w:p>
          <w:p w14:paraId="54825E53" w14:textId="77777777" w:rsidR="00813117" w:rsidRDefault="00813117">
            <w:pPr>
              <w:pStyle w:val="TableParagraph"/>
              <w:rPr>
                <w:b/>
                <w:sz w:val="12"/>
              </w:rPr>
            </w:pPr>
          </w:p>
          <w:p w14:paraId="28697743" w14:textId="77777777" w:rsidR="00813117" w:rsidRDefault="00813117">
            <w:pPr>
              <w:pStyle w:val="TableParagraph"/>
              <w:rPr>
                <w:b/>
                <w:sz w:val="12"/>
              </w:rPr>
            </w:pPr>
          </w:p>
          <w:p w14:paraId="71110866" w14:textId="77777777" w:rsidR="00813117" w:rsidRDefault="00813117">
            <w:pPr>
              <w:pStyle w:val="TableParagraph"/>
              <w:rPr>
                <w:b/>
                <w:sz w:val="12"/>
              </w:rPr>
            </w:pPr>
          </w:p>
          <w:p w14:paraId="357C20B3" w14:textId="77777777" w:rsidR="00813117" w:rsidRDefault="00813117" w:rsidP="00813117">
            <w:pPr>
              <w:pStyle w:val="TableParagraph"/>
              <w:spacing w:before="79"/>
              <w:ind w:left="46"/>
              <w:rPr>
                <w:sz w:val="12"/>
              </w:rPr>
            </w:pPr>
          </w:p>
        </w:tc>
        <w:tc>
          <w:tcPr>
            <w:tcW w:w="2385" w:type="dxa"/>
            <w:tcBorders>
              <w:top w:val="single" w:sz="4" w:space="0" w:color="000000"/>
              <w:left w:val="single" w:sz="4" w:space="0" w:color="000000"/>
              <w:right w:val="single" w:sz="4" w:space="0" w:color="000000"/>
            </w:tcBorders>
          </w:tcPr>
          <w:p w14:paraId="75FF3F60" w14:textId="77777777" w:rsidR="00813117" w:rsidRDefault="00813117">
            <w:pPr>
              <w:pStyle w:val="TableParagraph"/>
              <w:spacing w:before="6"/>
              <w:rPr>
                <w:b/>
                <w:sz w:val="17"/>
              </w:rPr>
            </w:pPr>
          </w:p>
          <w:p w14:paraId="5C2F4999" w14:textId="77777777" w:rsidR="00813117" w:rsidRDefault="00813117" w:rsidP="00813117">
            <w:pPr>
              <w:pStyle w:val="TableParagraph"/>
              <w:spacing w:line="266" w:lineRule="auto"/>
              <w:ind w:left="45"/>
              <w:rPr>
                <w:sz w:val="12"/>
              </w:rPr>
            </w:pPr>
          </w:p>
          <w:p w14:paraId="1D275903" w14:textId="77777777" w:rsidR="00813117" w:rsidRDefault="00813117" w:rsidP="00813117">
            <w:pPr>
              <w:pStyle w:val="TableParagraph"/>
              <w:spacing w:line="266" w:lineRule="auto"/>
              <w:ind w:left="45"/>
              <w:rPr>
                <w:sz w:val="12"/>
              </w:rPr>
            </w:pPr>
          </w:p>
          <w:p w14:paraId="098E872F" w14:textId="77777777" w:rsidR="00813117" w:rsidRDefault="00813117" w:rsidP="00813117">
            <w:pPr>
              <w:pStyle w:val="TableParagraph"/>
              <w:spacing w:line="266" w:lineRule="auto"/>
              <w:ind w:left="45"/>
              <w:jc w:val="both"/>
              <w:rPr>
                <w:sz w:val="12"/>
              </w:rPr>
            </w:pPr>
          </w:p>
          <w:p w14:paraId="3BE4C74D" w14:textId="77777777" w:rsidR="00813117" w:rsidRDefault="00813117" w:rsidP="00813117">
            <w:pPr>
              <w:pStyle w:val="TableParagraph"/>
              <w:spacing w:line="266" w:lineRule="auto"/>
              <w:ind w:left="45"/>
              <w:jc w:val="both"/>
              <w:rPr>
                <w:sz w:val="12"/>
              </w:rPr>
            </w:pPr>
          </w:p>
          <w:p w14:paraId="52BEBBC6" w14:textId="77777777" w:rsidR="00813117" w:rsidRDefault="00813117">
            <w:pPr>
              <w:pStyle w:val="TableParagraph"/>
              <w:spacing w:before="7"/>
              <w:rPr>
                <w:b/>
                <w:sz w:val="10"/>
              </w:rPr>
            </w:pPr>
          </w:p>
          <w:p w14:paraId="7A367CDC" w14:textId="77777777" w:rsidR="00813117" w:rsidRDefault="00813117" w:rsidP="00813117">
            <w:pPr>
              <w:pStyle w:val="TableParagraph"/>
              <w:spacing w:before="1"/>
              <w:ind w:left="45"/>
              <w:rPr>
                <w:sz w:val="12"/>
              </w:rPr>
            </w:pPr>
          </w:p>
        </w:tc>
        <w:tc>
          <w:tcPr>
            <w:tcW w:w="2196" w:type="dxa"/>
            <w:tcBorders>
              <w:top w:val="single" w:sz="4" w:space="0" w:color="000000"/>
              <w:left w:val="single" w:sz="4" w:space="0" w:color="000000"/>
              <w:bottom w:val="single" w:sz="4" w:space="0" w:color="000000"/>
              <w:right w:val="single" w:sz="4" w:space="0" w:color="000000"/>
            </w:tcBorders>
          </w:tcPr>
          <w:p w14:paraId="1760ED46" w14:textId="77777777" w:rsidR="00813117" w:rsidRDefault="00813117">
            <w:pPr>
              <w:pStyle w:val="TableParagraph"/>
              <w:rPr>
                <w:b/>
                <w:sz w:val="12"/>
              </w:rPr>
            </w:pPr>
          </w:p>
          <w:p w14:paraId="7C7B58E3" w14:textId="77777777" w:rsidR="00813117" w:rsidRDefault="00813117">
            <w:pPr>
              <w:pStyle w:val="TableParagraph"/>
              <w:rPr>
                <w:b/>
                <w:sz w:val="12"/>
              </w:rPr>
            </w:pPr>
          </w:p>
          <w:p w14:paraId="230E0117" w14:textId="77777777" w:rsidR="00813117" w:rsidRDefault="00813117">
            <w:pPr>
              <w:pStyle w:val="TableParagraph"/>
              <w:rPr>
                <w:b/>
                <w:sz w:val="12"/>
              </w:rPr>
            </w:pPr>
          </w:p>
          <w:p w14:paraId="6B4C964F" w14:textId="77777777" w:rsidR="00813117" w:rsidRDefault="00813117">
            <w:pPr>
              <w:pStyle w:val="TableParagraph"/>
              <w:rPr>
                <w:b/>
                <w:sz w:val="12"/>
              </w:rPr>
            </w:pPr>
          </w:p>
          <w:p w14:paraId="742F556C" w14:textId="77777777" w:rsidR="00813117" w:rsidRDefault="00813117">
            <w:pPr>
              <w:pStyle w:val="TableParagraph"/>
              <w:rPr>
                <w:b/>
                <w:sz w:val="12"/>
              </w:rPr>
            </w:pPr>
          </w:p>
          <w:p w14:paraId="56ED12D5" w14:textId="77777777" w:rsidR="00813117" w:rsidRDefault="00813117">
            <w:pPr>
              <w:pStyle w:val="TableParagraph"/>
              <w:rPr>
                <w:b/>
                <w:sz w:val="12"/>
              </w:rPr>
            </w:pPr>
          </w:p>
          <w:p w14:paraId="5FF8664B" w14:textId="77777777" w:rsidR="00813117" w:rsidRDefault="00813117" w:rsidP="00D41418">
            <w:pPr>
              <w:pStyle w:val="TableParagraph"/>
              <w:rPr>
                <w:sz w:val="12"/>
              </w:rPr>
            </w:pPr>
            <w:r>
              <w:rPr>
                <w:b/>
                <w:sz w:val="1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5779412F" w14:textId="77777777" w:rsidR="00813117" w:rsidRDefault="00813117">
            <w:pPr>
              <w:pStyle w:val="TableParagraph"/>
              <w:rPr>
                <w:b/>
                <w:sz w:val="12"/>
              </w:rPr>
            </w:pPr>
          </w:p>
          <w:p w14:paraId="61C67E2A" w14:textId="77777777" w:rsidR="00813117" w:rsidRDefault="00813117">
            <w:pPr>
              <w:pStyle w:val="TableParagraph"/>
              <w:rPr>
                <w:b/>
                <w:sz w:val="12"/>
              </w:rPr>
            </w:pPr>
          </w:p>
          <w:p w14:paraId="16E30626" w14:textId="77777777" w:rsidR="00813117" w:rsidRDefault="00813117">
            <w:pPr>
              <w:pStyle w:val="TableParagraph"/>
              <w:rPr>
                <w:b/>
                <w:sz w:val="12"/>
              </w:rPr>
            </w:pPr>
          </w:p>
          <w:p w14:paraId="1E6FA112" w14:textId="77777777" w:rsidR="00813117" w:rsidRDefault="00813117">
            <w:pPr>
              <w:pStyle w:val="TableParagraph"/>
              <w:rPr>
                <w:b/>
                <w:sz w:val="12"/>
              </w:rPr>
            </w:pPr>
          </w:p>
          <w:p w14:paraId="3B82EB08" w14:textId="77777777" w:rsidR="00813117" w:rsidRDefault="00813117">
            <w:pPr>
              <w:pStyle w:val="TableParagraph"/>
              <w:rPr>
                <w:b/>
                <w:sz w:val="12"/>
              </w:rPr>
            </w:pPr>
          </w:p>
          <w:p w14:paraId="287F744A" w14:textId="77777777" w:rsidR="00813117" w:rsidRDefault="00813117" w:rsidP="00D41418">
            <w:pPr>
              <w:pStyle w:val="TableParagraph"/>
              <w:spacing w:before="1" w:line="266" w:lineRule="auto"/>
              <w:ind w:left="48" w:right="481"/>
              <w:jc w:val="both"/>
              <w:rPr>
                <w:sz w:val="12"/>
              </w:rPr>
            </w:pPr>
          </w:p>
        </w:tc>
        <w:tc>
          <w:tcPr>
            <w:tcW w:w="963" w:type="dxa"/>
            <w:tcBorders>
              <w:top w:val="single" w:sz="4" w:space="0" w:color="000000"/>
              <w:left w:val="single" w:sz="4" w:space="0" w:color="000000"/>
              <w:bottom w:val="single" w:sz="4" w:space="0" w:color="000000"/>
              <w:right w:val="single" w:sz="4" w:space="0" w:color="000000"/>
            </w:tcBorders>
          </w:tcPr>
          <w:p w14:paraId="3C9D0151" w14:textId="77777777" w:rsidR="00813117" w:rsidRDefault="00813117">
            <w:pPr>
              <w:pStyle w:val="TableParagraph"/>
              <w:rPr>
                <w:b/>
                <w:sz w:val="12"/>
              </w:rPr>
            </w:pPr>
          </w:p>
          <w:p w14:paraId="6E48505F" w14:textId="77777777" w:rsidR="00813117" w:rsidRDefault="00813117">
            <w:pPr>
              <w:pStyle w:val="TableParagraph"/>
              <w:rPr>
                <w:b/>
                <w:sz w:val="12"/>
              </w:rPr>
            </w:pPr>
          </w:p>
          <w:p w14:paraId="67404572" w14:textId="77777777" w:rsidR="00813117" w:rsidRDefault="00813117">
            <w:pPr>
              <w:pStyle w:val="TableParagraph"/>
              <w:rPr>
                <w:b/>
                <w:sz w:val="12"/>
              </w:rPr>
            </w:pPr>
          </w:p>
          <w:p w14:paraId="27B506D9" w14:textId="77777777" w:rsidR="00813117" w:rsidRDefault="00813117">
            <w:pPr>
              <w:pStyle w:val="TableParagraph"/>
              <w:rPr>
                <w:b/>
                <w:sz w:val="12"/>
              </w:rPr>
            </w:pPr>
          </w:p>
          <w:p w14:paraId="66D483E7" w14:textId="77777777" w:rsidR="00813117" w:rsidRDefault="00813117">
            <w:pPr>
              <w:pStyle w:val="TableParagraph"/>
              <w:rPr>
                <w:b/>
                <w:sz w:val="12"/>
              </w:rPr>
            </w:pPr>
          </w:p>
          <w:p w14:paraId="01D5234B" w14:textId="77777777" w:rsidR="008E4871" w:rsidRPr="008E4871" w:rsidRDefault="008E4871" w:rsidP="00813117">
            <w:pPr>
              <w:pStyle w:val="TableParagraph"/>
              <w:ind w:left="48"/>
              <w:jc w:val="both"/>
              <w:rPr>
                <w:sz w:val="11"/>
                <w:szCs w:val="11"/>
              </w:rPr>
            </w:pPr>
          </w:p>
        </w:tc>
        <w:tc>
          <w:tcPr>
            <w:tcW w:w="1178" w:type="dxa"/>
            <w:tcBorders>
              <w:top w:val="single" w:sz="4" w:space="0" w:color="000000"/>
              <w:left w:val="single" w:sz="4" w:space="0" w:color="000000"/>
              <w:bottom w:val="single" w:sz="4" w:space="0" w:color="000000"/>
              <w:right w:val="single" w:sz="4" w:space="0" w:color="000000"/>
            </w:tcBorders>
          </w:tcPr>
          <w:p w14:paraId="68B796B6" w14:textId="77777777" w:rsidR="00813117" w:rsidRDefault="00813117">
            <w:pPr>
              <w:pStyle w:val="TableParagraph"/>
              <w:rPr>
                <w:b/>
                <w:sz w:val="12"/>
              </w:rPr>
            </w:pPr>
          </w:p>
          <w:p w14:paraId="661DB33C" w14:textId="77777777" w:rsidR="00813117" w:rsidRDefault="00813117">
            <w:pPr>
              <w:pStyle w:val="TableParagraph"/>
              <w:rPr>
                <w:b/>
                <w:sz w:val="12"/>
              </w:rPr>
            </w:pPr>
          </w:p>
          <w:p w14:paraId="1C7203F4" w14:textId="77777777" w:rsidR="00813117" w:rsidRDefault="00813117">
            <w:pPr>
              <w:pStyle w:val="TableParagraph"/>
              <w:rPr>
                <w:b/>
                <w:sz w:val="12"/>
              </w:rPr>
            </w:pPr>
          </w:p>
          <w:p w14:paraId="5D0E647B" w14:textId="77777777" w:rsidR="00813117" w:rsidRDefault="00813117">
            <w:pPr>
              <w:pStyle w:val="TableParagraph"/>
              <w:rPr>
                <w:b/>
                <w:sz w:val="12"/>
              </w:rPr>
            </w:pPr>
          </w:p>
          <w:p w14:paraId="0C31AF68" w14:textId="77777777" w:rsidR="00813117" w:rsidRDefault="00813117">
            <w:pPr>
              <w:pStyle w:val="TableParagraph"/>
              <w:rPr>
                <w:b/>
                <w:sz w:val="12"/>
              </w:rPr>
            </w:pPr>
          </w:p>
          <w:p w14:paraId="6922F1C2" w14:textId="77777777" w:rsidR="00813117" w:rsidRDefault="00813117">
            <w:pPr>
              <w:pStyle w:val="TableParagraph"/>
              <w:rPr>
                <w:b/>
                <w:sz w:val="12"/>
              </w:rPr>
            </w:pPr>
          </w:p>
          <w:p w14:paraId="7CA19C87" w14:textId="77777777" w:rsidR="00813117" w:rsidRDefault="00813117">
            <w:pPr>
              <w:pStyle w:val="TableParagraph"/>
              <w:rPr>
                <w:b/>
                <w:sz w:val="12"/>
              </w:rPr>
            </w:pPr>
          </w:p>
          <w:p w14:paraId="5EFEED50" w14:textId="77777777" w:rsidR="00813117" w:rsidRDefault="00813117">
            <w:pPr>
              <w:pStyle w:val="TableParagraph"/>
              <w:spacing w:before="6"/>
              <w:rPr>
                <w:b/>
                <w:sz w:val="15"/>
              </w:rPr>
            </w:pPr>
          </w:p>
          <w:p w14:paraId="74E30315" w14:textId="77777777" w:rsidR="0032753E" w:rsidRDefault="0032753E" w:rsidP="00D41418">
            <w:pPr>
              <w:pStyle w:val="TableParagraph"/>
              <w:spacing w:before="1"/>
              <w:ind w:left="46"/>
              <w:rPr>
                <w:sz w:val="12"/>
              </w:rPr>
            </w:pPr>
          </w:p>
        </w:tc>
        <w:tc>
          <w:tcPr>
            <w:tcW w:w="1483" w:type="dxa"/>
            <w:tcBorders>
              <w:top w:val="single" w:sz="4" w:space="0" w:color="000000"/>
              <w:left w:val="single" w:sz="4" w:space="0" w:color="000000"/>
              <w:bottom w:val="single" w:sz="4" w:space="0" w:color="000000"/>
              <w:right w:val="single" w:sz="4" w:space="0" w:color="000000"/>
            </w:tcBorders>
          </w:tcPr>
          <w:p w14:paraId="43FA217C" w14:textId="77777777" w:rsidR="00813117" w:rsidRDefault="00813117">
            <w:pPr>
              <w:pStyle w:val="TableParagraph"/>
              <w:rPr>
                <w:b/>
                <w:sz w:val="12"/>
              </w:rPr>
            </w:pPr>
          </w:p>
          <w:p w14:paraId="6DE35867" w14:textId="77777777" w:rsidR="00D41418" w:rsidRDefault="00D41418" w:rsidP="00D41418">
            <w:pPr>
              <w:pStyle w:val="TableParagraph"/>
              <w:spacing w:before="1"/>
              <w:jc w:val="both"/>
              <w:rPr>
                <w:color w:val="000000" w:themeColor="text1"/>
                <w:sz w:val="11"/>
                <w:szCs w:val="11"/>
              </w:rPr>
            </w:pPr>
          </w:p>
          <w:p w14:paraId="45C356C3" w14:textId="77777777" w:rsidR="003E057F" w:rsidRDefault="003E057F" w:rsidP="00D41418">
            <w:pPr>
              <w:pStyle w:val="TableParagraph"/>
              <w:spacing w:before="1"/>
              <w:jc w:val="both"/>
              <w:rPr>
                <w:color w:val="000000" w:themeColor="text1"/>
                <w:sz w:val="11"/>
                <w:szCs w:val="11"/>
              </w:rPr>
            </w:pPr>
          </w:p>
          <w:p w14:paraId="71E44DAE" w14:textId="77777777" w:rsidR="003E057F" w:rsidRDefault="003E057F" w:rsidP="00D41418">
            <w:pPr>
              <w:pStyle w:val="TableParagraph"/>
              <w:spacing w:before="1"/>
              <w:jc w:val="both"/>
              <w:rPr>
                <w:color w:val="000000" w:themeColor="text1"/>
                <w:sz w:val="11"/>
                <w:szCs w:val="11"/>
              </w:rPr>
            </w:pPr>
          </w:p>
          <w:p w14:paraId="5E84FA0E" w14:textId="77777777" w:rsidR="003E057F" w:rsidRPr="003E057F" w:rsidRDefault="003E057F" w:rsidP="00D41418">
            <w:pPr>
              <w:pStyle w:val="TableParagraph"/>
              <w:spacing w:before="1"/>
              <w:jc w:val="both"/>
              <w:rPr>
                <w:color w:val="000000" w:themeColor="text1"/>
                <w:sz w:val="11"/>
                <w:szCs w:val="11"/>
              </w:rPr>
            </w:pPr>
          </w:p>
          <w:p w14:paraId="2E79D004" w14:textId="77777777" w:rsidR="00D41418" w:rsidRDefault="00D41418" w:rsidP="00D41418">
            <w:pPr>
              <w:pStyle w:val="TableParagraph"/>
              <w:jc w:val="both"/>
              <w:rPr>
                <w:sz w:val="11"/>
                <w:szCs w:val="11"/>
              </w:rPr>
            </w:pPr>
          </w:p>
          <w:p w14:paraId="122DF6A2" w14:textId="77777777" w:rsidR="00D41418" w:rsidRDefault="00D41418" w:rsidP="00D41418">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085B5BC7" w14:textId="77777777" w:rsidR="00813117" w:rsidRDefault="00813117">
            <w:pPr>
              <w:pStyle w:val="TableParagraph"/>
              <w:spacing w:line="264" w:lineRule="auto"/>
              <w:ind w:left="49" w:right="264"/>
              <w:rPr>
                <w:sz w:val="12"/>
              </w:rPr>
            </w:pPr>
          </w:p>
        </w:tc>
      </w:tr>
      <w:tr w:rsidR="00B847E2" w14:paraId="46C33B61" w14:textId="77777777" w:rsidTr="003E057F">
        <w:trPr>
          <w:trHeight w:val="1115"/>
        </w:trPr>
        <w:tc>
          <w:tcPr>
            <w:tcW w:w="1092" w:type="dxa"/>
            <w:tcBorders>
              <w:top w:val="single" w:sz="4" w:space="0" w:color="000000"/>
              <w:left w:val="single" w:sz="4" w:space="0" w:color="000000"/>
              <w:bottom w:val="single" w:sz="4" w:space="0" w:color="000000"/>
              <w:right w:val="single" w:sz="4" w:space="0" w:color="000000"/>
            </w:tcBorders>
          </w:tcPr>
          <w:p w14:paraId="3115F1CC" w14:textId="77777777" w:rsidR="00B847E2" w:rsidRDefault="00B847E2">
            <w:pPr>
              <w:pStyle w:val="TableParagraph"/>
              <w:rPr>
                <w:b/>
                <w:sz w:val="12"/>
              </w:rPr>
            </w:pPr>
          </w:p>
          <w:p w14:paraId="31E9FE92" w14:textId="77777777" w:rsidR="00B847E2" w:rsidRDefault="00B847E2">
            <w:pPr>
              <w:pStyle w:val="TableParagraph"/>
              <w:rPr>
                <w:b/>
                <w:sz w:val="12"/>
              </w:rPr>
            </w:pPr>
          </w:p>
          <w:p w14:paraId="78D7EA3F" w14:textId="77777777" w:rsidR="00B847E2" w:rsidRDefault="00B847E2">
            <w:pPr>
              <w:pStyle w:val="TableParagraph"/>
              <w:spacing w:before="6"/>
              <w:rPr>
                <w:b/>
                <w:sz w:val="10"/>
              </w:rPr>
            </w:pPr>
          </w:p>
          <w:p w14:paraId="0E427078" w14:textId="77777777" w:rsidR="00B847E2" w:rsidRDefault="00B847E2">
            <w:pPr>
              <w:pStyle w:val="TableParagraph"/>
              <w:spacing w:before="1"/>
              <w:ind w:left="45"/>
              <w:rPr>
                <w:sz w:val="12"/>
              </w:rPr>
            </w:pPr>
            <w:r>
              <w:rPr>
                <w:sz w:val="12"/>
              </w:rPr>
              <w:t>BİS13.2</w:t>
            </w:r>
          </w:p>
        </w:tc>
        <w:tc>
          <w:tcPr>
            <w:tcW w:w="1934" w:type="dxa"/>
            <w:tcBorders>
              <w:top w:val="single" w:sz="4" w:space="0" w:color="000000"/>
              <w:left w:val="single" w:sz="4" w:space="0" w:color="000000"/>
              <w:bottom w:val="single" w:sz="4" w:space="0" w:color="000000"/>
              <w:right w:val="single" w:sz="4" w:space="0" w:color="000000"/>
            </w:tcBorders>
          </w:tcPr>
          <w:p w14:paraId="25E16F8E" w14:textId="77777777" w:rsidR="00B847E2" w:rsidRDefault="00B847E2">
            <w:pPr>
              <w:pStyle w:val="TableParagraph"/>
              <w:rPr>
                <w:b/>
                <w:sz w:val="12"/>
              </w:rPr>
            </w:pPr>
          </w:p>
          <w:p w14:paraId="54816AC2" w14:textId="77777777" w:rsidR="00B847E2" w:rsidRDefault="00B847E2" w:rsidP="00813117">
            <w:pPr>
              <w:pStyle w:val="TableParagraph"/>
              <w:spacing w:before="8"/>
              <w:jc w:val="both"/>
              <w:rPr>
                <w:b/>
                <w:sz w:val="14"/>
              </w:rPr>
            </w:pPr>
          </w:p>
          <w:p w14:paraId="03E97BF5" w14:textId="77777777" w:rsidR="00B847E2" w:rsidRDefault="00B847E2" w:rsidP="00813117">
            <w:pPr>
              <w:pStyle w:val="TableParagraph"/>
              <w:spacing w:before="1" w:line="266" w:lineRule="auto"/>
              <w:ind w:left="45" w:right="16"/>
              <w:jc w:val="both"/>
              <w:rPr>
                <w:sz w:val="12"/>
              </w:rPr>
            </w:pPr>
            <w:r>
              <w:rPr>
                <w:sz w:val="12"/>
              </w:rPr>
              <w:t>Yöneticiler ve personel, görevlerini yerine getirebilmeleri için gerekli ve yeterli bilgiye zamanında ulaşabilmelidir.</w:t>
            </w:r>
          </w:p>
        </w:tc>
        <w:tc>
          <w:tcPr>
            <w:tcW w:w="1264" w:type="dxa"/>
            <w:tcBorders>
              <w:top w:val="single" w:sz="4" w:space="0" w:color="000000"/>
              <w:left w:val="single" w:sz="4" w:space="0" w:color="000000"/>
              <w:bottom w:val="single" w:sz="4" w:space="0" w:color="000000"/>
              <w:right w:val="single" w:sz="4" w:space="0" w:color="000000"/>
            </w:tcBorders>
          </w:tcPr>
          <w:p w14:paraId="2F451390" w14:textId="77777777" w:rsidR="00B847E2" w:rsidRDefault="00B847E2">
            <w:pPr>
              <w:pStyle w:val="TableParagraph"/>
              <w:spacing w:before="4"/>
              <w:rPr>
                <w:b/>
                <w:sz w:val="13"/>
              </w:rPr>
            </w:pPr>
          </w:p>
          <w:p w14:paraId="080C3F93" w14:textId="77777777" w:rsidR="00B847E2" w:rsidRDefault="00B847E2" w:rsidP="00B847E2">
            <w:pPr>
              <w:pStyle w:val="TableParagraph"/>
              <w:ind w:left="46"/>
              <w:jc w:val="both"/>
              <w:rPr>
                <w:sz w:val="12"/>
              </w:rPr>
            </w:pPr>
            <w:r>
              <w:rPr>
                <w:sz w:val="12"/>
              </w:rPr>
              <w:t>Üniversitemiz</w:t>
            </w:r>
          </w:p>
          <w:p w14:paraId="58EFB016" w14:textId="77777777" w:rsidR="0032753E" w:rsidRDefault="00B847E2" w:rsidP="003E057F">
            <w:pPr>
              <w:pStyle w:val="TableParagraph"/>
              <w:spacing w:before="14" w:line="266" w:lineRule="auto"/>
              <w:ind w:left="46" w:right="-29"/>
              <w:rPr>
                <w:sz w:val="12"/>
              </w:rPr>
            </w:pPr>
            <w:proofErr w:type="gramStart"/>
            <w:r>
              <w:rPr>
                <w:sz w:val="12"/>
              </w:rPr>
              <w:t>faaliyetlerine</w:t>
            </w:r>
            <w:proofErr w:type="gramEnd"/>
            <w:r>
              <w:rPr>
                <w:sz w:val="12"/>
              </w:rPr>
              <w:t xml:space="preserve"> ilişkin iş ve işlemlere mevcut otomasyon programlarından yürütülmektedir.</w:t>
            </w:r>
          </w:p>
        </w:tc>
        <w:tc>
          <w:tcPr>
            <w:tcW w:w="1087" w:type="dxa"/>
            <w:tcBorders>
              <w:top w:val="single" w:sz="4" w:space="0" w:color="000000"/>
              <w:left w:val="single" w:sz="4" w:space="0" w:color="000000"/>
              <w:right w:val="single" w:sz="4" w:space="0" w:color="000000"/>
            </w:tcBorders>
          </w:tcPr>
          <w:p w14:paraId="7E4312FB" w14:textId="77777777" w:rsidR="00B847E2" w:rsidRPr="003E057F" w:rsidRDefault="00B847E2">
            <w:pPr>
              <w:pStyle w:val="TableParagraph"/>
              <w:rPr>
                <w:sz w:val="12"/>
              </w:rPr>
            </w:pPr>
          </w:p>
          <w:p w14:paraId="6E3C22F6" w14:textId="77777777" w:rsidR="00B847E2" w:rsidRDefault="00B847E2">
            <w:pPr>
              <w:pStyle w:val="TableParagraph"/>
              <w:rPr>
                <w:b/>
                <w:sz w:val="12"/>
              </w:rPr>
            </w:pPr>
          </w:p>
          <w:p w14:paraId="14163A45" w14:textId="77777777" w:rsidR="00B847E2" w:rsidRDefault="00B847E2">
            <w:pPr>
              <w:pStyle w:val="TableParagraph"/>
              <w:rPr>
                <w:b/>
                <w:sz w:val="12"/>
              </w:rPr>
            </w:pPr>
          </w:p>
          <w:p w14:paraId="33C62922" w14:textId="77777777" w:rsidR="00B847E2" w:rsidRDefault="00B847E2">
            <w:pPr>
              <w:pStyle w:val="TableParagraph"/>
              <w:spacing w:before="71"/>
              <w:ind w:left="46"/>
              <w:rPr>
                <w:sz w:val="12"/>
              </w:rPr>
            </w:pPr>
          </w:p>
          <w:p w14:paraId="5424BC71" w14:textId="77777777" w:rsidR="00B847E2" w:rsidRDefault="00B847E2">
            <w:pPr>
              <w:pStyle w:val="TableParagraph"/>
              <w:spacing w:before="71"/>
              <w:ind w:left="46"/>
              <w:rPr>
                <w:sz w:val="12"/>
              </w:rPr>
            </w:pPr>
          </w:p>
          <w:p w14:paraId="205E12A5" w14:textId="77777777" w:rsidR="00B847E2" w:rsidRDefault="00B847E2">
            <w:pPr>
              <w:pStyle w:val="TableParagraph"/>
              <w:rPr>
                <w:b/>
                <w:sz w:val="12"/>
              </w:rPr>
            </w:pPr>
          </w:p>
          <w:p w14:paraId="53FE0461" w14:textId="77777777" w:rsidR="00B847E2" w:rsidRDefault="00B847E2">
            <w:pPr>
              <w:pStyle w:val="TableParagraph"/>
              <w:rPr>
                <w:b/>
                <w:sz w:val="12"/>
              </w:rPr>
            </w:pPr>
          </w:p>
          <w:p w14:paraId="52FADF2B" w14:textId="77777777" w:rsidR="00B847E2" w:rsidRDefault="00B847E2">
            <w:pPr>
              <w:pStyle w:val="TableParagraph"/>
              <w:rPr>
                <w:b/>
                <w:sz w:val="12"/>
              </w:rPr>
            </w:pPr>
          </w:p>
          <w:p w14:paraId="7D505DF8" w14:textId="77777777" w:rsidR="00B847E2" w:rsidRDefault="00B847E2">
            <w:pPr>
              <w:pStyle w:val="TableParagraph"/>
              <w:spacing w:before="9"/>
              <w:rPr>
                <w:b/>
                <w:sz w:val="10"/>
              </w:rPr>
            </w:pPr>
          </w:p>
          <w:p w14:paraId="0F31DBC6" w14:textId="77777777" w:rsidR="00B847E2" w:rsidRDefault="00B847E2" w:rsidP="007E5E06">
            <w:pPr>
              <w:pStyle w:val="TableParagraph"/>
              <w:ind w:left="46"/>
              <w:rPr>
                <w:sz w:val="12"/>
              </w:rPr>
            </w:pPr>
          </w:p>
        </w:tc>
        <w:tc>
          <w:tcPr>
            <w:tcW w:w="2385" w:type="dxa"/>
            <w:tcBorders>
              <w:top w:val="single" w:sz="4" w:space="0" w:color="000000"/>
              <w:left w:val="single" w:sz="4" w:space="0" w:color="000000"/>
              <w:right w:val="single" w:sz="4" w:space="0" w:color="000000"/>
            </w:tcBorders>
          </w:tcPr>
          <w:p w14:paraId="06C8E4F8" w14:textId="77777777" w:rsidR="00B847E2" w:rsidRDefault="00B847E2">
            <w:pPr>
              <w:pStyle w:val="TableParagraph"/>
              <w:spacing w:before="3"/>
              <w:rPr>
                <w:b/>
                <w:sz w:val="15"/>
              </w:rPr>
            </w:pPr>
          </w:p>
          <w:p w14:paraId="6404ADBF" w14:textId="77777777" w:rsidR="00B847E2" w:rsidRDefault="00B847E2">
            <w:pPr>
              <w:pStyle w:val="TableParagraph"/>
              <w:spacing w:line="266" w:lineRule="auto"/>
              <w:ind w:left="45"/>
              <w:rPr>
                <w:sz w:val="12"/>
              </w:rPr>
            </w:pPr>
          </w:p>
          <w:p w14:paraId="228A664F" w14:textId="77777777" w:rsidR="00B847E2" w:rsidRDefault="00B847E2">
            <w:pPr>
              <w:pStyle w:val="TableParagraph"/>
              <w:spacing w:line="266" w:lineRule="auto"/>
              <w:ind w:left="45"/>
              <w:rPr>
                <w:sz w:val="12"/>
              </w:rPr>
            </w:pPr>
          </w:p>
          <w:p w14:paraId="3283AA15" w14:textId="77777777" w:rsidR="00B847E2" w:rsidRDefault="00B847E2">
            <w:pPr>
              <w:pStyle w:val="TableParagraph"/>
              <w:spacing w:line="266" w:lineRule="auto"/>
              <w:ind w:left="45"/>
              <w:rPr>
                <w:sz w:val="12"/>
              </w:rPr>
            </w:pPr>
          </w:p>
          <w:p w14:paraId="0020C91D" w14:textId="77777777" w:rsidR="00B847E2" w:rsidRDefault="00B847E2">
            <w:pPr>
              <w:pStyle w:val="TableParagraph"/>
              <w:spacing w:line="266" w:lineRule="auto"/>
              <w:ind w:left="45"/>
              <w:rPr>
                <w:sz w:val="12"/>
              </w:rPr>
            </w:pPr>
          </w:p>
          <w:p w14:paraId="04D01D14" w14:textId="77777777" w:rsidR="00B847E2" w:rsidRDefault="00B847E2">
            <w:pPr>
              <w:pStyle w:val="TableParagraph"/>
              <w:spacing w:line="266" w:lineRule="auto"/>
              <w:ind w:left="45"/>
              <w:rPr>
                <w:sz w:val="12"/>
              </w:rPr>
            </w:pPr>
          </w:p>
          <w:p w14:paraId="3EF83CF1" w14:textId="77777777" w:rsidR="00B847E2" w:rsidRDefault="00B847E2" w:rsidP="007E5E06">
            <w:pPr>
              <w:pStyle w:val="TableParagraph"/>
              <w:spacing w:line="266" w:lineRule="auto"/>
              <w:ind w:left="45" w:right="44"/>
              <w:rPr>
                <w:sz w:val="12"/>
              </w:rPr>
            </w:pPr>
          </w:p>
        </w:tc>
        <w:tc>
          <w:tcPr>
            <w:tcW w:w="2196" w:type="dxa"/>
            <w:tcBorders>
              <w:top w:val="single" w:sz="4" w:space="0" w:color="000000"/>
              <w:left w:val="single" w:sz="4" w:space="0" w:color="000000"/>
              <w:bottom w:val="single" w:sz="4" w:space="0" w:color="000000"/>
              <w:right w:val="single" w:sz="4" w:space="0" w:color="000000"/>
            </w:tcBorders>
          </w:tcPr>
          <w:p w14:paraId="5446C5FF" w14:textId="77777777" w:rsidR="00B847E2" w:rsidRDefault="00B847E2">
            <w:pPr>
              <w:pStyle w:val="TableParagraph"/>
              <w:rPr>
                <w:b/>
                <w:sz w:val="12"/>
              </w:rPr>
            </w:pPr>
          </w:p>
          <w:p w14:paraId="3A26B688" w14:textId="77777777" w:rsidR="00B847E2" w:rsidRDefault="00B847E2">
            <w:pPr>
              <w:pStyle w:val="TableParagraph"/>
              <w:rPr>
                <w:b/>
                <w:sz w:val="12"/>
              </w:rPr>
            </w:pPr>
          </w:p>
          <w:p w14:paraId="7A3552A6" w14:textId="77777777" w:rsidR="00B847E2" w:rsidRDefault="00B847E2">
            <w:pPr>
              <w:pStyle w:val="TableParagraph"/>
              <w:rPr>
                <w:b/>
                <w:sz w:val="12"/>
              </w:rPr>
            </w:pPr>
          </w:p>
          <w:p w14:paraId="6AB0A2F0" w14:textId="77777777" w:rsidR="00B847E2" w:rsidRDefault="00B847E2">
            <w:pPr>
              <w:pStyle w:val="TableParagraph"/>
              <w:rPr>
                <w:b/>
                <w:sz w:val="12"/>
              </w:rPr>
            </w:pPr>
          </w:p>
          <w:p w14:paraId="1567BC1D" w14:textId="77777777" w:rsidR="00B847E2" w:rsidRDefault="00B847E2">
            <w:pPr>
              <w:pStyle w:val="TableParagraph"/>
              <w:rPr>
                <w:b/>
                <w:sz w:val="12"/>
              </w:rPr>
            </w:pPr>
          </w:p>
          <w:p w14:paraId="47A85FBA" w14:textId="77777777" w:rsidR="00B847E2" w:rsidRDefault="00B847E2">
            <w:pPr>
              <w:pStyle w:val="TableParagraph"/>
              <w:rPr>
                <w:b/>
                <w:sz w:val="12"/>
              </w:rPr>
            </w:pPr>
          </w:p>
          <w:p w14:paraId="216D4F71" w14:textId="77777777" w:rsidR="00B847E2" w:rsidRDefault="00B847E2">
            <w:pPr>
              <w:pStyle w:val="TableParagraph"/>
              <w:rPr>
                <w:b/>
                <w:sz w:val="12"/>
              </w:rPr>
            </w:pPr>
          </w:p>
          <w:p w14:paraId="798D78F7" w14:textId="77777777" w:rsidR="00B847E2" w:rsidRDefault="00B847E2">
            <w:pPr>
              <w:pStyle w:val="TableParagraph"/>
              <w:spacing w:before="3"/>
              <w:rPr>
                <w:b/>
                <w:sz w:val="17"/>
              </w:rPr>
            </w:pPr>
          </w:p>
          <w:p w14:paraId="4366908B" w14:textId="77777777" w:rsidR="00B847E2" w:rsidRDefault="00B847E2">
            <w:pPr>
              <w:pStyle w:val="TableParagraph"/>
              <w:ind w:left="139"/>
              <w:rPr>
                <w:sz w:val="12"/>
              </w:rPr>
            </w:pPr>
          </w:p>
        </w:tc>
        <w:tc>
          <w:tcPr>
            <w:tcW w:w="1656" w:type="dxa"/>
            <w:tcBorders>
              <w:top w:val="single" w:sz="4" w:space="0" w:color="000000"/>
              <w:left w:val="single" w:sz="4" w:space="0" w:color="000000"/>
              <w:bottom w:val="single" w:sz="4" w:space="0" w:color="000000"/>
              <w:right w:val="single" w:sz="4" w:space="0" w:color="000000"/>
            </w:tcBorders>
          </w:tcPr>
          <w:p w14:paraId="50C4053A" w14:textId="77777777" w:rsidR="00B847E2" w:rsidRDefault="00B847E2">
            <w:pPr>
              <w:pStyle w:val="TableParagraph"/>
              <w:rPr>
                <w:b/>
                <w:sz w:val="12"/>
              </w:rPr>
            </w:pPr>
          </w:p>
          <w:p w14:paraId="0B096F05" w14:textId="77777777" w:rsidR="00B847E2" w:rsidRDefault="00B847E2">
            <w:pPr>
              <w:pStyle w:val="TableParagraph"/>
              <w:rPr>
                <w:b/>
                <w:sz w:val="12"/>
              </w:rPr>
            </w:pPr>
          </w:p>
          <w:p w14:paraId="03F4CA58" w14:textId="77777777" w:rsidR="00B847E2" w:rsidRDefault="00B847E2">
            <w:pPr>
              <w:pStyle w:val="TableParagraph"/>
              <w:rPr>
                <w:b/>
                <w:sz w:val="12"/>
              </w:rPr>
            </w:pPr>
          </w:p>
          <w:p w14:paraId="610335EF" w14:textId="77777777" w:rsidR="00B847E2" w:rsidRDefault="00B847E2">
            <w:pPr>
              <w:pStyle w:val="TableParagraph"/>
              <w:rPr>
                <w:b/>
                <w:sz w:val="12"/>
              </w:rPr>
            </w:pPr>
          </w:p>
          <w:p w14:paraId="5338F2DB" w14:textId="77777777" w:rsidR="00B847E2" w:rsidRDefault="00B847E2">
            <w:pPr>
              <w:pStyle w:val="TableParagraph"/>
              <w:rPr>
                <w:b/>
                <w:sz w:val="12"/>
              </w:rPr>
            </w:pPr>
          </w:p>
          <w:p w14:paraId="4AC99E04" w14:textId="77777777" w:rsidR="00B847E2" w:rsidRDefault="00B847E2">
            <w:pPr>
              <w:pStyle w:val="TableParagraph"/>
              <w:rPr>
                <w:b/>
                <w:sz w:val="12"/>
              </w:rPr>
            </w:pPr>
          </w:p>
          <w:p w14:paraId="33BFCCDB" w14:textId="77777777" w:rsidR="00B847E2" w:rsidRDefault="00B847E2">
            <w:pPr>
              <w:pStyle w:val="TableParagraph"/>
              <w:spacing w:line="264" w:lineRule="auto"/>
              <w:ind w:left="48" w:right="481"/>
              <w:rPr>
                <w:sz w:val="12"/>
              </w:rPr>
            </w:pPr>
          </w:p>
        </w:tc>
        <w:tc>
          <w:tcPr>
            <w:tcW w:w="963" w:type="dxa"/>
            <w:tcBorders>
              <w:top w:val="single" w:sz="4" w:space="0" w:color="000000"/>
              <w:left w:val="single" w:sz="4" w:space="0" w:color="000000"/>
              <w:bottom w:val="single" w:sz="4" w:space="0" w:color="000000"/>
              <w:right w:val="single" w:sz="4" w:space="0" w:color="000000"/>
            </w:tcBorders>
          </w:tcPr>
          <w:p w14:paraId="6022B962" w14:textId="77777777" w:rsidR="00B847E2" w:rsidRPr="0032753E" w:rsidRDefault="00B847E2">
            <w:pPr>
              <w:pStyle w:val="TableParagraph"/>
              <w:rPr>
                <w:b/>
                <w:color w:val="FF0000"/>
                <w:sz w:val="12"/>
              </w:rPr>
            </w:pPr>
          </w:p>
          <w:p w14:paraId="2F2EDDE9" w14:textId="77777777" w:rsidR="00B847E2" w:rsidRPr="0032753E" w:rsidRDefault="00B847E2">
            <w:pPr>
              <w:pStyle w:val="TableParagraph"/>
              <w:rPr>
                <w:b/>
                <w:color w:val="FF0000"/>
                <w:sz w:val="12"/>
              </w:rPr>
            </w:pPr>
          </w:p>
          <w:p w14:paraId="34041068" w14:textId="77777777" w:rsidR="00B847E2" w:rsidRPr="0032753E" w:rsidRDefault="00B847E2">
            <w:pPr>
              <w:pStyle w:val="TableParagraph"/>
              <w:rPr>
                <w:b/>
                <w:color w:val="FF0000"/>
                <w:sz w:val="12"/>
              </w:rPr>
            </w:pPr>
          </w:p>
          <w:p w14:paraId="1AF63AAD" w14:textId="77777777" w:rsidR="00B847E2" w:rsidRPr="0032753E" w:rsidRDefault="00B847E2">
            <w:pPr>
              <w:pStyle w:val="TableParagraph"/>
              <w:rPr>
                <w:b/>
                <w:color w:val="FF0000"/>
                <w:sz w:val="12"/>
              </w:rPr>
            </w:pPr>
          </w:p>
          <w:p w14:paraId="7335D0F7" w14:textId="77777777" w:rsidR="00B847E2" w:rsidRPr="0032753E" w:rsidRDefault="00B847E2">
            <w:pPr>
              <w:pStyle w:val="TableParagraph"/>
              <w:rPr>
                <w:b/>
                <w:color w:val="FF0000"/>
                <w:sz w:val="12"/>
              </w:rPr>
            </w:pPr>
          </w:p>
          <w:p w14:paraId="729E96ED" w14:textId="77777777" w:rsidR="00B847E2" w:rsidRPr="0032753E" w:rsidRDefault="00B847E2">
            <w:pPr>
              <w:pStyle w:val="TableParagraph"/>
              <w:rPr>
                <w:b/>
                <w:color w:val="FF0000"/>
                <w:sz w:val="12"/>
              </w:rPr>
            </w:pPr>
          </w:p>
          <w:p w14:paraId="49110466" w14:textId="77777777" w:rsidR="00B847E2" w:rsidRPr="0032753E" w:rsidRDefault="00B847E2">
            <w:pPr>
              <w:pStyle w:val="TableParagraph"/>
              <w:rPr>
                <w:b/>
                <w:color w:val="FF0000"/>
                <w:sz w:val="12"/>
              </w:rPr>
            </w:pPr>
          </w:p>
          <w:p w14:paraId="2CE2921A" w14:textId="77777777" w:rsidR="0032753E" w:rsidRPr="0032753E" w:rsidRDefault="0032753E">
            <w:pPr>
              <w:pStyle w:val="TableParagraph"/>
              <w:spacing w:before="1"/>
              <w:ind w:left="48"/>
              <w:rPr>
                <w:color w:val="FF0000"/>
                <w:sz w:val="12"/>
              </w:rPr>
            </w:pPr>
          </w:p>
        </w:tc>
        <w:tc>
          <w:tcPr>
            <w:tcW w:w="1178" w:type="dxa"/>
            <w:tcBorders>
              <w:top w:val="single" w:sz="4" w:space="0" w:color="000000"/>
              <w:left w:val="single" w:sz="4" w:space="0" w:color="000000"/>
              <w:bottom w:val="single" w:sz="4" w:space="0" w:color="000000"/>
              <w:right w:val="single" w:sz="4" w:space="0" w:color="000000"/>
            </w:tcBorders>
          </w:tcPr>
          <w:p w14:paraId="0B0BA925" w14:textId="77777777" w:rsidR="00B847E2" w:rsidRPr="0032753E" w:rsidRDefault="00B847E2">
            <w:pPr>
              <w:pStyle w:val="TableParagraph"/>
              <w:rPr>
                <w:b/>
                <w:color w:val="FF0000"/>
                <w:sz w:val="12"/>
              </w:rPr>
            </w:pPr>
          </w:p>
          <w:p w14:paraId="59649EAC" w14:textId="77777777" w:rsidR="00B847E2" w:rsidRPr="0032753E" w:rsidRDefault="00B847E2">
            <w:pPr>
              <w:pStyle w:val="TableParagraph"/>
              <w:rPr>
                <w:b/>
                <w:color w:val="FF0000"/>
                <w:sz w:val="12"/>
              </w:rPr>
            </w:pPr>
          </w:p>
          <w:p w14:paraId="0428091A" w14:textId="77777777" w:rsidR="00B847E2" w:rsidRPr="0032753E" w:rsidRDefault="00B847E2">
            <w:pPr>
              <w:pStyle w:val="TableParagraph"/>
              <w:rPr>
                <w:b/>
                <w:color w:val="FF0000"/>
                <w:sz w:val="12"/>
              </w:rPr>
            </w:pPr>
          </w:p>
          <w:p w14:paraId="0EF1CB0B" w14:textId="77777777" w:rsidR="00B847E2" w:rsidRPr="0032753E" w:rsidRDefault="00B847E2">
            <w:pPr>
              <w:pStyle w:val="TableParagraph"/>
              <w:rPr>
                <w:b/>
                <w:color w:val="FF0000"/>
                <w:sz w:val="12"/>
              </w:rPr>
            </w:pPr>
          </w:p>
          <w:p w14:paraId="6D0718FE" w14:textId="77777777" w:rsidR="00B847E2" w:rsidRPr="0032753E" w:rsidRDefault="00B847E2">
            <w:pPr>
              <w:pStyle w:val="TableParagraph"/>
              <w:rPr>
                <w:b/>
                <w:color w:val="FF0000"/>
                <w:sz w:val="12"/>
              </w:rPr>
            </w:pPr>
          </w:p>
          <w:p w14:paraId="4456CAB9" w14:textId="77777777" w:rsidR="00B847E2" w:rsidRPr="0032753E" w:rsidRDefault="00B847E2">
            <w:pPr>
              <w:pStyle w:val="TableParagraph"/>
              <w:rPr>
                <w:b/>
                <w:color w:val="FF0000"/>
                <w:sz w:val="12"/>
              </w:rPr>
            </w:pPr>
          </w:p>
          <w:p w14:paraId="50ABFE30" w14:textId="77777777" w:rsidR="00B847E2" w:rsidRPr="0032753E" w:rsidRDefault="00B847E2">
            <w:pPr>
              <w:pStyle w:val="TableParagraph"/>
              <w:rPr>
                <w:b/>
                <w:color w:val="FF0000"/>
                <w:sz w:val="12"/>
              </w:rPr>
            </w:pPr>
          </w:p>
          <w:p w14:paraId="71434F40" w14:textId="77777777" w:rsidR="00B847E2" w:rsidRPr="0032753E" w:rsidRDefault="00B847E2">
            <w:pPr>
              <w:pStyle w:val="TableParagraph"/>
              <w:spacing w:before="6"/>
              <w:rPr>
                <w:b/>
                <w:color w:val="FF0000"/>
                <w:sz w:val="10"/>
              </w:rPr>
            </w:pPr>
          </w:p>
          <w:p w14:paraId="3E4445F5" w14:textId="77777777" w:rsidR="0032753E" w:rsidRPr="0032753E" w:rsidRDefault="0032753E" w:rsidP="00D41418">
            <w:pPr>
              <w:pStyle w:val="TableParagraph"/>
              <w:spacing w:before="1"/>
              <w:ind w:left="46"/>
              <w:rPr>
                <w:color w:val="FF0000"/>
                <w:sz w:val="12"/>
              </w:rPr>
            </w:pPr>
          </w:p>
        </w:tc>
        <w:tc>
          <w:tcPr>
            <w:tcW w:w="1483" w:type="dxa"/>
            <w:tcBorders>
              <w:top w:val="single" w:sz="4" w:space="0" w:color="000000"/>
              <w:left w:val="single" w:sz="4" w:space="0" w:color="000000"/>
              <w:bottom w:val="single" w:sz="4" w:space="0" w:color="000000"/>
              <w:right w:val="single" w:sz="4" w:space="0" w:color="000000"/>
            </w:tcBorders>
          </w:tcPr>
          <w:p w14:paraId="5C3C9DA5" w14:textId="77777777" w:rsidR="00B847E2" w:rsidRDefault="00B847E2">
            <w:pPr>
              <w:pStyle w:val="TableParagraph"/>
              <w:rPr>
                <w:b/>
                <w:sz w:val="12"/>
              </w:rPr>
            </w:pPr>
          </w:p>
          <w:p w14:paraId="1C78B463" w14:textId="77777777" w:rsidR="00B847E2" w:rsidRDefault="00B847E2">
            <w:pPr>
              <w:pStyle w:val="TableParagraph"/>
              <w:rPr>
                <w:b/>
                <w:sz w:val="12"/>
              </w:rPr>
            </w:pPr>
          </w:p>
          <w:p w14:paraId="5DACED97" w14:textId="77777777" w:rsidR="00D41418" w:rsidRDefault="00D41418" w:rsidP="00D41418">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4E239977" w14:textId="77777777" w:rsidR="00B847E2" w:rsidRDefault="00B847E2">
            <w:pPr>
              <w:pStyle w:val="TableParagraph"/>
              <w:spacing w:before="16" w:line="268" w:lineRule="auto"/>
              <w:ind w:left="49"/>
              <w:rPr>
                <w:sz w:val="12"/>
              </w:rPr>
            </w:pPr>
          </w:p>
        </w:tc>
      </w:tr>
      <w:tr w:rsidR="00B847E2" w14:paraId="74594B7E" w14:textId="77777777" w:rsidTr="003E057F">
        <w:trPr>
          <w:trHeight w:val="1421"/>
        </w:trPr>
        <w:tc>
          <w:tcPr>
            <w:tcW w:w="1092" w:type="dxa"/>
            <w:tcBorders>
              <w:top w:val="single" w:sz="4" w:space="0" w:color="000000"/>
              <w:left w:val="single" w:sz="4" w:space="0" w:color="000000"/>
              <w:bottom w:val="single" w:sz="4" w:space="0" w:color="000000"/>
              <w:right w:val="single" w:sz="4" w:space="0" w:color="000000"/>
            </w:tcBorders>
          </w:tcPr>
          <w:p w14:paraId="4AC9C736" w14:textId="77777777" w:rsidR="00B847E2" w:rsidRDefault="00B847E2">
            <w:pPr>
              <w:pStyle w:val="TableParagraph"/>
              <w:rPr>
                <w:b/>
                <w:sz w:val="12"/>
              </w:rPr>
            </w:pPr>
          </w:p>
          <w:p w14:paraId="39EC4DB1" w14:textId="77777777" w:rsidR="00B847E2" w:rsidRDefault="00B847E2">
            <w:pPr>
              <w:pStyle w:val="TableParagraph"/>
              <w:rPr>
                <w:b/>
                <w:sz w:val="12"/>
              </w:rPr>
            </w:pPr>
          </w:p>
          <w:p w14:paraId="396D486E" w14:textId="77777777" w:rsidR="00B847E2" w:rsidRDefault="00B847E2">
            <w:pPr>
              <w:pStyle w:val="TableParagraph"/>
              <w:rPr>
                <w:b/>
                <w:sz w:val="12"/>
              </w:rPr>
            </w:pPr>
          </w:p>
          <w:p w14:paraId="30808897" w14:textId="77777777" w:rsidR="00B847E2" w:rsidRDefault="00B847E2">
            <w:pPr>
              <w:pStyle w:val="TableParagraph"/>
              <w:spacing w:before="80"/>
              <w:ind w:left="45"/>
              <w:rPr>
                <w:sz w:val="12"/>
              </w:rPr>
            </w:pPr>
            <w:r>
              <w:rPr>
                <w:sz w:val="12"/>
              </w:rPr>
              <w:t>BİS13.3</w:t>
            </w:r>
          </w:p>
        </w:tc>
        <w:tc>
          <w:tcPr>
            <w:tcW w:w="1934" w:type="dxa"/>
            <w:tcBorders>
              <w:top w:val="single" w:sz="4" w:space="0" w:color="000000"/>
              <w:left w:val="single" w:sz="4" w:space="0" w:color="000000"/>
              <w:bottom w:val="single" w:sz="4" w:space="0" w:color="000000"/>
              <w:right w:val="single" w:sz="4" w:space="0" w:color="000000"/>
            </w:tcBorders>
          </w:tcPr>
          <w:p w14:paraId="4E04E085" w14:textId="77777777" w:rsidR="00B847E2" w:rsidRDefault="00B847E2">
            <w:pPr>
              <w:pStyle w:val="TableParagraph"/>
              <w:rPr>
                <w:b/>
                <w:sz w:val="12"/>
              </w:rPr>
            </w:pPr>
          </w:p>
          <w:p w14:paraId="2C263C16" w14:textId="77777777" w:rsidR="00B847E2" w:rsidRDefault="00B847E2">
            <w:pPr>
              <w:pStyle w:val="TableParagraph"/>
              <w:spacing w:before="5"/>
              <w:rPr>
                <w:b/>
                <w:sz w:val="12"/>
              </w:rPr>
            </w:pPr>
          </w:p>
          <w:p w14:paraId="51DBF5CD" w14:textId="77777777" w:rsidR="00B847E2" w:rsidRDefault="00B847E2" w:rsidP="00B847E2">
            <w:pPr>
              <w:pStyle w:val="TableParagraph"/>
              <w:spacing w:line="264" w:lineRule="auto"/>
              <w:ind w:left="45" w:right="16"/>
              <w:jc w:val="both"/>
              <w:rPr>
                <w:sz w:val="12"/>
              </w:rPr>
            </w:pPr>
            <w:r>
              <w:rPr>
                <w:spacing w:val="-4"/>
                <w:sz w:val="12"/>
              </w:rPr>
              <w:t xml:space="preserve">Bilgiler </w:t>
            </w:r>
            <w:r>
              <w:rPr>
                <w:sz w:val="12"/>
              </w:rPr>
              <w:t xml:space="preserve">doğru, </w:t>
            </w:r>
            <w:r>
              <w:rPr>
                <w:spacing w:val="-4"/>
                <w:sz w:val="12"/>
              </w:rPr>
              <w:t xml:space="preserve">güvenilir, </w:t>
            </w:r>
            <w:r>
              <w:rPr>
                <w:sz w:val="12"/>
              </w:rPr>
              <w:t xml:space="preserve">tam, </w:t>
            </w:r>
            <w:r>
              <w:rPr>
                <w:spacing w:val="-4"/>
                <w:sz w:val="12"/>
              </w:rPr>
              <w:t xml:space="preserve">kullanışlı </w:t>
            </w:r>
            <w:r>
              <w:rPr>
                <w:sz w:val="12"/>
              </w:rPr>
              <w:t xml:space="preserve">ve </w:t>
            </w:r>
            <w:r>
              <w:rPr>
                <w:spacing w:val="-5"/>
                <w:sz w:val="12"/>
              </w:rPr>
              <w:t xml:space="preserve">anlaşılabilir </w:t>
            </w:r>
            <w:r>
              <w:rPr>
                <w:spacing w:val="-3"/>
                <w:sz w:val="12"/>
              </w:rPr>
              <w:t>olmalıdır.</w:t>
            </w:r>
          </w:p>
        </w:tc>
        <w:tc>
          <w:tcPr>
            <w:tcW w:w="1264" w:type="dxa"/>
            <w:tcBorders>
              <w:top w:val="single" w:sz="4" w:space="0" w:color="000000"/>
              <w:left w:val="single" w:sz="4" w:space="0" w:color="000000"/>
              <w:bottom w:val="single" w:sz="4" w:space="0" w:color="000000"/>
              <w:right w:val="single" w:sz="4" w:space="0" w:color="000000"/>
            </w:tcBorders>
          </w:tcPr>
          <w:p w14:paraId="7E71A331" w14:textId="77777777" w:rsidR="00B847E2" w:rsidRDefault="00B847E2">
            <w:pPr>
              <w:pStyle w:val="TableParagraph"/>
              <w:rPr>
                <w:b/>
                <w:sz w:val="12"/>
              </w:rPr>
            </w:pPr>
          </w:p>
          <w:p w14:paraId="688E9A51" w14:textId="77777777" w:rsidR="0032753E" w:rsidRDefault="00AE7EFA" w:rsidP="00FC20FB">
            <w:pPr>
              <w:pStyle w:val="TableParagraph"/>
              <w:spacing w:before="3" w:line="264" w:lineRule="auto"/>
              <w:ind w:left="46"/>
              <w:jc w:val="both"/>
              <w:rPr>
                <w:sz w:val="12"/>
              </w:rPr>
            </w:pPr>
            <w:r w:rsidRPr="00F037F4">
              <w:rPr>
                <w:sz w:val="11"/>
                <w:szCs w:val="11"/>
              </w:rPr>
              <w:t>Üniversitemiz kalite yönetim sürecine tüm birimlerini dahil ederek dokümanta</w:t>
            </w:r>
            <w:r>
              <w:rPr>
                <w:sz w:val="11"/>
                <w:szCs w:val="11"/>
              </w:rPr>
              <w:t xml:space="preserve">syonda </w:t>
            </w:r>
            <w:r w:rsidRPr="00F037F4">
              <w:rPr>
                <w:sz w:val="11"/>
                <w:szCs w:val="11"/>
              </w:rPr>
              <w:t xml:space="preserve">birliktelik sağlamış olup, bilgi güvenliği alanında da bilgi güvenliği yönetim sistemi çalışmaları </w:t>
            </w:r>
            <w:r>
              <w:rPr>
                <w:sz w:val="11"/>
                <w:szCs w:val="11"/>
              </w:rPr>
              <w:t>yapılmaktadır.</w:t>
            </w:r>
            <w:r w:rsidRPr="00F037F4">
              <w:rPr>
                <w:sz w:val="11"/>
                <w:szCs w:val="11"/>
              </w:rPr>
              <w:t xml:space="preserve"> </w:t>
            </w:r>
          </w:p>
        </w:tc>
        <w:tc>
          <w:tcPr>
            <w:tcW w:w="1087" w:type="dxa"/>
            <w:tcBorders>
              <w:top w:val="single" w:sz="4" w:space="0" w:color="000000"/>
              <w:left w:val="single" w:sz="4" w:space="0" w:color="000000"/>
              <w:right w:val="single" w:sz="4" w:space="0" w:color="000000"/>
            </w:tcBorders>
          </w:tcPr>
          <w:p w14:paraId="41C2F7A8" w14:textId="77777777" w:rsidR="00B847E2" w:rsidRDefault="00B847E2">
            <w:pPr>
              <w:pStyle w:val="TableParagraph"/>
              <w:rPr>
                <w:b/>
                <w:sz w:val="12"/>
              </w:rPr>
            </w:pPr>
          </w:p>
          <w:p w14:paraId="6FA3C6E3" w14:textId="77777777" w:rsidR="00B847E2" w:rsidRDefault="00B847E2">
            <w:pPr>
              <w:pStyle w:val="TableParagraph"/>
              <w:ind w:left="46"/>
              <w:rPr>
                <w:sz w:val="12"/>
              </w:rPr>
            </w:pPr>
          </w:p>
          <w:p w14:paraId="7911F104" w14:textId="77777777" w:rsidR="00B847E2" w:rsidRDefault="00B847E2">
            <w:pPr>
              <w:pStyle w:val="TableParagraph"/>
              <w:ind w:left="46"/>
              <w:rPr>
                <w:sz w:val="12"/>
              </w:rPr>
            </w:pPr>
            <w:r>
              <w:rPr>
                <w:sz w:val="12"/>
              </w:rPr>
              <w:t>Bİ 13.3.1</w:t>
            </w:r>
          </w:p>
          <w:p w14:paraId="40581EB7" w14:textId="77777777" w:rsidR="00B847E2" w:rsidRDefault="00B847E2">
            <w:pPr>
              <w:pStyle w:val="TableParagraph"/>
              <w:rPr>
                <w:b/>
                <w:sz w:val="12"/>
              </w:rPr>
            </w:pPr>
          </w:p>
          <w:p w14:paraId="0F9F1A7D" w14:textId="77777777" w:rsidR="00B847E2" w:rsidRDefault="00B847E2">
            <w:pPr>
              <w:pStyle w:val="TableParagraph"/>
              <w:rPr>
                <w:b/>
                <w:sz w:val="12"/>
              </w:rPr>
            </w:pPr>
          </w:p>
          <w:p w14:paraId="65C7F63D" w14:textId="77777777" w:rsidR="00B847E2" w:rsidRDefault="00B847E2">
            <w:pPr>
              <w:pStyle w:val="TableParagraph"/>
              <w:spacing w:before="9"/>
              <w:rPr>
                <w:b/>
                <w:sz w:val="12"/>
              </w:rPr>
            </w:pPr>
          </w:p>
          <w:p w14:paraId="433E7147" w14:textId="77777777" w:rsidR="00B847E2" w:rsidRDefault="00B847E2" w:rsidP="007E5E06">
            <w:pPr>
              <w:pStyle w:val="TableParagraph"/>
              <w:ind w:left="46"/>
              <w:rPr>
                <w:sz w:val="12"/>
              </w:rPr>
            </w:pPr>
          </w:p>
        </w:tc>
        <w:tc>
          <w:tcPr>
            <w:tcW w:w="2385" w:type="dxa"/>
            <w:tcBorders>
              <w:top w:val="single" w:sz="4" w:space="0" w:color="000000"/>
              <w:left w:val="single" w:sz="4" w:space="0" w:color="000000"/>
              <w:right w:val="single" w:sz="4" w:space="0" w:color="000000"/>
            </w:tcBorders>
          </w:tcPr>
          <w:p w14:paraId="4D8C98F1" w14:textId="77777777" w:rsidR="00B847E2" w:rsidRDefault="00B847E2">
            <w:pPr>
              <w:pStyle w:val="TableParagraph"/>
              <w:spacing w:before="7"/>
              <w:rPr>
                <w:b/>
                <w:sz w:val="9"/>
              </w:rPr>
            </w:pPr>
          </w:p>
          <w:p w14:paraId="25D441D3" w14:textId="77777777" w:rsidR="00FC20FB" w:rsidRPr="00FC20FB" w:rsidRDefault="00AF184A" w:rsidP="00AF184A">
            <w:pPr>
              <w:pStyle w:val="TableParagraph"/>
              <w:jc w:val="both"/>
              <w:rPr>
                <w:sz w:val="11"/>
                <w:szCs w:val="11"/>
              </w:rPr>
            </w:pPr>
            <w:r w:rsidRPr="00FC20FB">
              <w:rPr>
                <w:sz w:val="11"/>
                <w:szCs w:val="11"/>
              </w:rPr>
              <w:t xml:space="preserve">Üniversitemiz kalite yönetim sürecine tüm birimlerini dahil ederek dokümantasyonda birliktelik sağlamış olup, bilgi güvenliği alanında da bilgi </w:t>
            </w:r>
            <w:r w:rsidR="00FC20FB" w:rsidRPr="00FC20FB">
              <w:rPr>
                <w:sz w:val="11"/>
                <w:szCs w:val="11"/>
              </w:rPr>
              <w:t>güvenliği yönetim sistemi</w:t>
            </w:r>
            <w:r w:rsidRPr="00FC20FB">
              <w:rPr>
                <w:sz w:val="11"/>
                <w:szCs w:val="11"/>
              </w:rPr>
              <w:t xml:space="preserve"> çalışmaları başlatılacaktır.</w:t>
            </w:r>
          </w:p>
          <w:p w14:paraId="5AEE012F" w14:textId="77777777" w:rsidR="00B847E2" w:rsidRPr="00AF184A" w:rsidRDefault="00AF184A" w:rsidP="00AF184A">
            <w:pPr>
              <w:pStyle w:val="TableParagraph"/>
              <w:jc w:val="both"/>
              <w:rPr>
                <w:sz w:val="11"/>
                <w:szCs w:val="11"/>
              </w:rPr>
            </w:pPr>
            <w:r w:rsidRPr="00FC20FB">
              <w:rPr>
                <w:sz w:val="11"/>
                <w:szCs w:val="11"/>
              </w:rPr>
              <w:t xml:space="preserve"> </w:t>
            </w:r>
            <w:r w:rsidR="0032753E" w:rsidRPr="00FC20FB">
              <w:rPr>
                <w:sz w:val="11"/>
                <w:szCs w:val="11"/>
              </w:rPr>
              <w:t>ISO 27001 kapsamında oluşturulacak olan prosedür ve politikalar ile kullanıcıların uygulamalara girecekleri bilginin ne şekilde olacağı tanımlanacaktır.</w:t>
            </w:r>
          </w:p>
        </w:tc>
        <w:tc>
          <w:tcPr>
            <w:tcW w:w="2196" w:type="dxa"/>
            <w:tcBorders>
              <w:top w:val="single" w:sz="4" w:space="0" w:color="000000"/>
              <w:left w:val="single" w:sz="4" w:space="0" w:color="000000"/>
              <w:bottom w:val="single" w:sz="4" w:space="0" w:color="000000"/>
              <w:right w:val="single" w:sz="4" w:space="0" w:color="000000"/>
            </w:tcBorders>
          </w:tcPr>
          <w:p w14:paraId="77B0577D" w14:textId="77777777" w:rsidR="00B847E2" w:rsidRDefault="00B847E2">
            <w:pPr>
              <w:pStyle w:val="TableParagraph"/>
              <w:rPr>
                <w:b/>
                <w:sz w:val="12"/>
              </w:rPr>
            </w:pPr>
          </w:p>
          <w:p w14:paraId="43195A6F" w14:textId="77777777" w:rsidR="00B847E2" w:rsidRDefault="00B847E2">
            <w:pPr>
              <w:pStyle w:val="TableParagraph"/>
              <w:spacing w:before="5"/>
              <w:rPr>
                <w:b/>
                <w:sz w:val="12"/>
              </w:rPr>
            </w:pPr>
          </w:p>
          <w:p w14:paraId="3EAF3043" w14:textId="77777777" w:rsidR="00B847E2" w:rsidRDefault="00B847E2">
            <w:pPr>
              <w:pStyle w:val="TableParagraph"/>
              <w:ind w:left="48"/>
              <w:rPr>
                <w:sz w:val="12"/>
              </w:rPr>
            </w:pPr>
            <w:r>
              <w:rPr>
                <w:sz w:val="12"/>
              </w:rPr>
              <w:t>Bilgi İşlem Daire Başkanlığı</w:t>
            </w:r>
          </w:p>
        </w:tc>
        <w:tc>
          <w:tcPr>
            <w:tcW w:w="1656" w:type="dxa"/>
            <w:tcBorders>
              <w:top w:val="single" w:sz="4" w:space="0" w:color="000000"/>
              <w:left w:val="single" w:sz="4" w:space="0" w:color="000000"/>
              <w:bottom w:val="single" w:sz="4" w:space="0" w:color="000000"/>
              <w:right w:val="single" w:sz="4" w:space="0" w:color="000000"/>
            </w:tcBorders>
          </w:tcPr>
          <w:p w14:paraId="61DB4F4F" w14:textId="77777777" w:rsidR="00B847E2" w:rsidRDefault="00B847E2">
            <w:pPr>
              <w:pStyle w:val="TableParagraph"/>
              <w:rPr>
                <w:b/>
                <w:sz w:val="12"/>
              </w:rPr>
            </w:pPr>
          </w:p>
          <w:p w14:paraId="357E62CA" w14:textId="77777777" w:rsidR="00B847E2" w:rsidRDefault="00B847E2">
            <w:pPr>
              <w:pStyle w:val="TableParagraph"/>
              <w:rPr>
                <w:b/>
                <w:sz w:val="12"/>
              </w:rPr>
            </w:pPr>
          </w:p>
          <w:p w14:paraId="4CA0B819" w14:textId="77777777" w:rsidR="00B847E2" w:rsidRDefault="00B847E2">
            <w:pPr>
              <w:pStyle w:val="TableParagraph"/>
              <w:spacing w:before="80"/>
              <w:ind w:left="48"/>
              <w:rPr>
                <w:sz w:val="12"/>
              </w:rPr>
            </w:pPr>
            <w:r>
              <w:rPr>
                <w:sz w:val="12"/>
              </w:rPr>
              <w:t>Tüm Birimler</w:t>
            </w:r>
          </w:p>
        </w:tc>
        <w:tc>
          <w:tcPr>
            <w:tcW w:w="963" w:type="dxa"/>
            <w:tcBorders>
              <w:top w:val="single" w:sz="4" w:space="0" w:color="000000"/>
              <w:left w:val="single" w:sz="4" w:space="0" w:color="000000"/>
              <w:bottom w:val="single" w:sz="4" w:space="0" w:color="000000"/>
              <w:right w:val="single" w:sz="4" w:space="0" w:color="000000"/>
            </w:tcBorders>
          </w:tcPr>
          <w:p w14:paraId="4CC37351" w14:textId="77777777" w:rsidR="00B847E2" w:rsidRDefault="00B847E2">
            <w:pPr>
              <w:pStyle w:val="TableParagraph"/>
              <w:rPr>
                <w:b/>
                <w:sz w:val="12"/>
              </w:rPr>
            </w:pPr>
          </w:p>
          <w:p w14:paraId="012BDB46" w14:textId="77777777" w:rsidR="00B847E2" w:rsidRDefault="00B847E2" w:rsidP="00B847E2">
            <w:pPr>
              <w:pStyle w:val="TableParagraph"/>
              <w:spacing w:before="94" w:line="266" w:lineRule="auto"/>
              <w:ind w:left="48" w:right="17"/>
              <w:jc w:val="both"/>
              <w:rPr>
                <w:sz w:val="12"/>
              </w:rPr>
            </w:pPr>
            <w:r>
              <w:rPr>
                <w:sz w:val="12"/>
              </w:rPr>
              <w:t>Yönetim,</w:t>
            </w:r>
            <w:r>
              <w:rPr>
                <w:spacing w:val="-7"/>
                <w:sz w:val="12"/>
              </w:rPr>
              <w:t xml:space="preserve"> </w:t>
            </w:r>
            <w:r>
              <w:rPr>
                <w:sz w:val="12"/>
              </w:rPr>
              <w:t xml:space="preserve">personel ve paydaşların </w:t>
            </w:r>
            <w:r>
              <w:rPr>
                <w:spacing w:val="-5"/>
                <w:sz w:val="12"/>
              </w:rPr>
              <w:t xml:space="preserve">bilgiye </w:t>
            </w:r>
            <w:r>
              <w:rPr>
                <w:sz w:val="12"/>
              </w:rPr>
              <w:t xml:space="preserve">daha </w:t>
            </w:r>
            <w:r>
              <w:rPr>
                <w:spacing w:val="-4"/>
                <w:sz w:val="12"/>
              </w:rPr>
              <w:t xml:space="preserve">güvenilir, hızlı </w:t>
            </w:r>
            <w:r>
              <w:rPr>
                <w:sz w:val="12"/>
              </w:rPr>
              <w:t xml:space="preserve">ve </w:t>
            </w:r>
            <w:r>
              <w:rPr>
                <w:spacing w:val="-5"/>
                <w:sz w:val="12"/>
              </w:rPr>
              <w:t xml:space="preserve">anlaşılabilir </w:t>
            </w:r>
            <w:r>
              <w:rPr>
                <w:spacing w:val="-4"/>
                <w:sz w:val="12"/>
              </w:rPr>
              <w:t xml:space="preserve">bir yolla </w:t>
            </w:r>
            <w:r>
              <w:rPr>
                <w:sz w:val="12"/>
              </w:rPr>
              <w:t>en az hatayla ulaşması sağlanacaktır.</w:t>
            </w:r>
          </w:p>
          <w:p w14:paraId="0A87AEAD" w14:textId="77777777" w:rsidR="0032753E" w:rsidRDefault="0032753E" w:rsidP="00B847E2">
            <w:pPr>
              <w:pStyle w:val="TableParagraph"/>
              <w:spacing w:before="94" w:line="266" w:lineRule="auto"/>
              <w:ind w:left="48" w:right="17"/>
              <w:jc w:val="both"/>
              <w:rPr>
                <w:sz w:val="12"/>
              </w:rPr>
            </w:pPr>
          </w:p>
        </w:tc>
        <w:tc>
          <w:tcPr>
            <w:tcW w:w="1178" w:type="dxa"/>
            <w:tcBorders>
              <w:top w:val="single" w:sz="4" w:space="0" w:color="000000"/>
              <w:left w:val="single" w:sz="4" w:space="0" w:color="000000"/>
              <w:bottom w:val="single" w:sz="4" w:space="0" w:color="000000"/>
              <w:right w:val="single" w:sz="4" w:space="0" w:color="000000"/>
            </w:tcBorders>
          </w:tcPr>
          <w:p w14:paraId="1244D6B4" w14:textId="77777777" w:rsidR="00B847E2" w:rsidRDefault="00B847E2">
            <w:pPr>
              <w:pStyle w:val="TableParagraph"/>
              <w:rPr>
                <w:b/>
                <w:sz w:val="12"/>
              </w:rPr>
            </w:pPr>
          </w:p>
          <w:p w14:paraId="75ED6AAD" w14:textId="77777777" w:rsidR="00B847E2" w:rsidRDefault="00B847E2">
            <w:pPr>
              <w:pStyle w:val="TableParagraph"/>
              <w:rPr>
                <w:b/>
                <w:sz w:val="12"/>
              </w:rPr>
            </w:pPr>
          </w:p>
          <w:p w14:paraId="302268A5" w14:textId="77777777" w:rsidR="00B847E2" w:rsidRDefault="00B847E2">
            <w:pPr>
              <w:pStyle w:val="TableParagraph"/>
              <w:rPr>
                <w:b/>
                <w:sz w:val="12"/>
              </w:rPr>
            </w:pPr>
          </w:p>
          <w:p w14:paraId="3315527E" w14:textId="77777777" w:rsidR="00B847E2" w:rsidRDefault="00FC20FB">
            <w:pPr>
              <w:pStyle w:val="TableParagraph"/>
              <w:spacing w:before="80"/>
              <w:ind w:left="46"/>
              <w:rPr>
                <w:sz w:val="12"/>
              </w:rPr>
            </w:pPr>
            <w:r>
              <w:rPr>
                <w:sz w:val="12"/>
              </w:rPr>
              <w:t>3</w:t>
            </w:r>
            <w:r w:rsidR="00B847E2">
              <w:rPr>
                <w:sz w:val="12"/>
              </w:rPr>
              <w:t>1.12.201</w:t>
            </w:r>
            <w:r>
              <w:rPr>
                <w:sz w:val="12"/>
              </w:rPr>
              <w:t>9</w:t>
            </w:r>
          </w:p>
        </w:tc>
        <w:tc>
          <w:tcPr>
            <w:tcW w:w="1483" w:type="dxa"/>
            <w:tcBorders>
              <w:top w:val="single" w:sz="4" w:space="0" w:color="000000"/>
              <w:left w:val="single" w:sz="4" w:space="0" w:color="000000"/>
              <w:bottom w:val="single" w:sz="4" w:space="0" w:color="000000"/>
              <w:right w:val="single" w:sz="4" w:space="0" w:color="000000"/>
            </w:tcBorders>
          </w:tcPr>
          <w:p w14:paraId="540A695D" w14:textId="77777777" w:rsidR="00B847E2" w:rsidRDefault="00B847E2" w:rsidP="00B847E2">
            <w:pPr>
              <w:pStyle w:val="TableParagraph"/>
              <w:spacing w:before="1"/>
              <w:jc w:val="both"/>
              <w:rPr>
                <w:color w:val="000000" w:themeColor="text1"/>
                <w:sz w:val="11"/>
                <w:szCs w:val="11"/>
              </w:rPr>
            </w:pPr>
          </w:p>
          <w:p w14:paraId="2E78FA77" w14:textId="77777777" w:rsidR="00B847E2" w:rsidRDefault="00B847E2" w:rsidP="00B847E2">
            <w:pPr>
              <w:pStyle w:val="TableParagraph"/>
              <w:spacing w:before="1"/>
              <w:jc w:val="both"/>
              <w:rPr>
                <w:color w:val="000000" w:themeColor="text1"/>
                <w:sz w:val="11"/>
                <w:szCs w:val="11"/>
              </w:rPr>
            </w:pPr>
          </w:p>
          <w:p w14:paraId="722D6D5C" w14:textId="77777777" w:rsidR="00B847E2" w:rsidRDefault="00B847E2" w:rsidP="00B847E2">
            <w:pPr>
              <w:pStyle w:val="TableParagraph"/>
              <w:spacing w:before="1"/>
              <w:jc w:val="both"/>
              <w:rPr>
                <w:color w:val="000000" w:themeColor="text1"/>
                <w:sz w:val="11"/>
                <w:szCs w:val="11"/>
              </w:rPr>
            </w:pPr>
          </w:p>
          <w:p w14:paraId="53C96339" w14:textId="77777777" w:rsidR="00B847E2" w:rsidRPr="006B5C82" w:rsidRDefault="00B847E2" w:rsidP="00B847E2">
            <w:pPr>
              <w:pStyle w:val="TableParagraph"/>
              <w:spacing w:before="1"/>
              <w:jc w:val="both"/>
              <w:rPr>
                <w:b/>
                <w:color w:val="000000" w:themeColor="text1"/>
                <w:sz w:val="11"/>
                <w:szCs w:val="11"/>
              </w:rPr>
            </w:pPr>
            <w:r>
              <w:rPr>
                <w:color w:val="000000" w:themeColor="text1"/>
                <w:sz w:val="11"/>
                <w:szCs w:val="11"/>
              </w:rPr>
              <w:t xml:space="preserve">Yeterli </w:t>
            </w:r>
            <w:r w:rsidRPr="006B5C82">
              <w:rPr>
                <w:color w:val="000000" w:themeColor="text1"/>
                <w:sz w:val="11"/>
                <w:szCs w:val="11"/>
              </w:rPr>
              <w:t>güvence sağlanmamaktadır. Bu nedenle ilgili eylemler öngörülmüştür.</w:t>
            </w:r>
          </w:p>
          <w:p w14:paraId="6FF064D6" w14:textId="77777777" w:rsidR="00B847E2" w:rsidRDefault="00B847E2">
            <w:pPr>
              <w:pStyle w:val="TableParagraph"/>
              <w:spacing w:line="264" w:lineRule="auto"/>
              <w:ind w:left="49"/>
              <w:rPr>
                <w:sz w:val="12"/>
              </w:rPr>
            </w:pPr>
          </w:p>
        </w:tc>
      </w:tr>
      <w:tr w:rsidR="00E64F5F" w14:paraId="2D2CDA4F" w14:textId="77777777">
        <w:trPr>
          <w:trHeight w:val="1828"/>
        </w:trPr>
        <w:tc>
          <w:tcPr>
            <w:tcW w:w="1092" w:type="dxa"/>
            <w:tcBorders>
              <w:top w:val="single" w:sz="4" w:space="0" w:color="000000"/>
              <w:left w:val="single" w:sz="4" w:space="0" w:color="000000"/>
              <w:bottom w:val="single" w:sz="4" w:space="0" w:color="000000"/>
              <w:right w:val="single" w:sz="4" w:space="0" w:color="000000"/>
            </w:tcBorders>
          </w:tcPr>
          <w:p w14:paraId="20B21464" w14:textId="77777777" w:rsidR="00E64F5F" w:rsidRDefault="00E64F5F">
            <w:pPr>
              <w:pStyle w:val="TableParagraph"/>
              <w:rPr>
                <w:b/>
                <w:sz w:val="12"/>
              </w:rPr>
            </w:pPr>
          </w:p>
          <w:p w14:paraId="6AC4FE4B" w14:textId="77777777" w:rsidR="00E64F5F" w:rsidRDefault="00E64F5F">
            <w:pPr>
              <w:pStyle w:val="TableParagraph"/>
              <w:rPr>
                <w:b/>
                <w:sz w:val="12"/>
              </w:rPr>
            </w:pPr>
          </w:p>
          <w:p w14:paraId="225C6568" w14:textId="77777777" w:rsidR="00E64F5F" w:rsidRDefault="00E64F5F">
            <w:pPr>
              <w:pStyle w:val="TableParagraph"/>
              <w:rPr>
                <w:b/>
                <w:sz w:val="12"/>
              </w:rPr>
            </w:pPr>
          </w:p>
          <w:p w14:paraId="4DAAF875" w14:textId="77777777" w:rsidR="00E64F5F" w:rsidRDefault="00E64F5F">
            <w:pPr>
              <w:pStyle w:val="TableParagraph"/>
              <w:spacing w:before="5"/>
              <w:rPr>
                <w:b/>
                <w:sz w:val="13"/>
              </w:rPr>
            </w:pPr>
          </w:p>
          <w:p w14:paraId="330A8AC1" w14:textId="77777777" w:rsidR="00E64F5F" w:rsidRDefault="00096BEE">
            <w:pPr>
              <w:pStyle w:val="TableParagraph"/>
              <w:spacing w:before="1"/>
              <w:ind w:left="45"/>
              <w:rPr>
                <w:sz w:val="12"/>
              </w:rPr>
            </w:pPr>
            <w:r>
              <w:rPr>
                <w:sz w:val="12"/>
              </w:rPr>
              <w:t>BİS13.4</w:t>
            </w:r>
          </w:p>
        </w:tc>
        <w:tc>
          <w:tcPr>
            <w:tcW w:w="1934" w:type="dxa"/>
            <w:tcBorders>
              <w:top w:val="single" w:sz="4" w:space="0" w:color="000000"/>
              <w:left w:val="single" w:sz="4" w:space="0" w:color="000000"/>
              <w:bottom w:val="single" w:sz="4" w:space="0" w:color="000000"/>
              <w:right w:val="single" w:sz="4" w:space="0" w:color="000000"/>
            </w:tcBorders>
          </w:tcPr>
          <w:p w14:paraId="3679D752" w14:textId="77777777" w:rsidR="00E64F5F" w:rsidRDefault="00E64F5F">
            <w:pPr>
              <w:pStyle w:val="TableParagraph"/>
              <w:rPr>
                <w:b/>
                <w:sz w:val="12"/>
              </w:rPr>
            </w:pPr>
          </w:p>
          <w:p w14:paraId="7B462A05" w14:textId="77777777" w:rsidR="00E64F5F" w:rsidRDefault="00E64F5F">
            <w:pPr>
              <w:pStyle w:val="TableParagraph"/>
              <w:spacing w:before="9"/>
              <w:rPr>
                <w:b/>
                <w:sz w:val="10"/>
              </w:rPr>
            </w:pPr>
          </w:p>
          <w:p w14:paraId="4DC6FBB9" w14:textId="77777777" w:rsidR="00E64F5F" w:rsidRDefault="00096BEE" w:rsidP="00B847E2">
            <w:pPr>
              <w:pStyle w:val="TableParagraph"/>
              <w:spacing w:line="266" w:lineRule="auto"/>
              <w:ind w:left="45" w:right="16"/>
              <w:jc w:val="both"/>
              <w:rPr>
                <w:sz w:val="12"/>
              </w:rPr>
            </w:pPr>
            <w:r>
              <w:rPr>
                <w:sz w:val="12"/>
              </w:rPr>
              <w:t>Yöneticiler ve ilgili personel, performans programı ve bütçenin uygulanması ile kaynak kullanımına ilişkin diğer bilgilere zamanında erişebilmelidir.</w:t>
            </w:r>
          </w:p>
        </w:tc>
        <w:tc>
          <w:tcPr>
            <w:tcW w:w="1264" w:type="dxa"/>
            <w:tcBorders>
              <w:top w:val="single" w:sz="4" w:space="0" w:color="000000"/>
              <w:left w:val="single" w:sz="4" w:space="0" w:color="000000"/>
              <w:bottom w:val="single" w:sz="4" w:space="0" w:color="000000"/>
              <w:right w:val="single" w:sz="4" w:space="0" w:color="000000"/>
            </w:tcBorders>
          </w:tcPr>
          <w:p w14:paraId="65B3D66D" w14:textId="77777777" w:rsidR="00E64F5F" w:rsidRDefault="00E64F5F">
            <w:pPr>
              <w:pStyle w:val="TableParagraph"/>
              <w:spacing w:before="9"/>
              <w:rPr>
                <w:b/>
                <w:sz w:val="10"/>
              </w:rPr>
            </w:pPr>
          </w:p>
          <w:p w14:paraId="3F35F4DB" w14:textId="77777777" w:rsidR="00E64F5F" w:rsidRDefault="00B847E2" w:rsidP="00B847E2">
            <w:pPr>
              <w:pStyle w:val="TableParagraph"/>
              <w:spacing w:before="2"/>
              <w:ind w:left="46"/>
              <w:jc w:val="both"/>
              <w:rPr>
                <w:sz w:val="12"/>
              </w:rPr>
            </w:pPr>
            <w:r>
              <w:rPr>
                <w:sz w:val="12"/>
              </w:rPr>
              <w:t>Yöneticiler ve ilgili personel, performans programı ve bütçenin uygulanması ile kaynak kullanımına ilişkin diğer bilgilere zamanında erişebilmektedir. Performans programı ve bütçe uygulamalarıyla ilgili olarak kurum içi bilgi akışı, aktif halde çalışılmaktadır.</w:t>
            </w:r>
          </w:p>
        </w:tc>
        <w:tc>
          <w:tcPr>
            <w:tcW w:w="1087" w:type="dxa"/>
            <w:tcBorders>
              <w:top w:val="single" w:sz="4" w:space="0" w:color="000000"/>
              <w:left w:val="single" w:sz="4" w:space="0" w:color="000000"/>
              <w:bottom w:val="single" w:sz="4" w:space="0" w:color="000000"/>
              <w:right w:val="single" w:sz="4" w:space="0" w:color="000000"/>
            </w:tcBorders>
          </w:tcPr>
          <w:p w14:paraId="13FF468F" w14:textId="77777777" w:rsidR="00E64F5F" w:rsidRDefault="00E64F5F">
            <w:pPr>
              <w:pStyle w:val="TableParagraph"/>
              <w:rPr>
                <w:b/>
                <w:sz w:val="12"/>
              </w:rPr>
            </w:pPr>
          </w:p>
          <w:p w14:paraId="43429CFD" w14:textId="77777777" w:rsidR="00E64F5F" w:rsidRDefault="00E64F5F">
            <w:pPr>
              <w:pStyle w:val="TableParagraph"/>
              <w:rPr>
                <w:b/>
                <w:sz w:val="12"/>
              </w:rPr>
            </w:pPr>
          </w:p>
          <w:p w14:paraId="6D8D62DC" w14:textId="77777777" w:rsidR="00E64F5F" w:rsidRDefault="00E64F5F">
            <w:pPr>
              <w:pStyle w:val="TableParagraph"/>
              <w:rPr>
                <w:b/>
                <w:sz w:val="12"/>
              </w:rPr>
            </w:pPr>
          </w:p>
          <w:p w14:paraId="641680AA" w14:textId="77777777" w:rsidR="00E64F5F" w:rsidRDefault="00E64F5F">
            <w:pPr>
              <w:pStyle w:val="TableParagraph"/>
              <w:rPr>
                <w:b/>
                <w:sz w:val="12"/>
              </w:rPr>
            </w:pPr>
          </w:p>
          <w:p w14:paraId="4E52E594" w14:textId="77777777" w:rsidR="00E64F5F" w:rsidRDefault="00E64F5F">
            <w:pPr>
              <w:pStyle w:val="TableParagraph"/>
              <w:rPr>
                <w:b/>
                <w:sz w:val="12"/>
              </w:rPr>
            </w:pPr>
          </w:p>
          <w:p w14:paraId="5D3E4737" w14:textId="77777777" w:rsidR="00E64F5F" w:rsidRDefault="00E64F5F">
            <w:pPr>
              <w:pStyle w:val="TableParagraph"/>
              <w:spacing w:before="5"/>
              <w:rPr>
                <w:b/>
                <w:sz w:val="13"/>
              </w:rPr>
            </w:pPr>
          </w:p>
          <w:p w14:paraId="393EEAC3" w14:textId="77777777" w:rsidR="00E64F5F" w:rsidRDefault="00E64F5F">
            <w:pPr>
              <w:pStyle w:val="TableParagraph"/>
              <w:spacing w:before="1"/>
              <w:ind w:left="46"/>
              <w:rPr>
                <w:sz w:val="12"/>
              </w:rPr>
            </w:pPr>
          </w:p>
        </w:tc>
        <w:tc>
          <w:tcPr>
            <w:tcW w:w="2385" w:type="dxa"/>
            <w:tcBorders>
              <w:top w:val="single" w:sz="4" w:space="0" w:color="000000"/>
              <w:left w:val="single" w:sz="4" w:space="0" w:color="000000"/>
              <w:bottom w:val="single" w:sz="4" w:space="0" w:color="000000"/>
              <w:right w:val="single" w:sz="4" w:space="0" w:color="000000"/>
            </w:tcBorders>
          </w:tcPr>
          <w:p w14:paraId="3DC11641" w14:textId="77777777" w:rsidR="00E64F5F" w:rsidRDefault="00E64F5F">
            <w:pPr>
              <w:pStyle w:val="TableParagraph"/>
              <w:rPr>
                <w:b/>
                <w:sz w:val="12"/>
              </w:rPr>
            </w:pPr>
          </w:p>
          <w:p w14:paraId="337F862B" w14:textId="77777777" w:rsidR="00E64F5F" w:rsidRDefault="00E64F5F">
            <w:pPr>
              <w:pStyle w:val="TableParagraph"/>
              <w:rPr>
                <w:b/>
                <w:sz w:val="12"/>
              </w:rPr>
            </w:pPr>
          </w:p>
          <w:p w14:paraId="3E4AEF32" w14:textId="77777777" w:rsidR="00E64F5F" w:rsidRDefault="00E64F5F">
            <w:pPr>
              <w:pStyle w:val="TableParagraph"/>
              <w:rPr>
                <w:b/>
                <w:sz w:val="12"/>
              </w:rPr>
            </w:pPr>
          </w:p>
          <w:p w14:paraId="5BC72741" w14:textId="77777777" w:rsidR="00E64F5F" w:rsidRDefault="00E64F5F">
            <w:pPr>
              <w:pStyle w:val="TableParagraph"/>
              <w:spacing w:before="5"/>
              <w:rPr>
                <w:b/>
                <w:sz w:val="17"/>
              </w:rPr>
            </w:pPr>
          </w:p>
          <w:p w14:paraId="0239DD81" w14:textId="77777777" w:rsidR="00E64F5F" w:rsidRDefault="00E64F5F">
            <w:pPr>
              <w:pStyle w:val="TableParagraph"/>
              <w:spacing w:line="264" w:lineRule="auto"/>
              <w:ind w:left="45"/>
              <w:rPr>
                <w:sz w:val="12"/>
              </w:rPr>
            </w:pPr>
          </w:p>
        </w:tc>
        <w:tc>
          <w:tcPr>
            <w:tcW w:w="2196" w:type="dxa"/>
            <w:tcBorders>
              <w:top w:val="single" w:sz="4" w:space="0" w:color="000000"/>
              <w:left w:val="single" w:sz="4" w:space="0" w:color="000000"/>
              <w:bottom w:val="single" w:sz="4" w:space="0" w:color="000000"/>
              <w:right w:val="single" w:sz="4" w:space="0" w:color="000000"/>
            </w:tcBorders>
          </w:tcPr>
          <w:p w14:paraId="00F35F21" w14:textId="77777777" w:rsidR="00E64F5F" w:rsidRDefault="00E64F5F">
            <w:pPr>
              <w:pStyle w:val="TableParagraph"/>
              <w:rPr>
                <w:b/>
                <w:sz w:val="12"/>
              </w:rPr>
            </w:pPr>
          </w:p>
          <w:p w14:paraId="1395307D" w14:textId="77777777" w:rsidR="00E64F5F" w:rsidRDefault="00E64F5F">
            <w:pPr>
              <w:pStyle w:val="TableParagraph"/>
              <w:rPr>
                <w:b/>
                <w:sz w:val="12"/>
              </w:rPr>
            </w:pPr>
          </w:p>
          <w:p w14:paraId="5D71D80F" w14:textId="77777777" w:rsidR="00E64F5F" w:rsidRDefault="00E64F5F">
            <w:pPr>
              <w:pStyle w:val="TableParagraph"/>
              <w:rPr>
                <w:b/>
                <w:sz w:val="12"/>
              </w:rPr>
            </w:pPr>
          </w:p>
          <w:p w14:paraId="737AAE6A" w14:textId="77777777" w:rsidR="00E64F5F" w:rsidRDefault="00E64F5F">
            <w:pPr>
              <w:pStyle w:val="TableParagraph"/>
              <w:rPr>
                <w:b/>
                <w:sz w:val="12"/>
              </w:rPr>
            </w:pPr>
          </w:p>
          <w:p w14:paraId="44820B4C" w14:textId="77777777" w:rsidR="00E64F5F" w:rsidRDefault="00E64F5F">
            <w:pPr>
              <w:pStyle w:val="TableParagraph"/>
              <w:rPr>
                <w:b/>
                <w:sz w:val="12"/>
              </w:rPr>
            </w:pPr>
          </w:p>
          <w:p w14:paraId="4BF846F0" w14:textId="77777777" w:rsidR="00E64F5F" w:rsidRDefault="00E64F5F">
            <w:pPr>
              <w:pStyle w:val="TableParagraph"/>
              <w:spacing w:before="78" w:line="266" w:lineRule="auto"/>
              <w:ind w:left="48" w:right="165"/>
              <w:rPr>
                <w:sz w:val="12"/>
              </w:rPr>
            </w:pPr>
          </w:p>
        </w:tc>
        <w:tc>
          <w:tcPr>
            <w:tcW w:w="1656" w:type="dxa"/>
            <w:tcBorders>
              <w:top w:val="single" w:sz="4" w:space="0" w:color="000000"/>
              <w:left w:val="single" w:sz="4" w:space="0" w:color="000000"/>
              <w:bottom w:val="single" w:sz="4" w:space="0" w:color="000000"/>
              <w:right w:val="single" w:sz="4" w:space="0" w:color="000000"/>
            </w:tcBorders>
          </w:tcPr>
          <w:p w14:paraId="0EC64759" w14:textId="77777777" w:rsidR="00E64F5F" w:rsidRDefault="00E64F5F">
            <w:pPr>
              <w:pStyle w:val="TableParagraph"/>
              <w:rPr>
                <w:b/>
                <w:sz w:val="12"/>
              </w:rPr>
            </w:pPr>
          </w:p>
          <w:p w14:paraId="67ABD2DC" w14:textId="77777777" w:rsidR="00E64F5F" w:rsidRDefault="00E64F5F">
            <w:pPr>
              <w:pStyle w:val="TableParagraph"/>
              <w:rPr>
                <w:b/>
                <w:sz w:val="12"/>
              </w:rPr>
            </w:pPr>
          </w:p>
          <w:p w14:paraId="45C51E3C" w14:textId="77777777" w:rsidR="00E64F5F" w:rsidRDefault="00E64F5F">
            <w:pPr>
              <w:pStyle w:val="TableParagraph"/>
              <w:rPr>
                <w:b/>
                <w:sz w:val="12"/>
              </w:rPr>
            </w:pPr>
          </w:p>
          <w:p w14:paraId="3625B53F" w14:textId="77777777" w:rsidR="00E64F5F" w:rsidRDefault="00E64F5F">
            <w:pPr>
              <w:pStyle w:val="TableParagraph"/>
              <w:rPr>
                <w:b/>
                <w:sz w:val="12"/>
              </w:rPr>
            </w:pPr>
          </w:p>
          <w:p w14:paraId="5FA6F65F" w14:textId="77777777" w:rsidR="00E64F5F" w:rsidRDefault="00E64F5F">
            <w:pPr>
              <w:pStyle w:val="TableParagraph"/>
              <w:rPr>
                <w:b/>
                <w:sz w:val="12"/>
              </w:rPr>
            </w:pPr>
          </w:p>
          <w:p w14:paraId="2346751A" w14:textId="77777777" w:rsidR="00E64F5F" w:rsidRDefault="00E64F5F">
            <w:pPr>
              <w:pStyle w:val="TableParagraph"/>
              <w:spacing w:before="5"/>
              <w:rPr>
                <w:b/>
                <w:sz w:val="13"/>
              </w:rPr>
            </w:pPr>
          </w:p>
          <w:p w14:paraId="61073112" w14:textId="77777777" w:rsidR="00E64F5F" w:rsidRDefault="00E64F5F">
            <w:pPr>
              <w:pStyle w:val="TableParagraph"/>
              <w:spacing w:before="1"/>
              <w:ind w:left="48"/>
              <w:rPr>
                <w:sz w:val="12"/>
              </w:rPr>
            </w:pPr>
          </w:p>
        </w:tc>
        <w:tc>
          <w:tcPr>
            <w:tcW w:w="963" w:type="dxa"/>
            <w:tcBorders>
              <w:top w:val="single" w:sz="4" w:space="0" w:color="000000"/>
              <w:left w:val="single" w:sz="4" w:space="0" w:color="000000"/>
              <w:bottom w:val="single" w:sz="4" w:space="0" w:color="000000"/>
              <w:right w:val="single" w:sz="4" w:space="0" w:color="000000"/>
            </w:tcBorders>
          </w:tcPr>
          <w:p w14:paraId="6BF27C71" w14:textId="77777777" w:rsidR="00E64F5F" w:rsidRDefault="00E64F5F">
            <w:pPr>
              <w:pStyle w:val="TableParagraph"/>
              <w:rPr>
                <w:b/>
                <w:sz w:val="12"/>
              </w:rPr>
            </w:pPr>
          </w:p>
          <w:p w14:paraId="509CF363" w14:textId="77777777" w:rsidR="00E64F5F" w:rsidRDefault="00E64F5F">
            <w:pPr>
              <w:pStyle w:val="TableParagraph"/>
              <w:rPr>
                <w:b/>
                <w:sz w:val="12"/>
              </w:rPr>
            </w:pPr>
          </w:p>
          <w:p w14:paraId="3031EC04" w14:textId="77777777" w:rsidR="00E64F5F" w:rsidRDefault="00E64F5F">
            <w:pPr>
              <w:pStyle w:val="TableParagraph"/>
              <w:rPr>
                <w:b/>
                <w:sz w:val="12"/>
              </w:rPr>
            </w:pPr>
          </w:p>
          <w:p w14:paraId="06382122" w14:textId="77777777" w:rsidR="00E64F5F" w:rsidRDefault="00E64F5F">
            <w:pPr>
              <w:pStyle w:val="TableParagraph"/>
              <w:rPr>
                <w:b/>
                <w:sz w:val="12"/>
              </w:rPr>
            </w:pPr>
          </w:p>
          <w:p w14:paraId="325BDA5D" w14:textId="77777777" w:rsidR="00E64F5F" w:rsidRDefault="00E64F5F">
            <w:pPr>
              <w:pStyle w:val="TableParagraph"/>
              <w:rPr>
                <w:b/>
                <w:sz w:val="12"/>
              </w:rPr>
            </w:pPr>
          </w:p>
          <w:p w14:paraId="08D4E06E" w14:textId="77777777" w:rsidR="00E64F5F" w:rsidRDefault="00E64F5F">
            <w:pPr>
              <w:pStyle w:val="TableParagraph"/>
              <w:spacing w:before="78" w:line="266" w:lineRule="auto"/>
              <w:ind w:left="48" w:right="128"/>
              <w:rPr>
                <w:sz w:val="12"/>
              </w:rPr>
            </w:pPr>
          </w:p>
        </w:tc>
        <w:tc>
          <w:tcPr>
            <w:tcW w:w="1178" w:type="dxa"/>
            <w:tcBorders>
              <w:top w:val="single" w:sz="4" w:space="0" w:color="000000"/>
              <w:left w:val="single" w:sz="4" w:space="0" w:color="000000"/>
              <w:bottom w:val="single" w:sz="4" w:space="0" w:color="000000"/>
              <w:right w:val="single" w:sz="4" w:space="0" w:color="000000"/>
            </w:tcBorders>
          </w:tcPr>
          <w:p w14:paraId="69B289BD" w14:textId="77777777" w:rsidR="00E64F5F" w:rsidRDefault="00E64F5F">
            <w:pPr>
              <w:pStyle w:val="TableParagraph"/>
              <w:rPr>
                <w:b/>
                <w:sz w:val="12"/>
              </w:rPr>
            </w:pPr>
          </w:p>
          <w:p w14:paraId="015B1731" w14:textId="77777777" w:rsidR="00E64F5F" w:rsidRDefault="00E64F5F">
            <w:pPr>
              <w:pStyle w:val="TableParagraph"/>
              <w:rPr>
                <w:b/>
                <w:sz w:val="12"/>
              </w:rPr>
            </w:pPr>
          </w:p>
          <w:p w14:paraId="1E956C20" w14:textId="77777777" w:rsidR="00E64F5F" w:rsidRDefault="00E64F5F">
            <w:pPr>
              <w:pStyle w:val="TableParagraph"/>
              <w:rPr>
                <w:b/>
                <w:sz w:val="12"/>
              </w:rPr>
            </w:pPr>
          </w:p>
          <w:p w14:paraId="6561B960" w14:textId="77777777" w:rsidR="00E64F5F" w:rsidRDefault="00E64F5F">
            <w:pPr>
              <w:pStyle w:val="TableParagraph"/>
              <w:rPr>
                <w:b/>
                <w:sz w:val="12"/>
              </w:rPr>
            </w:pPr>
          </w:p>
          <w:p w14:paraId="71119497" w14:textId="77777777" w:rsidR="00E64F5F" w:rsidRDefault="00E64F5F">
            <w:pPr>
              <w:pStyle w:val="TableParagraph"/>
              <w:rPr>
                <w:b/>
                <w:sz w:val="12"/>
              </w:rPr>
            </w:pPr>
          </w:p>
          <w:p w14:paraId="4A7E5EFD" w14:textId="77777777" w:rsidR="00E64F5F" w:rsidRDefault="00E64F5F">
            <w:pPr>
              <w:pStyle w:val="TableParagraph"/>
              <w:spacing w:before="5"/>
              <w:rPr>
                <w:b/>
                <w:sz w:val="13"/>
              </w:rPr>
            </w:pPr>
          </w:p>
          <w:p w14:paraId="6D0EECBE" w14:textId="77777777" w:rsidR="00E64F5F" w:rsidRDefault="00E64F5F">
            <w:pPr>
              <w:pStyle w:val="TableParagraph"/>
              <w:spacing w:before="1"/>
              <w:ind w:left="46"/>
              <w:rPr>
                <w:sz w:val="12"/>
              </w:rPr>
            </w:pPr>
          </w:p>
        </w:tc>
        <w:tc>
          <w:tcPr>
            <w:tcW w:w="1483" w:type="dxa"/>
            <w:tcBorders>
              <w:top w:val="single" w:sz="4" w:space="0" w:color="000000"/>
              <w:left w:val="single" w:sz="4" w:space="0" w:color="000000"/>
              <w:bottom w:val="single" w:sz="4" w:space="0" w:color="000000"/>
              <w:right w:val="single" w:sz="4" w:space="0" w:color="000000"/>
            </w:tcBorders>
          </w:tcPr>
          <w:p w14:paraId="709D373F" w14:textId="77777777" w:rsidR="00E64F5F" w:rsidRDefault="00E64F5F">
            <w:pPr>
              <w:pStyle w:val="TableParagraph"/>
              <w:rPr>
                <w:b/>
                <w:sz w:val="12"/>
              </w:rPr>
            </w:pPr>
          </w:p>
          <w:p w14:paraId="5A5D6066" w14:textId="77777777" w:rsidR="00E64F5F" w:rsidRDefault="00E64F5F">
            <w:pPr>
              <w:pStyle w:val="TableParagraph"/>
              <w:spacing w:before="1"/>
              <w:rPr>
                <w:b/>
                <w:sz w:val="12"/>
              </w:rPr>
            </w:pPr>
          </w:p>
          <w:p w14:paraId="4B481447" w14:textId="77777777" w:rsidR="00B847E2" w:rsidRDefault="00B847E2" w:rsidP="00B847E2">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273EBEDD" w14:textId="77777777" w:rsidR="00E64F5F" w:rsidRDefault="00E64F5F">
            <w:pPr>
              <w:pStyle w:val="TableParagraph"/>
              <w:spacing w:before="2"/>
              <w:ind w:left="49"/>
              <w:rPr>
                <w:sz w:val="12"/>
              </w:rPr>
            </w:pPr>
          </w:p>
        </w:tc>
      </w:tr>
    </w:tbl>
    <w:p w14:paraId="2CBFE11E" w14:textId="77777777" w:rsidR="00E64F5F" w:rsidRDefault="00E64F5F">
      <w:pPr>
        <w:rPr>
          <w:sz w:val="12"/>
        </w:rPr>
        <w:sectPr w:rsidR="00E64F5F">
          <w:pgSz w:w="16850" w:h="11920" w:orient="landscape"/>
          <w:pgMar w:top="540" w:right="660" w:bottom="280" w:left="400" w:header="708" w:footer="708" w:gutter="0"/>
          <w:cols w:space="708"/>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1936"/>
        <w:gridCol w:w="1264"/>
        <w:gridCol w:w="1085"/>
        <w:gridCol w:w="2385"/>
        <w:gridCol w:w="2198"/>
        <w:gridCol w:w="1653"/>
        <w:gridCol w:w="962"/>
        <w:gridCol w:w="1180"/>
        <w:gridCol w:w="1480"/>
      </w:tblGrid>
      <w:tr w:rsidR="00E64F5F" w14:paraId="2A79714E" w14:textId="77777777">
        <w:trPr>
          <w:trHeight w:val="340"/>
        </w:trPr>
        <w:tc>
          <w:tcPr>
            <w:tcW w:w="15235" w:type="dxa"/>
            <w:gridSpan w:val="10"/>
          </w:tcPr>
          <w:p w14:paraId="582BFC43" w14:textId="77777777" w:rsidR="00E64F5F" w:rsidRDefault="00096BEE">
            <w:pPr>
              <w:pStyle w:val="TableParagraph"/>
              <w:spacing w:before="37"/>
              <w:ind w:left="6404" w:right="6414"/>
              <w:jc w:val="center"/>
              <w:rPr>
                <w:b/>
              </w:rPr>
            </w:pPr>
            <w:r>
              <w:rPr>
                <w:b/>
              </w:rPr>
              <w:lastRenderedPageBreak/>
              <w:t>4- BİLGİ VE İLETİŞİM</w:t>
            </w:r>
          </w:p>
        </w:tc>
      </w:tr>
      <w:tr w:rsidR="00E64F5F" w14:paraId="5C7AF8DD" w14:textId="77777777">
        <w:trPr>
          <w:trHeight w:val="614"/>
        </w:trPr>
        <w:tc>
          <w:tcPr>
            <w:tcW w:w="1092" w:type="dxa"/>
            <w:shd w:val="clear" w:color="auto" w:fill="FAD3B3"/>
          </w:tcPr>
          <w:p w14:paraId="0FFC8472" w14:textId="77777777" w:rsidR="00E64F5F" w:rsidRDefault="00E64F5F">
            <w:pPr>
              <w:pStyle w:val="TableParagraph"/>
              <w:rPr>
                <w:b/>
                <w:sz w:val="12"/>
              </w:rPr>
            </w:pPr>
          </w:p>
          <w:p w14:paraId="6571CB59" w14:textId="77777777" w:rsidR="00E64F5F" w:rsidRDefault="00096BEE">
            <w:pPr>
              <w:pStyle w:val="TableParagraph"/>
              <w:spacing w:before="107"/>
              <w:ind w:left="110"/>
              <w:rPr>
                <w:b/>
                <w:sz w:val="12"/>
              </w:rPr>
            </w:pPr>
            <w:r>
              <w:rPr>
                <w:b/>
                <w:sz w:val="12"/>
              </w:rPr>
              <w:t>Standart Kod No</w:t>
            </w:r>
          </w:p>
        </w:tc>
        <w:tc>
          <w:tcPr>
            <w:tcW w:w="1936" w:type="dxa"/>
            <w:shd w:val="clear" w:color="auto" w:fill="FAD3B3"/>
          </w:tcPr>
          <w:p w14:paraId="59930F8A" w14:textId="77777777" w:rsidR="00E64F5F" w:rsidRDefault="00E64F5F">
            <w:pPr>
              <w:pStyle w:val="TableParagraph"/>
              <w:spacing w:before="5"/>
              <w:rPr>
                <w:b/>
                <w:sz w:val="14"/>
              </w:rPr>
            </w:pPr>
          </w:p>
          <w:p w14:paraId="79C804C9" w14:textId="77777777" w:rsidR="00E64F5F" w:rsidRDefault="00096BEE">
            <w:pPr>
              <w:pStyle w:val="TableParagraph"/>
              <w:spacing w:line="268" w:lineRule="auto"/>
              <w:ind w:left="681" w:right="151" w:hanging="500"/>
              <w:rPr>
                <w:b/>
                <w:sz w:val="12"/>
              </w:rPr>
            </w:pPr>
            <w:r>
              <w:rPr>
                <w:b/>
                <w:sz w:val="12"/>
              </w:rPr>
              <w:t>Kamu İç Kontrol Standardı ve Genel Şartı</w:t>
            </w:r>
          </w:p>
        </w:tc>
        <w:tc>
          <w:tcPr>
            <w:tcW w:w="1264" w:type="dxa"/>
            <w:shd w:val="clear" w:color="auto" w:fill="FAD3B3"/>
          </w:tcPr>
          <w:p w14:paraId="096C8331" w14:textId="77777777" w:rsidR="00E64F5F" w:rsidRDefault="00E64F5F">
            <w:pPr>
              <w:pStyle w:val="TableParagraph"/>
              <w:rPr>
                <w:b/>
                <w:sz w:val="12"/>
              </w:rPr>
            </w:pPr>
          </w:p>
          <w:p w14:paraId="22F19F22" w14:textId="77777777" w:rsidR="00E64F5F" w:rsidRDefault="00096BEE">
            <w:pPr>
              <w:pStyle w:val="TableParagraph"/>
              <w:spacing w:before="107"/>
              <w:ind w:left="243"/>
              <w:rPr>
                <w:b/>
                <w:sz w:val="12"/>
              </w:rPr>
            </w:pPr>
            <w:r>
              <w:rPr>
                <w:b/>
                <w:sz w:val="12"/>
              </w:rPr>
              <w:t>Mevcut Durum</w:t>
            </w:r>
          </w:p>
        </w:tc>
        <w:tc>
          <w:tcPr>
            <w:tcW w:w="1085" w:type="dxa"/>
            <w:shd w:val="clear" w:color="auto" w:fill="FAD3B3"/>
          </w:tcPr>
          <w:p w14:paraId="2A7294E6" w14:textId="77777777" w:rsidR="00E64F5F" w:rsidRDefault="00E64F5F">
            <w:pPr>
              <w:pStyle w:val="TableParagraph"/>
              <w:rPr>
                <w:b/>
                <w:sz w:val="12"/>
              </w:rPr>
            </w:pPr>
          </w:p>
          <w:p w14:paraId="08C70237" w14:textId="77777777" w:rsidR="00E64F5F" w:rsidRDefault="00096BEE">
            <w:pPr>
              <w:pStyle w:val="TableParagraph"/>
              <w:spacing w:before="107"/>
              <w:ind w:left="172"/>
              <w:rPr>
                <w:b/>
                <w:sz w:val="12"/>
              </w:rPr>
            </w:pPr>
            <w:r>
              <w:rPr>
                <w:b/>
                <w:sz w:val="12"/>
              </w:rPr>
              <w:t>Eylem Kod No</w:t>
            </w:r>
          </w:p>
        </w:tc>
        <w:tc>
          <w:tcPr>
            <w:tcW w:w="2385" w:type="dxa"/>
            <w:shd w:val="clear" w:color="auto" w:fill="FAD3B3"/>
          </w:tcPr>
          <w:p w14:paraId="55ACB678" w14:textId="77777777" w:rsidR="00E64F5F" w:rsidRDefault="00E64F5F">
            <w:pPr>
              <w:pStyle w:val="TableParagraph"/>
              <w:rPr>
                <w:b/>
                <w:sz w:val="12"/>
              </w:rPr>
            </w:pPr>
          </w:p>
          <w:p w14:paraId="5DE1062A" w14:textId="77777777" w:rsidR="00E64F5F" w:rsidRDefault="00096BEE">
            <w:pPr>
              <w:pStyle w:val="TableParagraph"/>
              <w:spacing w:before="107"/>
              <w:ind w:left="371"/>
              <w:rPr>
                <w:b/>
                <w:sz w:val="12"/>
              </w:rPr>
            </w:pPr>
            <w:r>
              <w:rPr>
                <w:b/>
                <w:sz w:val="12"/>
              </w:rPr>
              <w:t>Öngörülen Eylem veya Eylemler</w:t>
            </w:r>
          </w:p>
        </w:tc>
        <w:tc>
          <w:tcPr>
            <w:tcW w:w="2198" w:type="dxa"/>
            <w:shd w:val="clear" w:color="auto" w:fill="FAD3B3"/>
          </w:tcPr>
          <w:p w14:paraId="1CB65AAB" w14:textId="77777777" w:rsidR="00E64F5F" w:rsidRDefault="00E64F5F">
            <w:pPr>
              <w:pStyle w:val="TableParagraph"/>
              <w:spacing w:before="5"/>
              <w:rPr>
                <w:b/>
                <w:sz w:val="14"/>
              </w:rPr>
            </w:pPr>
          </w:p>
          <w:p w14:paraId="1AC10AB2" w14:textId="77777777" w:rsidR="00E64F5F" w:rsidRDefault="00096BEE">
            <w:pPr>
              <w:pStyle w:val="TableParagraph"/>
              <w:spacing w:line="268" w:lineRule="auto"/>
              <w:ind w:left="932" w:right="142" w:hanging="740"/>
              <w:rPr>
                <w:b/>
                <w:sz w:val="12"/>
              </w:rPr>
            </w:pPr>
            <w:r>
              <w:rPr>
                <w:b/>
                <w:sz w:val="12"/>
              </w:rPr>
              <w:t>Sorumlu Birim veya Çalışma grubu üyeleri</w:t>
            </w:r>
          </w:p>
        </w:tc>
        <w:tc>
          <w:tcPr>
            <w:tcW w:w="1653" w:type="dxa"/>
            <w:shd w:val="clear" w:color="auto" w:fill="FAD3B3"/>
          </w:tcPr>
          <w:p w14:paraId="7AC40775" w14:textId="77777777" w:rsidR="00E64F5F" w:rsidRDefault="00E64F5F">
            <w:pPr>
              <w:pStyle w:val="TableParagraph"/>
              <w:rPr>
                <w:b/>
                <w:sz w:val="12"/>
              </w:rPr>
            </w:pPr>
          </w:p>
          <w:p w14:paraId="4D5F0791" w14:textId="77777777" w:rsidR="00E64F5F" w:rsidRDefault="00096BEE">
            <w:pPr>
              <w:pStyle w:val="TableParagraph"/>
              <w:spacing w:before="107"/>
              <w:ind w:left="197"/>
              <w:rPr>
                <w:b/>
                <w:sz w:val="12"/>
              </w:rPr>
            </w:pPr>
            <w:r>
              <w:rPr>
                <w:b/>
                <w:sz w:val="12"/>
              </w:rPr>
              <w:t>İşbirliği Yapılacak Birim</w:t>
            </w:r>
          </w:p>
        </w:tc>
        <w:tc>
          <w:tcPr>
            <w:tcW w:w="962" w:type="dxa"/>
            <w:shd w:val="clear" w:color="auto" w:fill="FAD3B3"/>
          </w:tcPr>
          <w:p w14:paraId="51B22D73" w14:textId="77777777" w:rsidR="00E64F5F" w:rsidRDefault="00E64F5F">
            <w:pPr>
              <w:pStyle w:val="TableParagraph"/>
              <w:rPr>
                <w:b/>
                <w:sz w:val="12"/>
              </w:rPr>
            </w:pPr>
          </w:p>
          <w:p w14:paraId="3B868492" w14:textId="77777777" w:rsidR="00E64F5F" w:rsidRDefault="00096BEE">
            <w:pPr>
              <w:pStyle w:val="TableParagraph"/>
              <w:spacing w:before="107"/>
              <w:ind w:left="172"/>
              <w:rPr>
                <w:b/>
                <w:sz w:val="12"/>
              </w:rPr>
            </w:pPr>
            <w:r>
              <w:rPr>
                <w:b/>
                <w:sz w:val="12"/>
              </w:rPr>
              <w:t>Çıktı/ Sonuç</w:t>
            </w:r>
          </w:p>
        </w:tc>
        <w:tc>
          <w:tcPr>
            <w:tcW w:w="1180" w:type="dxa"/>
            <w:shd w:val="clear" w:color="auto" w:fill="FAD3B3"/>
          </w:tcPr>
          <w:p w14:paraId="3298AF2E" w14:textId="77777777" w:rsidR="00E64F5F" w:rsidRDefault="00E64F5F">
            <w:pPr>
              <w:pStyle w:val="TableParagraph"/>
              <w:rPr>
                <w:b/>
                <w:sz w:val="12"/>
              </w:rPr>
            </w:pPr>
          </w:p>
          <w:p w14:paraId="26853EE5" w14:textId="77777777" w:rsidR="00E64F5F" w:rsidRDefault="00096BEE">
            <w:pPr>
              <w:pStyle w:val="TableParagraph"/>
              <w:spacing w:before="107"/>
              <w:ind w:left="65"/>
              <w:rPr>
                <w:b/>
                <w:sz w:val="12"/>
              </w:rPr>
            </w:pPr>
            <w:r>
              <w:rPr>
                <w:b/>
                <w:sz w:val="12"/>
              </w:rPr>
              <w:t>Tamamlanma Tarihi</w:t>
            </w:r>
          </w:p>
        </w:tc>
        <w:tc>
          <w:tcPr>
            <w:tcW w:w="1480" w:type="dxa"/>
            <w:shd w:val="clear" w:color="auto" w:fill="FAD3B3"/>
          </w:tcPr>
          <w:p w14:paraId="60CAA018" w14:textId="77777777" w:rsidR="00E64F5F" w:rsidRDefault="00E64F5F">
            <w:pPr>
              <w:pStyle w:val="TableParagraph"/>
              <w:rPr>
                <w:b/>
                <w:sz w:val="12"/>
              </w:rPr>
            </w:pPr>
          </w:p>
          <w:p w14:paraId="586CAECE" w14:textId="77777777" w:rsidR="00E64F5F" w:rsidRDefault="00096BEE">
            <w:pPr>
              <w:pStyle w:val="TableParagraph"/>
              <w:spacing w:before="107"/>
              <w:ind w:left="510"/>
              <w:rPr>
                <w:b/>
                <w:sz w:val="12"/>
              </w:rPr>
            </w:pPr>
            <w:r>
              <w:rPr>
                <w:b/>
                <w:sz w:val="12"/>
              </w:rPr>
              <w:t>Açıklama</w:t>
            </w:r>
          </w:p>
        </w:tc>
      </w:tr>
      <w:tr w:rsidR="00E64F5F" w14:paraId="48E98699" w14:textId="77777777" w:rsidTr="003E057F">
        <w:trPr>
          <w:trHeight w:val="2277"/>
        </w:trPr>
        <w:tc>
          <w:tcPr>
            <w:tcW w:w="1092" w:type="dxa"/>
          </w:tcPr>
          <w:p w14:paraId="74AA22EE" w14:textId="77777777" w:rsidR="00E64F5F" w:rsidRDefault="00E64F5F">
            <w:pPr>
              <w:pStyle w:val="TableParagraph"/>
              <w:rPr>
                <w:b/>
                <w:sz w:val="12"/>
              </w:rPr>
            </w:pPr>
          </w:p>
          <w:p w14:paraId="3E0AECD6" w14:textId="77777777" w:rsidR="00E64F5F" w:rsidRDefault="00E64F5F">
            <w:pPr>
              <w:pStyle w:val="TableParagraph"/>
              <w:rPr>
                <w:b/>
                <w:sz w:val="12"/>
              </w:rPr>
            </w:pPr>
          </w:p>
          <w:p w14:paraId="442CA8A1" w14:textId="77777777" w:rsidR="00E64F5F" w:rsidRDefault="00E64F5F">
            <w:pPr>
              <w:pStyle w:val="TableParagraph"/>
              <w:rPr>
                <w:b/>
                <w:sz w:val="12"/>
              </w:rPr>
            </w:pPr>
          </w:p>
          <w:p w14:paraId="004E0EFF" w14:textId="77777777" w:rsidR="00E64F5F" w:rsidRDefault="00E64F5F">
            <w:pPr>
              <w:pStyle w:val="TableParagraph"/>
              <w:rPr>
                <w:b/>
                <w:sz w:val="12"/>
              </w:rPr>
            </w:pPr>
          </w:p>
          <w:p w14:paraId="4DA1EC55" w14:textId="77777777" w:rsidR="00E64F5F" w:rsidRDefault="00E64F5F">
            <w:pPr>
              <w:pStyle w:val="TableParagraph"/>
              <w:rPr>
                <w:b/>
                <w:sz w:val="12"/>
              </w:rPr>
            </w:pPr>
          </w:p>
          <w:p w14:paraId="57F44C59" w14:textId="77777777" w:rsidR="00E64F5F" w:rsidRDefault="00E64F5F">
            <w:pPr>
              <w:pStyle w:val="TableParagraph"/>
              <w:rPr>
                <w:b/>
                <w:sz w:val="12"/>
              </w:rPr>
            </w:pPr>
          </w:p>
          <w:p w14:paraId="5221E7E5" w14:textId="77777777" w:rsidR="00E64F5F" w:rsidRPr="007E5E06" w:rsidRDefault="00096BEE">
            <w:pPr>
              <w:pStyle w:val="TableParagraph"/>
              <w:spacing w:before="80"/>
              <w:ind w:left="30"/>
              <w:rPr>
                <w:sz w:val="12"/>
              </w:rPr>
            </w:pPr>
            <w:r w:rsidRPr="007E5E06">
              <w:rPr>
                <w:sz w:val="12"/>
              </w:rPr>
              <w:t>BİS13.5</w:t>
            </w:r>
          </w:p>
        </w:tc>
        <w:tc>
          <w:tcPr>
            <w:tcW w:w="1936" w:type="dxa"/>
          </w:tcPr>
          <w:p w14:paraId="79CA15CD" w14:textId="77777777" w:rsidR="00E64F5F" w:rsidRDefault="00E64F5F">
            <w:pPr>
              <w:pStyle w:val="TableParagraph"/>
              <w:rPr>
                <w:b/>
                <w:sz w:val="12"/>
              </w:rPr>
            </w:pPr>
          </w:p>
          <w:p w14:paraId="58B362F7" w14:textId="77777777" w:rsidR="00E64F5F" w:rsidRDefault="00E64F5F">
            <w:pPr>
              <w:pStyle w:val="TableParagraph"/>
              <w:rPr>
                <w:b/>
                <w:sz w:val="12"/>
              </w:rPr>
            </w:pPr>
          </w:p>
          <w:p w14:paraId="74E8838E" w14:textId="77777777" w:rsidR="00E64F5F" w:rsidRDefault="00E64F5F">
            <w:pPr>
              <w:pStyle w:val="TableParagraph"/>
              <w:rPr>
                <w:b/>
                <w:sz w:val="12"/>
              </w:rPr>
            </w:pPr>
          </w:p>
          <w:p w14:paraId="170BD906" w14:textId="77777777" w:rsidR="00E64F5F" w:rsidRDefault="00E64F5F">
            <w:pPr>
              <w:pStyle w:val="TableParagraph"/>
              <w:rPr>
                <w:b/>
                <w:sz w:val="12"/>
              </w:rPr>
            </w:pPr>
          </w:p>
          <w:p w14:paraId="3C91672A" w14:textId="77777777" w:rsidR="00E64F5F" w:rsidRDefault="00E64F5F">
            <w:pPr>
              <w:pStyle w:val="TableParagraph"/>
              <w:spacing w:before="10"/>
              <w:rPr>
                <w:b/>
                <w:sz w:val="10"/>
              </w:rPr>
            </w:pPr>
          </w:p>
          <w:p w14:paraId="312F81A3" w14:textId="77777777" w:rsidR="00E64F5F" w:rsidRDefault="00096BEE" w:rsidP="007E5E06">
            <w:pPr>
              <w:pStyle w:val="TableParagraph"/>
              <w:spacing w:line="266" w:lineRule="auto"/>
              <w:ind w:left="31"/>
              <w:jc w:val="both"/>
              <w:rPr>
                <w:sz w:val="12"/>
              </w:rPr>
            </w:pPr>
            <w:r>
              <w:rPr>
                <w:sz w:val="12"/>
              </w:rPr>
              <w:t xml:space="preserve">Yönetim </w:t>
            </w:r>
            <w:r>
              <w:rPr>
                <w:spacing w:val="-3"/>
                <w:sz w:val="12"/>
              </w:rPr>
              <w:t xml:space="preserve">bilgi </w:t>
            </w:r>
            <w:r>
              <w:rPr>
                <w:spacing w:val="-4"/>
                <w:sz w:val="12"/>
              </w:rPr>
              <w:t xml:space="preserve">sistemi, yönetimin </w:t>
            </w:r>
            <w:r>
              <w:rPr>
                <w:spacing w:val="-3"/>
                <w:sz w:val="12"/>
              </w:rPr>
              <w:t xml:space="preserve">ihtiyaç </w:t>
            </w:r>
            <w:r>
              <w:rPr>
                <w:sz w:val="12"/>
              </w:rPr>
              <w:t xml:space="preserve">duyduğu gerekli </w:t>
            </w:r>
            <w:r>
              <w:rPr>
                <w:spacing w:val="-3"/>
                <w:sz w:val="12"/>
              </w:rPr>
              <w:t xml:space="preserve">bilgileri </w:t>
            </w:r>
            <w:r>
              <w:rPr>
                <w:sz w:val="12"/>
              </w:rPr>
              <w:t xml:space="preserve">ve raporları üretebilecek ve </w:t>
            </w:r>
            <w:r>
              <w:rPr>
                <w:spacing w:val="-4"/>
                <w:sz w:val="12"/>
              </w:rPr>
              <w:t xml:space="preserve">analiz yapma </w:t>
            </w:r>
            <w:proofErr w:type="gramStart"/>
            <w:r>
              <w:rPr>
                <w:spacing w:val="-4"/>
                <w:sz w:val="12"/>
              </w:rPr>
              <w:t>imkanı</w:t>
            </w:r>
            <w:proofErr w:type="gramEnd"/>
            <w:r>
              <w:rPr>
                <w:spacing w:val="-4"/>
                <w:sz w:val="12"/>
              </w:rPr>
              <w:t xml:space="preserve"> </w:t>
            </w:r>
            <w:r>
              <w:rPr>
                <w:sz w:val="12"/>
              </w:rPr>
              <w:t>sunacak şekilde tasarlanmalıdır.</w:t>
            </w:r>
          </w:p>
        </w:tc>
        <w:tc>
          <w:tcPr>
            <w:tcW w:w="1264" w:type="dxa"/>
          </w:tcPr>
          <w:p w14:paraId="068D19B8" w14:textId="77777777" w:rsidR="00E64F5F" w:rsidRDefault="00E64F5F">
            <w:pPr>
              <w:pStyle w:val="TableParagraph"/>
              <w:rPr>
                <w:b/>
                <w:sz w:val="12"/>
              </w:rPr>
            </w:pPr>
          </w:p>
          <w:p w14:paraId="6E20509A" w14:textId="77777777" w:rsidR="00E64F5F" w:rsidRDefault="00E64F5F">
            <w:pPr>
              <w:pStyle w:val="TableParagraph"/>
              <w:rPr>
                <w:b/>
                <w:sz w:val="12"/>
              </w:rPr>
            </w:pPr>
          </w:p>
          <w:p w14:paraId="68C11CF4" w14:textId="77777777" w:rsidR="00E64F5F" w:rsidRDefault="00E64F5F">
            <w:pPr>
              <w:pStyle w:val="TableParagraph"/>
              <w:rPr>
                <w:b/>
                <w:sz w:val="12"/>
              </w:rPr>
            </w:pPr>
          </w:p>
          <w:p w14:paraId="5380A3F7" w14:textId="77777777" w:rsidR="00E64F5F" w:rsidRDefault="00E64F5F">
            <w:pPr>
              <w:pStyle w:val="TableParagraph"/>
              <w:rPr>
                <w:b/>
                <w:sz w:val="12"/>
              </w:rPr>
            </w:pPr>
          </w:p>
          <w:p w14:paraId="091F2715" w14:textId="77777777" w:rsidR="007E5E06" w:rsidRDefault="007E5E06" w:rsidP="007E5E06">
            <w:pPr>
              <w:pStyle w:val="TableParagraph"/>
              <w:tabs>
                <w:tab w:val="left" w:pos="162"/>
              </w:tabs>
              <w:spacing w:before="1"/>
              <w:jc w:val="both"/>
              <w:rPr>
                <w:sz w:val="12"/>
              </w:rPr>
            </w:pPr>
          </w:p>
          <w:p w14:paraId="0B2AF6C5" w14:textId="77777777" w:rsidR="00E64F5F" w:rsidRDefault="007E5E06" w:rsidP="007E5E06">
            <w:pPr>
              <w:pStyle w:val="TableParagraph"/>
              <w:tabs>
                <w:tab w:val="left" w:pos="162"/>
              </w:tabs>
              <w:spacing w:before="1"/>
              <w:jc w:val="both"/>
              <w:rPr>
                <w:sz w:val="12"/>
              </w:rPr>
            </w:pPr>
            <w:r>
              <w:rPr>
                <w:sz w:val="12"/>
              </w:rPr>
              <w:t>E-kampüs projesi ihale işlemleri tamamlanmış olup aktif hale getirilmeye çalışılmaktadır.</w:t>
            </w:r>
          </w:p>
          <w:p w14:paraId="0A49A881" w14:textId="77777777" w:rsidR="0032753E" w:rsidRDefault="0032753E" w:rsidP="008472FB">
            <w:pPr>
              <w:pStyle w:val="TableParagraph"/>
              <w:tabs>
                <w:tab w:val="left" w:pos="162"/>
              </w:tabs>
              <w:spacing w:before="1"/>
              <w:jc w:val="both"/>
              <w:rPr>
                <w:sz w:val="12"/>
              </w:rPr>
            </w:pPr>
          </w:p>
        </w:tc>
        <w:tc>
          <w:tcPr>
            <w:tcW w:w="1085" w:type="dxa"/>
          </w:tcPr>
          <w:p w14:paraId="46D21489" w14:textId="77777777" w:rsidR="00E64F5F" w:rsidRDefault="00E64F5F">
            <w:pPr>
              <w:pStyle w:val="TableParagraph"/>
              <w:rPr>
                <w:b/>
                <w:sz w:val="12"/>
              </w:rPr>
            </w:pPr>
          </w:p>
          <w:p w14:paraId="046AA40A" w14:textId="77777777" w:rsidR="00E64F5F" w:rsidRDefault="00E64F5F">
            <w:pPr>
              <w:pStyle w:val="TableParagraph"/>
              <w:rPr>
                <w:b/>
                <w:sz w:val="12"/>
              </w:rPr>
            </w:pPr>
          </w:p>
          <w:p w14:paraId="0A23C610" w14:textId="77777777" w:rsidR="00E64F5F" w:rsidRDefault="00E64F5F">
            <w:pPr>
              <w:pStyle w:val="TableParagraph"/>
              <w:rPr>
                <w:b/>
                <w:sz w:val="12"/>
              </w:rPr>
            </w:pPr>
          </w:p>
          <w:p w14:paraId="197210A8" w14:textId="77777777" w:rsidR="00E64F5F" w:rsidRDefault="00E64F5F">
            <w:pPr>
              <w:pStyle w:val="TableParagraph"/>
              <w:rPr>
                <w:b/>
                <w:sz w:val="12"/>
              </w:rPr>
            </w:pPr>
          </w:p>
          <w:p w14:paraId="47F5C364" w14:textId="77777777" w:rsidR="00E64F5F" w:rsidRDefault="00E64F5F">
            <w:pPr>
              <w:pStyle w:val="TableParagraph"/>
              <w:rPr>
                <w:b/>
                <w:sz w:val="12"/>
              </w:rPr>
            </w:pPr>
          </w:p>
          <w:p w14:paraId="3A559C4F" w14:textId="77777777" w:rsidR="00E64F5F" w:rsidRDefault="00E64F5F">
            <w:pPr>
              <w:pStyle w:val="TableParagraph"/>
              <w:rPr>
                <w:b/>
                <w:sz w:val="12"/>
              </w:rPr>
            </w:pPr>
          </w:p>
          <w:p w14:paraId="015A5965" w14:textId="77777777" w:rsidR="00E64F5F" w:rsidRDefault="00096BEE">
            <w:pPr>
              <w:pStyle w:val="TableParagraph"/>
              <w:spacing w:before="80"/>
              <w:ind w:left="28"/>
              <w:rPr>
                <w:sz w:val="12"/>
              </w:rPr>
            </w:pPr>
            <w:r>
              <w:rPr>
                <w:sz w:val="12"/>
              </w:rPr>
              <w:t>Bİ 13.5.1</w:t>
            </w:r>
          </w:p>
        </w:tc>
        <w:tc>
          <w:tcPr>
            <w:tcW w:w="2385" w:type="dxa"/>
          </w:tcPr>
          <w:p w14:paraId="0224313E" w14:textId="77777777" w:rsidR="00E64F5F" w:rsidRDefault="00E64F5F">
            <w:pPr>
              <w:pStyle w:val="TableParagraph"/>
              <w:rPr>
                <w:b/>
                <w:sz w:val="12"/>
              </w:rPr>
            </w:pPr>
          </w:p>
          <w:p w14:paraId="4181B7D2" w14:textId="77777777" w:rsidR="00E64F5F" w:rsidRDefault="00E64F5F">
            <w:pPr>
              <w:pStyle w:val="TableParagraph"/>
              <w:rPr>
                <w:b/>
                <w:sz w:val="12"/>
              </w:rPr>
            </w:pPr>
          </w:p>
          <w:p w14:paraId="2875BD48" w14:textId="77777777" w:rsidR="00E64F5F" w:rsidRDefault="00E64F5F">
            <w:pPr>
              <w:pStyle w:val="TableParagraph"/>
              <w:rPr>
                <w:b/>
                <w:sz w:val="12"/>
              </w:rPr>
            </w:pPr>
          </w:p>
          <w:p w14:paraId="47EB310C" w14:textId="77777777" w:rsidR="00E64F5F" w:rsidRDefault="00E64F5F">
            <w:pPr>
              <w:pStyle w:val="TableParagraph"/>
              <w:rPr>
                <w:b/>
                <w:sz w:val="12"/>
              </w:rPr>
            </w:pPr>
          </w:p>
          <w:p w14:paraId="24C5748D" w14:textId="77777777" w:rsidR="00E64F5F" w:rsidRDefault="00E64F5F">
            <w:pPr>
              <w:pStyle w:val="TableParagraph"/>
              <w:spacing w:before="10"/>
              <w:rPr>
                <w:b/>
                <w:sz w:val="10"/>
              </w:rPr>
            </w:pPr>
          </w:p>
          <w:p w14:paraId="4614FADF" w14:textId="77777777" w:rsidR="00E64F5F" w:rsidRDefault="007E5E06">
            <w:pPr>
              <w:pStyle w:val="TableParagraph"/>
              <w:spacing w:line="268" w:lineRule="auto"/>
              <w:ind w:left="31" w:right="32"/>
              <w:jc w:val="both"/>
              <w:rPr>
                <w:sz w:val="12"/>
              </w:rPr>
            </w:pPr>
            <w:r>
              <w:rPr>
                <w:sz w:val="12"/>
              </w:rPr>
              <w:t>E-kampüs projesi</w:t>
            </w:r>
            <w:r w:rsidR="00096BEE">
              <w:rPr>
                <w:spacing w:val="-4"/>
                <w:sz w:val="12"/>
              </w:rPr>
              <w:t xml:space="preserve">, yönetimin </w:t>
            </w:r>
            <w:r w:rsidR="00096BEE">
              <w:rPr>
                <w:spacing w:val="-3"/>
                <w:sz w:val="12"/>
              </w:rPr>
              <w:t xml:space="preserve">ihtiyaç </w:t>
            </w:r>
            <w:r w:rsidR="00096BEE">
              <w:rPr>
                <w:sz w:val="12"/>
              </w:rPr>
              <w:t xml:space="preserve">duyacağı </w:t>
            </w:r>
            <w:r w:rsidR="00096BEE">
              <w:rPr>
                <w:spacing w:val="-3"/>
                <w:sz w:val="12"/>
              </w:rPr>
              <w:t>bilgi</w:t>
            </w:r>
            <w:r w:rsidR="00096BEE">
              <w:rPr>
                <w:spacing w:val="-8"/>
                <w:sz w:val="12"/>
              </w:rPr>
              <w:t xml:space="preserve"> </w:t>
            </w:r>
            <w:r w:rsidR="00096BEE">
              <w:rPr>
                <w:sz w:val="12"/>
              </w:rPr>
              <w:t>ve</w:t>
            </w:r>
            <w:r w:rsidR="00096BEE">
              <w:rPr>
                <w:spacing w:val="-2"/>
                <w:sz w:val="12"/>
              </w:rPr>
              <w:t xml:space="preserve"> </w:t>
            </w:r>
            <w:r w:rsidR="00096BEE">
              <w:rPr>
                <w:sz w:val="12"/>
              </w:rPr>
              <w:t>raporları</w:t>
            </w:r>
            <w:r w:rsidR="00096BEE">
              <w:rPr>
                <w:spacing w:val="-6"/>
                <w:sz w:val="12"/>
              </w:rPr>
              <w:t xml:space="preserve"> </w:t>
            </w:r>
            <w:r w:rsidR="00096BEE">
              <w:rPr>
                <w:sz w:val="12"/>
              </w:rPr>
              <w:t>sistem</w:t>
            </w:r>
            <w:r w:rsidR="00096BEE">
              <w:rPr>
                <w:spacing w:val="-6"/>
                <w:sz w:val="12"/>
              </w:rPr>
              <w:t xml:space="preserve"> </w:t>
            </w:r>
            <w:r w:rsidR="00096BEE">
              <w:rPr>
                <w:sz w:val="12"/>
              </w:rPr>
              <w:t>üzerinden</w:t>
            </w:r>
            <w:r w:rsidR="00096BEE">
              <w:rPr>
                <w:spacing w:val="-4"/>
                <w:sz w:val="12"/>
              </w:rPr>
              <w:t xml:space="preserve"> </w:t>
            </w:r>
            <w:r w:rsidR="00096BEE">
              <w:rPr>
                <w:sz w:val="12"/>
              </w:rPr>
              <w:t>anında</w:t>
            </w:r>
            <w:r w:rsidR="00096BEE">
              <w:rPr>
                <w:spacing w:val="-2"/>
                <w:sz w:val="12"/>
              </w:rPr>
              <w:t xml:space="preserve"> </w:t>
            </w:r>
            <w:r w:rsidR="00096BEE">
              <w:rPr>
                <w:sz w:val="12"/>
              </w:rPr>
              <w:t>alacak şekilde</w:t>
            </w:r>
            <w:r w:rsidR="00096BEE">
              <w:rPr>
                <w:spacing w:val="-1"/>
                <w:sz w:val="12"/>
              </w:rPr>
              <w:t xml:space="preserve"> </w:t>
            </w:r>
            <w:r w:rsidR="00096BEE">
              <w:rPr>
                <w:sz w:val="12"/>
              </w:rPr>
              <w:t>tasarlanacaktır.</w:t>
            </w:r>
          </w:p>
          <w:p w14:paraId="2DE918F3" w14:textId="77777777" w:rsidR="0032753E" w:rsidRDefault="0032753E">
            <w:pPr>
              <w:pStyle w:val="TableParagraph"/>
              <w:spacing w:line="268" w:lineRule="auto"/>
              <w:ind w:left="31" w:right="32"/>
              <w:jc w:val="both"/>
              <w:rPr>
                <w:sz w:val="12"/>
              </w:rPr>
            </w:pPr>
          </w:p>
        </w:tc>
        <w:tc>
          <w:tcPr>
            <w:tcW w:w="2198" w:type="dxa"/>
          </w:tcPr>
          <w:p w14:paraId="626EF73F" w14:textId="77777777" w:rsidR="00E64F5F" w:rsidRDefault="00E64F5F">
            <w:pPr>
              <w:pStyle w:val="TableParagraph"/>
              <w:rPr>
                <w:b/>
                <w:sz w:val="12"/>
              </w:rPr>
            </w:pPr>
          </w:p>
          <w:p w14:paraId="561004FA" w14:textId="77777777" w:rsidR="00E64F5F" w:rsidRDefault="00E64F5F">
            <w:pPr>
              <w:pStyle w:val="TableParagraph"/>
              <w:rPr>
                <w:b/>
                <w:sz w:val="12"/>
              </w:rPr>
            </w:pPr>
          </w:p>
          <w:p w14:paraId="3F9BC389" w14:textId="77777777" w:rsidR="00E64F5F" w:rsidRDefault="00E64F5F">
            <w:pPr>
              <w:pStyle w:val="TableParagraph"/>
              <w:rPr>
                <w:b/>
                <w:sz w:val="12"/>
              </w:rPr>
            </w:pPr>
          </w:p>
          <w:p w14:paraId="55A93B01" w14:textId="77777777" w:rsidR="00E64F5F" w:rsidRDefault="00E64F5F">
            <w:pPr>
              <w:pStyle w:val="TableParagraph"/>
              <w:rPr>
                <w:b/>
                <w:sz w:val="12"/>
              </w:rPr>
            </w:pPr>
          </w:p>
          <w:p w14:paraId="58498634" w14:textId="77777777" w:rsidR="00530C40" w:rsidRDefault="00530C40" w:rsidP="00530C40">
            <w:pPr>
              <w:pStyle w:val="TableParagraph"/>
              <w:spacing w:before="80"/>
              <w:rPr>
                <w:b/>
                <w:sz w:val="12"/>
              </w:rPr>
            </w:pPr>
            <w:r>
              <w:rPr>
                <w:b/>
                <w:sz w:val="12"/>
              </w:rPr>
              <w:t xml:space="preserve">   </w:t>
            </w:r>
          </w:p>
          <w:p w14:paraId="17AE67DD" w14:textId="77777777" w:rsidR="00E64F5F" w:rsidRDefault="00530C40" w:rsidP="00530C40">
            <w:pPr>
              <w:pStyle w:val="TableParagraph"/>
              <w:spacing w:before="80"/>
              <w:rPr>
                <w:sz w:val="12"/>
              </w:rPr>
            </w:pPr>
            <w:r>
              <w:rPr>
                <w:b/>
                <w:sz w:val="12"/>
              </w:rPr>
              <w:t xml:space="preserve">   </w:t>
            </w:r>
            <w:r w:rsidR="00096BEE">
              <w:rPr>
                <w:sz w:val="12"/>
              </w:rPr>
              <w:t>Bilgi İşlem Daire Başkanlığı</w:t>
            </w:r>
          </w:p>
        </w:tc>
        <w:tc>
          <w:tcPr>
            <w:tcW w:w="1653" w:type="dxa"/>
          </w:tcPr>
          <w:p w14:paraId="18D33D23" w14:textId="77777777" w:rsidR="00E64F5F" w:rsidRDefault="00E64F5F">
            <w:pPr>
              <w:pStyle w:val="TableParagraph"/>
              <w:rPr>
                <w:b/>
                <w:sz w:val="12"/>
              </w:rPr>
            </w:pPr>
          </w:p>
          <w:p w14:paraId="7ADD35DD" w14:textId="77777777" w:rsidR="00E64F5F" w:rsidRDefault="00E64F5F">
            <w:pPr>
              <w:pStyle w:val="TableParagraph"/>
              <w:rPr>
                <w:b/>
                <w:sz w:val="12"/>
              </w:rPr>
            </w:pPr>
          </w:p>
          <w:p w14:paraId="13684A70" w14:textId="77777777" w:rsidR="00E64F5F" w:rsidRDefault="00E64F5F">
            <w:pPr>
              <w:pStyle w:val="TableParagraph"/>
              <w:rPr>
                <w:b/>
                <w:sz w:val="12"/>
              </w:rPr>
            </w:pPr>
          </w:p>
          <w:p w14:paraId="22FC5493" w14:textId="77777777" w:rsidR="00E64F5F" w:rsidRDefault="00E64F5F">
            <w:pPr>
              <w:pStyle w:val="TableParagraph"/>
              <w:rPr>
                <w:b/>
                <w:sz w:val="12"/>
              </w:rPr>
            </w:pPr>
          </w:p>
          <w:p w14:paraId="4545537C" w14:textId="77777777" w:rsidR="00E64F5F" w:rsidRDefault="00E64F5F">
            <w:pPr>
              <w:pStyle w:val="TableParagraph"/>
              <w:spacing w:before="6"/>
              <w:rPr>
                <w:b/>
                <w:sz w:val="17"/>
              </w:rPr>
            </w:pPr>
          </w:p>
          <w:p w14:paraId="0FA08BD9" w14:textId="77777777" w:rsidR="00E64F5F" w:rsidRDefault="00096BEE">
            <w:pPr>
              <w:pStyle w:val="TableParagraph"/>
              <w:spacing w:line="266" w:lineRule="auto"/>
              <w:ind w:left="32"/>
              <w:rPr>
                <w:sz w:val="12"/>
              </w:rPr>
            </w:pPr>
            <w:r>
              <w:rPr>
                <w:sz w:val="12"/>
              </w:rPr>
              <w:t>Bilgisayar Uygulama ve Araştırma Merkezi</w:t>
            </w:r>
          </w:p>
        </w:tc>
        <w:tc>
          <w:tcPr>
            <w:tcW w:w="962" w:type="dxa"/>
          </w:tcPr>
          <w:p w14:paraId="1D21C878" w14:textId="77777777" w:rsidR="00E64F5F" w:rsidRDefault="00E64F5F">
            <w:pPr>
              <w:pStyle w:val="TableParagraph"/>
              <w:rPr>
                <w:b/>
                <w:sz w:val="12"/>
              </w:rPr>
            </w:pPr>
          </w:p>
          <w:p w14:paraId="341465C2" w14:textId="77777777" w:rsidR="00E64F5F" w:rsidRPr="00FC20FB" w:rsidRDefault="008472FB" w:rsidP="007E5E06">
            <w:pPr>
              <w:pStyle w:val="TableParagraph"/>
              <w:spacing w:before="78" w:line="266" w:lineRule="auto"/>
              <w:ind w:left="32" w:right="19"/>
              <w:jc w:val="both"/>
              <w:rPr>
                <w:sz w:val="11"/>
                <w:szCs w:val="11"/>
              </w:rPr>
            </w:pPr>
            <w:r w:rsidRPr="00FC20FB">
              <w:rPr>
                <w:sz w:val="11"/>
                <w:szCs w:val="11"/>
              </w:rPr>
              <w:t>1-</w:t>
            </w:r>
            <w:r w:rsidR="00096BEE" w:rsidRPr="00FC20FB">
              <w:rPr>
                <w:sz w:val="11"/>
                <w:szCs w:val="11"/>
              </w:rPr>
              <w:t xml:space="preserve">Yönetim </w:t>
            </w:r>
            <w:r w:rsidR="00096BEE" w:rsidRPr="00FC20FB">
              <w:rPr>
                <w:spacing w:val="-3"/>
                <w:sz w:val="11"/>
                <w:szCs w:val="11"/>
              </w:rPr>
              <w:t xml:space="preserve">bilgi </w:t>
            </w:r>
            <w:r w:rsidR="007E5E06" w:rsidRPr="00FC20FB">
              <w:rPr>
                <w:sz w:val="11"/>
                <w:szCs w:val="11"/>
              </w:rPr>
              <w:t xml:space="preserve">sistemi </w:t>
            </w:r>
            <w:r w:rsidR="00096BEE" w:rsidRPr="00FC20FB">
              <w:rPr>
                <w:sz w:val="11"/>
                <w:szCs w:val="11"/>
              </w:rPr>
              <w:t xml:space="preserve">otomasyonu </w:t>
            </w:r>
            <w:r w:rsidR="00096BEE" w:rsidRPr="00FC20FB">
              <w:rPr>
                <w:spacing w:val="-4"/>
                <w:sz w:val="11"/>
                <w:szCs w:val="11"/>
              </w:rPr>
              <w:t xml:space="preserve">ile </w:t>
            </w:r>
            <w:r w:rsidR="00096BEE" w:rsidRPr="00FC20FB">
              <w:rPr>
                <w:sz w:val="11"/>
                <w:szCs w:val="11"/>
              </w:rPr>
              <w:t xml:space="preserve">karar </w:t>
            </w:r>
            <w:r w:rsidR="00096BEE" w:rsidRPr="00FC20FB">
              <w:rPr>
                <w:spacing w:val="-4"/>
                <w:sz w:val="11"/>
                <w:szCs w:val="11"/>
              </w:rPr>
              <w:t xml:space="preserve">alma </w:t>
            </w:r>
            <w:r w:rsidR="00096BEE" w:rsidRPr="00FC20FB">
              <w:rPr>
                <w:sz w:val="11"/>
                <w:szCs w:val="11"/>
              </w:rPr>
              <w:t xml:space="preserve">sürecinde doğru, </w:t>
            </w:r>
            <w:r w:rsidR="00096BEE" w:rsidRPr="00FC20FB">
              <w:rPr>
                <w:spacing w:val="-4"/>
                <w:sz w:val="11"/>
                <w:szCs w:val="11"/>
              </w:rPr>
              <w:t xml:space="preserve">güvenilir </w:t>
            </w:r>
            <w:r w:rsidR="00096BEE" w:rsidRPr="00FC20FB">
              <w:rPr>
                <w:sz w:val="11"/>
                <w:szCs w:val="11"/>
              </w:rPr>
              <w:t xml:space="preserve">ve güncel </w:t>
            </w:r>
            <w:r w:rsidR="00096BEE" w:rsidRPr="00FC20FB">
              <w:rPr>
                <w:spacing w:val="-4"/>
                <w:sz w:val="11"/>
                <w:szCs w:val="11"/>
              </w:rPr>
              <w:t xml:space="preserve">bilgilere zamanında ulaşılması sağlanmış </w:t>
            </w:r>
            <w:r w:rsidR="00096BEE" w:rsidRPr="00FC20FB">
              <w:rPr>
                <w:sz w:val="11"/>
                <w:szCs w:val="11"/>
              </w:rPr>
              <w:t>olacaktır.</w:t>
            </w:r>
          </w:p>
          <w:p w14:paraId="0D9085DE" w14:textId="77777777" w:rsidR="0032753E" w:rsidRPr="008472FB" w:rsidRDefault="008472FB" w:rsidP="007E5E06">
            <w:pPr>
              <w:pStyle w:val="TableParagraph"/>
              <w:spacing w:before="78" w:line="266" w:lineRule="auto"/>
              <w:ind w:left="32" w:right="19"/>
              <w:jc w:val="both"/>
              <w:rPr>
                <w:sz w:val="11"/>
                <w:szCs w:val="11"/>
              </w:rPr>
            </w:pPr>
            <w:r w:rsidRPr="00FC20FB">
              <w:rPr>
                <w:sz w:val="11"/>
                <w:szCs w:val="11"/>
              </w:rPr>
              <w:t>2-</w:t>
            </w:r>
            <w:r w:rsidR="0032753E" w:rsidRPr="00FC20FB">
              <w:rPr>
                <w:sz w:val="11"/>
                <w:szCs w:val="11"/>
              </w:rPr>
              <w:t>Bütünleşik Yazılım Mimarisi Yönetici Uygulama R</w:t>
            </w:r>
            <w:r w:rsidR="00FC20FB" w:rsidRPr="00FC20FB">
              <w:rPr>
                <w:sz w:val="11"/>
                <w:szCs w:val="11"/>
              </w:rPr>
              <w:t>aporlaması Modülünden üretilen rapor ç</w:t>
            </w:r>
            <w:r w:rsidR="0032753E" w:rsidRPr="00FC20FB">
              <w:rPr>
                <w:sz w:val="11"/>
                <w:szCs w:val="11"/>
              </w:rPr>
              <w:t>ıktıları</w:t>
            </w:r>
          </w:p>
        </w:tc>
        <w:tc>
          <w:tcPr>
            <w:tcW w:w="1180" w:type="dxa"/>
          </w:tcPr>
          <w:p w14:paraId="7C6C4693" w14:textId="77777777" w:rsidR="00E64F5F" w:rsidRDefault="00E64F5F">
            <w:pPr>
              <w:pStyle w:val="TableParagraph"/>
              <w:rPr>
                <w:b/>
                <w:sz w:val="12"/>
              </w:rPr>
            </w:pPr>
          </w:p>
          <w:p w14:paraId="60DC66B1" w14:textId="77777777" w:rsidR="00E64F5F" w:rsidRDefault="00E64F5F">
            <w:pPr>
              <w:pStyle w:val="TableParagraph"/>
              <w:rPr>
                <w:b/>
                <w:sz w:val="12"/>
              </w:rPr>
            </w:pPr>
          </w:p>
          <w:p w14:paraId="025C86B8" w14:textId="77777777" w:rsidR="00E64F5F" w:rsidRDefault="00E64F5F">
            <w:pPr>
              <w:pStyle w:val="TableParagraph"/>
              <w:rPr>
                <w:b/>
                <w:sz w:val="12"/>
              </w:rPr>
            </w:pPr>
          </w:p>
          <w:p w14:paraId="32A90255" w14:textId="77777777" w:rsidR="00E64F5F" w:rsidRDefault="00E64F5F">
            <w:pPr>
              <w:pStyle w:val="TableParagraph"/>
              <w:rPr>
                <w:b/>
                <w:sz w:val="12"/>
              </w:rPr>
            </w:pPr>
          </w:p>
          <w:p w14:paraId="18CB4748" w14:textId="77777777" w:rsidR="00E64F5F" w:rsidRDefault="00E64F5F">
            <w:pPr>
              <w:pStyle w:val="TableParagraph"/>
              <w:rPr>
                <w:b/>
                <w:sz w:val="12"/>
              </w:rPr>
            </w:pPr>
          </w:p>
          <w:p w14:paraId="497A5BD0" w14:textId="77777777" w:rsidR="00E64F5F" w:rsidRDefault="00E64F5F">
            <w:pPr>
              <w:pStyle w:val="TableParagraph"/>
              <w:rPr>
                <w:b/>
                <w:sz w:val="12"/>
              </w:rPr>
            </w:pPr>
          </w:p>
          <w:p w14:paraId="76211F6A" w14:textId="77777777" w:rsidR="00E64F5F" w:rsidRDefault="008472FB">
            <w:pPr>
              <w:pStyle w:val="TableParagraph"/>
              <w:spacing w:before="80"/>
              <w:ind w:left="33"/>
              <w:rPr>
                <w:sz w:val="12"/>
              </w:rPr>
            </w:pPr>
            <w:r>
              <w:rPr>
                <w:sz w:val="12"/>
              </w:rPr>
              <w:t>3</w:t>
            </w:r>
            <w:r w:rsidR="00096BEE">
              <w:rPr>
                <w:sz w:val="12"/>
              </w:rPr>
              <w:t>1.12.201</w:t>
            </w:r>
            <w:r w:rsidR="007E5E06">
              <w:rPr>
                <w:sz w:val="12"/>
              </w:rPr>
              <w:t>9</w:t>
            </w:r>
          </w:p>
          <w:p w14:paraId="6FBF1214" w14:textId="77777777" w:rsidR="0032753E" w:rsidRDefault="0032753E">
            <w:pPr>
              <w:pStyle w:val="TableParagraph"/>
              <w:spacing w:before="80"/>
              <w:ind w:left="33"/>
              <w:rPr>
                <w:sz w:val="12"/>
              </w:rPr>
            </w:pPr>
          </w:p>
        </w:tc>
        <w:tc>
          <w:tcPr>
            <w:tcW w:w="1480" w:type="dxa"/>
          </w:tcPr>
          <w:p w14:paraId="10256AC0" w14:textId="77777777" w:rsidR="00E64F5F" w:rsidRDefault="00E64F5F">
            <w:pPr>
              <w:pStyle w:val="TableParagraph"/>
              <w:rPr>
                <w:b/>
                <w:sz w:val="12"/>
              </w:rPr>
            </w:pPr>
          </w:p>
          <w:p w14:paraId="067D075E" w14:textId="77777777" w:rsidR="00E64F5F" w:rsidRDefault="00E64F5F">
            <w:pPr>
              <w:pStyle w:val="TableParagraph"/>
              <w:rPr>
                <w:b/>
                <w:sz w:val="12"/>
              </w:rPr>
            </w:pPr>
          </w:p>
          <w:p w14:paraId="05905CCC" w14:textId="77777777" w:rsidR="00E64F5F" w:rsidRDefault="00E64F5F">
            <w:pPr>
              <w:pStyle w:val="TableParagraph"/>
              <w:rPr>
                <w:b/>
                <w:sz w:val="12"/>
              </w:rPr>
            </w:pPr>
          </w:p>
          <w:p w14:paraId="0E44A1B4" w14:textId="77777777" w:rsidR="00E64F5F" w:rsidRDefault="00E64F5F">
            <w:pPr>
              <w:pStyle w:val="TableParagraph"/>
              <w:rPr>
                <w:b/>
                <w:sz w:val="12"/>
              </w:rPr>
            </w:pPr>
          </w:p>
          <w:p w14:paraId="79FC3494" w14:textId="77777777" w:rsidR="00E64F5F" w:rsidRDefault="00E64F5F">
            <w:pPr>
              <w:pStyle w:val="TableParagraph"/>
              <w:rPr>
                <w:b/>
                <w:sz w:val="12"/>
              </w:rPr>
            </w:pPr>
          </w:p>
          <w:p w14:paraId="5B7A08D3" w14:textId="77777777" w:rsidR="00E64F5F" w:rsidRDefault="00E64F5F">
            <w:pPr>
              <w:pStyle w:val="TableParagraph"/>
              <w:spacing w:before="3"/>
              <w:rPr>
                <w:b/>
                <w:sz w:val="12"/>
              </w:rPr>
            </w:pPr>
          </w:p>
          <w:p w14:paraId="73B1789E" w14:textId="77777777" w:rsidR="007E5E06" w:rsidRPr="006B5C82" w:rsidRDefault="007E5E06" w:rsidP="007E5E06">
            <w:pPr>
              <w:pStyle w:val="TableParagraph"/>
              <w:spacing w:before="1"/>
              <w:jc w:val="both"/>
              <w:rPr>
                <w:b/>
                <w:color w:val="000000" w:themeColor="text1"/>
                <w:sz w:val="11"/>
                <w:szCs w:val="11"/>
              </w:rPr>
            </w:pPr>
            <w:r>
              <w:rPr>
                <w:color w:val="000000" w:themeColor="text1"/>
                <w:sz w:val="11"/>
                <w:szCs w:val="11"/>
              </w:rPr>
              <w:t xml:space="preserve">Yeterli </w:t>
            </w:r>
            <w:r w:rsidRPr="006B5C82">
              <w:rPr>
                <w:color w:val="000000" w:themeColor="text1"/>
                <w:sz w:val="11"/>
                <w:szCs w:val="11"/>
              </w:rPr>
              <w:t>güvence sağlanmamaktadır. Bu nedenle ilgili eylemler öngörülmüştür.</w:t>
            </w:r>
          </w:p>
          <w:p w14:paraId="7A6D29CD" w14:textId="77777777" w:rsidR="00E64F5F" w:rsidRDefault="00E64F5F">
            <w:pPr>
              <w:pStyle w:val="TableParagraph"/>
              <w:spacing w:line="266" w:lineRule="auto"/>
              <w:ind w:left="37"/>
              <w:rPr>
                <w:sz w:val="12"/>
              </w:rPr>
            </w:pPr>
          </w:p>
        </w:tc>
      </w:tr>
      <w:tr w:rsidR="00E64F5F" w14:paraId="46B50F65" w14:textId="77777777">
        <w:trPr>
          <w:trHeight w:val="1325"/>
        </w:trPr>
        <w:tc>
          <w:tcPr>
            <w:tcW w:w="1092" w:type="dxa"/>
          </w:tcPr>
          <w:p w14:paraId="41DD6F6D" w14:textId="77777777" w:rsidR="00E64F5F" w:rsidRDefault="00E64F5F">
            <w:pPr>
              <w:pStyle w:val="TableParagraph"/>
              <w:rPr>
                <w:b/>
                <w:sz w:val="12"/>
              </w:rPr>
            </w:pPr>
          </w:p>
          <w:p w14:paraId="67088C40" w14:textId="77777777" w:rsidR="00E64F5F" w:rsidRDefault="00E64F5F">
            <w:pPr>
              <w:pStyle w:val="TableParagraph"/>
              <w:rPr>
                <w:b/>
                <w:sz w:val="12"/>
              </w:rPr>
            </w:pPr>
          </w:p>
          <w:p w14:paraId="4DF9636B" w14:textId="77777777" w:rsidR="00E64F5F" w:rsidRDefault="00E64F5F">
            <w:pPr>
              <w:pStyle w:val="TableParagraph"/>
              <w:spacing w:before="5"/>
              <w:rPr>
                <w:b/>
                <w:sz w:val="15"/>
              </w:rPr>
            </w:pPr>
          </w:p>
          <w:p w14:paraId="7367D67C" w14:textId="77777777" w:rsidR="00E64F5F" w:rsidRPr="007E5E06" w:rsidRDefault="00096BEE">
            <w:pPr>
              <w:pStyle w:val="TableParagraph"/>
              <w:ind w:left="30"/>
              <w:rPr>
                <w:color w:val="000000" w:themeColor="text1"/>
                <w:sz w:val="12"/>
              </w:rPr>
            </w:pPr>
            <w:r w:rsidRPr="007E5E06">
              <w:rPr>
                <w:color w:val="000000" w:themeColor="text1"/>
                <w:sz w:val="12"/>
              </w:rPr>
              <w:t>BİS13.6</w:t>
            </w:r>
          </w:p>
        </w:tc>
        <w:tc>
          <w:tcPr>
            <w:tcW w:w="1936" w:type="dxa"/>
          </w:tcPr>
          <w:p w14:paraId="719C5259" w14:textId="77777777" w:rsidR="00E64F5F" w:rsidRDefault="00E64F5F">
            <w:pPr>
              <w:pStyle w:val="TableParagraph"/>
              <w:rPr>
                <w:b/>
                <w:sz w:val="12"/>
              </w:rPr>
            </w:pPr>
          </w:p>
          <w:p w14:paraId="1510118D" w14:textId="77777777" w:rsidR="00E64F5F" w:rsidRDefault="00096BEE" w:rsidP="007E5E06">
            <w:pPr>
              <w:pStyle w:val="TableParagraph"/>
              <w:spacing w:before="85" w:line="266" w:lineRule="auto"/>
              <w:ind w:left="31"/>
              <w:jc w:val="both"/>
              <w:rPr>
                <w:sz w:val="12"/>
              </w:rPr>
            </w:pPr>
            <w:r>
              <w:rPr>
                <w:sz w:val="12"/>
              </w:rPr>
              <w:t xml:space="preserve">Yöneticiler, idarenin </w:t>
            </w:r>
            <w:r>
              <w:rPr>
                <w:spacing w:val="-4"/>
                <w:sz w:val="12"/>
              </w:rPr>
              <w:t xml:space="preserve">misyon, </w:t>
            </w:r>
            <w:r>
              <w:rPr>
                <w:sz w:val="12"/>
              </w:rPr>
              <w:t xml:space="preserve">vizyon ve amaçları çerçevesinde </w:t>
            </w:r>
            <w:r>
              <w:rPr>
                <w:spacing w:val="-3"/>
                <w:sz w:val="12"/>
              </w:rPr>
              <w:t xml:space="preserve">beklentilerini </w:t>
            </w:r>
            <w:r>
              <w:rPr>
                <w:sz w:val="12"/>
              </w:rPr>
              <w:t xml:space="preserve">görev ve sorumlulukları kapsamında personele </w:t>
            </w:r>
            <w:r>
              <w:rPr>
                <w:spacing w:val="-4"/>
                <w:sz w:val="12"/>
              </w:rPr>
              <w:t>bildirmelidir.</w:t>
            </w:r>
          </w:p>
        </w:tc>
        <w:tc>
          <w:tcPr>
            <w:tcW w:w="1264" w:type="dxa"/>
          </w:tcPr>
          <w:p w14:paraId="247E1362" w14:textId="77777777" w:rsidR="00E64F5F" w:rsidRDefault="00E64F5F">
            <w:pPr>
              <w:pStyle w:val="TableParagraph"/>
              <w:rPr>
                <w:b/>
                <w:sz w:val="12"/>
              </w:rPr>
            </w:pPr>
          </w:p>
          <w:p w14:paraId="13BA632E" w14:textId="77777777" w:rsidR="00E64F5F" w:rsidRDefault="00096BEE" w:rsidP="007E5E06">
            <w:pPr>
              <w:pStyle w:val="TableParagraph"/>
              <w:spacing w:line="266" w:lineRule="auto"/>
              <w:ind w:left="29" w:right="-2"/>
              <w:jc w:val="both"/>
              <w:rPr>
                <w:sz w:val="12"/>
              </w:rPr>
            </w:pPr>
            <w:r>
              <w:rPr>
                <w:sz w:val="12"/>
              </w:rPr>
              <w:t>Kurum ve birimlerimizin misyon ve vizyonları</w:t>
            </w:r>
          </w:p>
          <w:p w14:paraId="707BA79C" w14:textId="77777777" w:rsidR="00E64F5F" w:rsidRDefault="00096BEE" w:rsidP="007E5E06">
            <w:pPr>
              <w:pStyle w:val="TableParagraph"/>
              <w:spacing w:line="268" w:lineRule="auto"/>
              <w:ind w:left="37" w:right="153"/>
              <w:jc w:val="both"/>
              <w:rPr>
                <w:sz w:val="12"/>
              </w:rPr>
            </w:pPr>
            <w:proofErr w:type="gramStart"/>
            <w:r>
              <w:rPr>
                <w:sz w:val="12"/>
              </w:rPr>
              <w:t>belirlenmiştir</w:t>
            </w:r>
            <w:proofErr w:type="gramEnd"/>
            <w:r>
              <w:rPr>
                <w:sz w:val="12"/>
              </w:rPr>
              <w:t>.</w:t>
            </w:r>
            <w:r w:rsidR="007E5E06">
              <w:rPr>
                <w:sz w:val="12"/>
              </w:rPr>
              <w:t xml:space="preserve"> Stratejik planda belirlenen amaçlar doğrultunda birim yöneticileri, personel ile toplantılar yaparak beklentilerini yerine getirmektedirler.</w:t>
            </w:r>
          </w:p>
        </w:tc>
        <w:tc>
          <w:tcPr>
            <w:tcW w:w="1085" w:type="dxa"/>
          </w:tcPr>
          <w:p w14:paraId="52DA0BF3" w14:textId="77777777" w:rsidR="00E64F5F" w:rsidRDefault="00E64F5F">
            <w:pPr>
              <w:pStyle w:val="TableParagraph"/>
              <w:rPr>
                <w:b/>
                <w:sz w:val="12"/>
              </w:rPr>
            </w:pPr>
          </w:p>
          <w:p w14:paraId="120941EC" w14:textId="77777777" w:rsidR="00E64F5F" w:rsidRDefault="00E64F5F">
            <w:pPr>
              <w:pStyle w:val="TableParagraph"/>
              <w:rPr>
                <w:b/>
                <w:sz w:val="12"/>
              </w:rPr>
            </w:pPr>
          </w:p>
          <w:p w14:paraId="0832A9A5" w14:textId="77777777" w:rsidR="00E64F5F" w:rsidRDefault="00E64F5F">
            <w:pPr>
              <w:pStyle w:val="TableParagraph"/>
              <w:rPr>
                <w:b/>
                <w:sz w:val="12"/>
              </w:rPr>
            </w:pPr>
          </w:p>
          <w:p w14:paraId="1AA2C72E" w14:textId="77777777" w:rsidR="00E64F5F" w:rsidRDefault="00E64F5F">
            <w:pPr>
              <w:pStyle w:val="TableParagraph"/>
              <w:spacing w:before="5"/>
              <w:rPr>
                <w:b/>
                <w:sz w:val="15"/>
              </w:rPr>
            </w:pPr>
          </w:p>
          <w:p w14:paraId="71BFF7F0" w14:textId="77777777" w:rsidR="00E64F5F" w:rsidRDefault="00E64F5F">
            <w:pPr>
              <w:pStyle w:val="TableParagraph"/>
              <w:ind w:left="28"/>
              <w:rPr>
                <w:sz w:val="12"/>
              </w:rPr>
            </w:pPr>
          </w:p>
        </w:tc>
        <w:tc>
          <w:tcPr>
            <w:tcW w:w="2385" w:type="dxa"/>
          </w:tcPr>
          <w:p w14:paraId="6C97B649" w14:textId="77777777" w:rsidR="00E64F5F" w:rsidRDefault="00E64F5F">
            <w:pPr>
              <w:pStyle w:val="TableParagraph"/>
              <w:rPr>
                <w:b/>
                <w:sz w:val="12"/>
              </w:rPr>
            </w:pPr>
          </w:p>
          <w:p w14:paraId="1338F15A" w14:textId="77777777" w:rsidR="00E64F5F" w:rsidRDefault="00E64F5F">
            <w:pPr>
              <w:pStyle w:val="TableParagraph"/>
              <w:spacing w:before="7"/>
              <w:rPr>
                <w:b/>
                <w:sz w:val="12"/>
              </w:rPr>
            </w:pPr>
          </w:p>
          <w:p w14:paraId="0A8FD3A7" w14:textId="77777777" w:rsidR="00E64F5F" w:rsidRDefault="00E64F5F">
            <w:pPr>
              <w:pStyle w:val="TableParagraph"/>
              <w:spacing w:line="133" w:lineRule="exact"/>
              <w:ind w:left="31"/>
              <w:rPr>
                <w:sz w:val="12"/>
              </w:rPr>
            </w:pPr>
          </w:p>
        </w:tc>
        <w:tc>
          <w:tcPr>
            <w:tcW w:w="2198" w:type="dxa"/>
          </w:tcPr>
          <w:p w14:paraId="4AB76BDC" w14:textId="77777777" w:rsidR="00E64F5F" w:rsidRDefault="00E64F5F">
            <w:pPr>
              <w:pStyle w:val="TableParagraph"/>
              <w:rPr>
                <w:b/>
                <w:sz w:val="12"/>
              </w:rPr>
            </w:pPr>
          </w:p>
          <w:p w14:paraId="79B1A79E" w14:textId="77777777" w:rsidR="00E64F5F" w:rsidRDefault="00E64F5F">
            <w:pPr>
              <w:pStyle w:val="TableParagraph"/>
              <w:rPr>
                <w:b/>
                <w:sz w:val="12"/>
              </w:rPr>
            </w:pPr>
          </w:p>
          <w:p w14:paraId="2F784A4A" w14:textId="77777777" w:rsidR="00E64F5F" w:rsidRDefault="00E64F5F">
            <w:pPr>
              <w:pStyle w:val="TableParagraph"/>
              <w:rPr>
                <w:b/>
                <w:sz w:val="12"/>
              </w:rPr>
            </w:pPr>
          </w:p>
          <w:p w14:paraId="34C6D652" w14:textId="77777777" w:rsidR="00E64F5F" w:rsidRDefault="00E64F5F">
            <w:pPr>
              <w:pStyle w:val="TableParagraph"/>
              <w:spacing w:before="101"/>
              <w:ind w:left="31"/>
              <w:rPr>
                <w:sz w:val="12"/>
              </w:rPr>
            </w:pPr>
          </w:p>
        </w:tc>
        <w:tc>
          <w:tcPr>
            <w:tcW w:w="1653" w:type="dxa"/>
          </w:tcPr>
          <w:p w14:paraId="4B18CEAC" w14:textId="77777777" w:rsidR="00E64F5F" w:rsidRDefault="00E64F5F">
            <w:pPr>
              <w:pStyle w:val="TableParagraph"/>
              <w:rPr>
                <w:b/>
                <w:sz w:val="12"/>
              </w:rPr>
            </w:pPr>
          </w:p>
          <w:p w14:paraId="11BD6FE2" w14:textId="77777777" w:rsidR="00E64F5F" w:rsidRDefault="00E64F5F">
            <w:pPr>
              <w:pStyle w:val="TableParagraph"/>
              <w:rPr>
                <w:b/>
                <w:sz w:val="12"/>
              </w:rPr>
            </w:pPr>
          </w:p>
          <w:p w14:paraId="2B79EAF3" w14:textId="77777777" w:rsidR="00E64F5F" w:rsidRDefault="00E64F5F">
            <w:pPr>
              <w:pStyle w:val="TableParagraph"/>
              <w:rPr>
                <w:b/>
                <w:sz w:val="12"/>
              </w:rPr>
            </w:pPr>
          </w:p>
          <w:p w14:paraId="7F372871" w14:textId="77777777" w:rsidR="00E64F5F" w:rsidRDefault="00E64F5F">
            <w:pPr>
              <w:pStyle w:val="TableParagraph"/>
              <w:spacing w:before="101"/>
              <w:ind w:left="32"/>
              <w:rPr>
                <w:sz w:val="12"/>
              </w:rPr>
            </w:pPr>
          </w:p>
        </w:tc>
        <w:tc>
          <w:tcPr>
            <w:tcW w:w="962" w:type="dxa"/>
          </w:tcPr>
          <w:p w14:paraId="021771CA" w14:textId="77777777" w:rsidR="00E64F5F" w:rsidRDefault="00E64F5F">
            <w:pPr>
              <w:pStyle w:val="TableParagraph"/>
              <w:rPr>
                <w:b/>
                <w:sz w:val="12"/>
              </w:rPr>
            </w:pPr>
          </w:p>
          <w:p w14:paraId="5874F3E0" w14:textId="77777777" w:rsidR="00E64F5F" w:rsidRDefault="00E64F5F">
            <w:pPr>
              <w:pStyle w:val="TableParagraph"/>
              <w:rPr>
                <w:b/>
                <w:sz w:val="12"/>
              </w:rPr>
            </w:pPr>
          </w:p>
          <w:p w14:paraId="19BCB9A3" w14:textId="77777777" w:rsidR="00E64F5F" w:rsidRDefault="00E64F5F">
            <w:pPr>
              <w:pStyle w:val="TableParagraph"/>
              <w:spacing w:before="85" w:line="266" w:lineRule="auto"/>
              <w:ind w:left="32" w:right="-13"/>
              <w:rPr>
                <w:sz w:val="12"/>
              </w:rPr>
            </w:pPr>
          </w:p>
        </w:tc>
        <w:tc>
          <w:tcPr>
            <w:tcW w:w="1180" w:type="dxa"/>
          </w:tcPr>
          <w:p w14:paraId="782A63D9" w14:textId="77777777" w:rsidR="00E64F5F" w:rsidRDefault="00E64F5F">
            <w:pPr>
              <w:pStyle w:val="TableParagraph"/>
              <w:rPr>
                <w:b/>
                <w:sz w:val="12"/>
              </w:rPr>
            </w:pPr>
          </w:p>
          <w:p w14:paraId="0D458089" w14:textId="77777777" w:rsidR="00E64F5F" w:rsidRDefault="00E64F5F">
            <w:pPr>
              <w:pStyle w:val="TableParagraph"/>
              <w:rPr>
                <w:b/>
                <w:sz w:val="12"/>
              </w:rPr>
            </w:pPr>
          </w:p>
          <w:p w14:paraId="3E60AF42" w14:textId="77777777" w:rsidR="00E64F5F" w:rsidRDefault="00E64F5F">
            <w:pPr>
              <w:pStyle w:val="TableParagraph"/>
              <w:rPr>
                <w:b/>
                <w:sz w:val="12"/>
              </w:rPr>
            </w:pPr>
          </w:p>
          <w:p w14:paraId="1E304641" w14:textId="77777777" w:rsidR="00E64F5F" w:rsidRDefault="00E64F5F">
            <w:pPr>
              <w:pStyle w:val="TableParagraph"/>
              <w:spacing w:before="5"/>
              <w:rPr>
                <w:b/>
                <w:sz w:val="15"/>
              </w:rPr>
            </w:pPr>
          </w:p>
          <w:p w14:paraId="3D03E5D5" w14:textId="77777777" w:rsidR="00E64F5F" w:rsidRDefault="00E64F5F">
            <w:pPr>
              <w:pStyle w:val="TableParagraph"/>
              <w:ind w:left="33"/>
              <w:rPr>
                <w:sz w:val="12"/>
              </w:rPr>
            </w:pPr>
          </w:p>
        </w:tc>
        <w:tc>
          <w:tcPr>
            <w:tcW w:w="1480" w:type="dxa"/>
          </w:tcPr>
          <w:p w14:paraId="5994FB63" w14:textId="77777777" w:rsidR="00E64F5F" w:rsidRDefault="00E64F5F">
            <w:pPr>
              <w:pStyle w:val="TableParagraph"/>
              <w:spacing w:before="11"/>
              <w:rPr>
                <w:b/>
                <w:sz w:val="17"/>
              </w:rPr>
            </w:pPr>
          </w:p>
          <w:p w14:paraId="437CEB18" w14:textId="77777777" w:rsidR="007E5E06" w:rsidRDefault="007E5E06" w:rsidP="007E5E06">
            <w:pPr>
              <w:pStyle w:val="TableParagraph"/>
              <w:jc w:val="both"/>
              <w:rPr>
                <w:sz w:val="11"/>
                <w:szCs w:val="11"/>
              </w:rPr>
            </w:pPr>
          </w:p>
          <w:p w14:paraId="2A53C14D" w14:textId="77777777" w:rsidR="007E5E06" w:rsidRDefault="007E5E06" w:rsidP="007E5E06">
            <w:pPr>
              <w:pStyle w:val="TableParagraph"/>
              <w:jc w:val="both"/>
              <w:rPr>
                <w:sz w:val="11"/>
                <w:szCs w:val="11"/>
              </w:rPr>
            </w:pPr>
          </w:p>
          <w:p w14:paraId="6A2B68AF" w14:textId="77777777" w:rsidR="007E5E06" w:rsidRDefault="007E5E06" w:rsidP="007E5E06">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1E5BE6E1" w14:textId="77777777" w:rsidR="00E64F5F" w:rsidRDefault="00E64F5F">
            <w:pPr>
              <w:pStyle w:val="TableParagraph"/>
              <w:spacing w:line="266" w:lineRule="auto"/>
              <w:ind w:left="37"/>
              <w:rPr>
                <w:sz w:val="12"/>
              </w:rPr>
            </w:pPr>
          </w:p>
        </w:tc>
      </w:tr>
      <w:tr w:rsidR="00E64F5F" w14:paraId="7D41B7FB" w14:textId="77777777">
        <w:trPr>
          <w:trHeight w:val="1478"/>
        </w:trPr>
        <w:tc>
          <w:tcPr>
            <w:tcW w:w="1092" w:type="dxa"/>
          </w:tcPr>
          <w:p w14:paraId="2B1C5E60" w14:textId="77777777" w:rsidR="00E64F5F" w:rsidRDefault="00E64F5F">
            <w:pPr>
              <w:pStyle w:val="TableParagraph"/>
              <w:rPr>
                <w:b/>
                <w:sz w:val="12"/>
              </w:rPr>
            </w:pPr>
          </w:p>
          <w:p w14:paraId="7A5D43B1" w14:textId="77777777" w:rsidR="00E64F5F" w:rsidRDefault="00E64F5F">
            <w:pPr>
              <w:pStyle w:val="TableParagraph"/>
              <w:rPr>
                <w:b/>
                <w:sz w:val="12"/>
              </w:rPr>
            </w:pPr>
          </w:p>
          <w:p w14:paraId="66FACDB1" w14:textId="77777777" w:rsidR="00E64F5F" w:rsidRDefault="00E64F5F">
            <w:pPr>
              <w:pStyle w:val="TableParagraph"/>
              <w:rPr>
                <w:b/>
                <w:sz w:val="12"/>
              </w:rPr>
            </w:pPr>
          </w:p>
          <w:p w14:paraId="3EB1EAD3" w14:textId="77777777" w:rsidR="00E64F5F" w:rsidRDefault="00E64F5F">
            <w:pPr>
              <w:pStyle w:val="TableParagraph"/>
              <w:rPr>
                <w:b/>
                <w:sz w:val="12"/>
              </w:rPr>
            </w:pPr>
          </w:p>
          <w:p w14:paraId="4A8A6D3B" w14:textId="77777777" w:rsidR="00E64F5F" w:rsidRDefault="00E64F5F">
            <w:pPr>
              <w:pStyle w:val="TableParagraph"/>
              <w:rPr>
                <w:b/>
                <w:sz w:val="10"/>
              </w:rPr>
            </w:pPr>
          </w:p>
          <w:p w14:paraId="3B8D3C56" w14:textId="77777777" w:rsidR="00E64F5F" w:rsidRDefault="00096BEE">
            <w:pPr>
              <w:pStyle w:val="TableParagraph"/>
              <w:spacing w:before="1"/>
              <w:ind w:left="30"/>
              <w:rPr>
                <w:sz w:val="12"/>
              </w:rPr>
            </w:pPr>
            <w:r>
              <w:rPr>
                <w:sz w:val="12"/>
              </w:rPr>
              <w:t>BİS13.7</w:t>
            </w:r>
          </w:p>
        </w:tc>
        <w:tc>
          <w:tcPr>
            <w:tcW w:w="1936" w:type="dxa"/>
          </w:tcPr>
          <w:p w14:paraId="34508928" w14:textId="77777777" w:rsidR="00E64F5F" w:rsidRDefault="00E64F5F">
            <w:pPr>
              <w:pStyle w:val="TableParagraph"/>
              <w:rPr>
                <w:b/>
                <w:sz w:val="12"/>
              </w:rPr>
            </w:pPr>
          </w:p>
          <w:p w14:paraId="10AA9C2D" w14:textId="77777777" w:rsidR="00E64F5F" w:rsidRDefault="00E64F5F">
            <w:pPr>
              <w:pStyle w:val="TableParagraph"/>
              <w:rPr>
                <w:b/>
                <w:sz w:val="12"/>
              </w:rPr>
            </w:pPr>
          </w:p>
          <w:p w14:paraId="7C361940" w14:textId="77777777" w:rsidR="00E64F5F" w:rsidRDefault="00E64F5F">
            <w:pPr>
              <w:pStyle w:val="TableParagraph"/>
              <w:rPr>
                <w:b/>
                <w:sz w:val="12"/>
              </w:rPr>
            </w:pPr>
          </w:p>
          <w:p w14:paraId="4273A137" w14:textId="77777777" w:rsidR="00E64F5F" w:rsidRDefault="00096BEE" w:rsidP="007E5E06">
            <w:pPr>
              <w:pStyle w:val="TableParagraph"/>
              <w:spacing w:before="98" w:line="268" w:lineRule="auto"/>
              <w:ind w:left="31" w:right="21"/>
              <w:jc w:val="both"/>
              <w:rPr>
                <w:sz w:val="12"/>
              </w:rPr>
            </w:pPr>
            <w:r>
              <w:rPr>
                <w:sz w:val="12"/>
              </w:rPr>
              <w:t xml:space="preserve">İdarenin yatay ve dikey </w:t>
            </w:r>
            <w:r>
              <w:rPr>
                <w:spacing w:val="-4"/>
                <w:sz w:val="12"/>
              </w:rPr>
              <w:t xml:space="preserve">iletişim </w:t>
            </w:r>
            <w:r>
              <w:rPr>
                <w:sz w:val="12"/>
              </w:rPr>
              <w:t xml:space="preserve">sistemi personelin değerlendirme, öneri ve sorunlarını </w:t>
            </w:r>
            <w:r>
              <w:rPr>
                <w:spacing w:val="-4"/>
                <w:sz w:val="12"/>
              </w:rPr>
              <w:t>iletebilmelerini sağlamalıdır.</w:t>
            </w:r>
          </w:p>
        </w:tc>
        <w:tc>
          <w:tcPr>
            <w:tcW w:w="1264" w:type="dxa"/>
          </w:tcPr>
          <w:p w14:paraId="68FC8349" w14:textId="77777777" w:rsidR="00E64F5F" w:rsidRDefault="00E64F5F">
            <w:pPr>
              <w:pStyle w:val="TableParagraph"/>
              <w:spacing w:before="9"/>
              <w:rPr>
                <w:b/>
                <w:sz w:val="17"/>
              </w:rPr>
            </w:pPr>
          </w:p>
          <w:p w14:paraId="3A456C39" w14:textId="77777777" w:rsidR="00DB6BD6" w:rsidRDefault="00DB6BD6" w:rsidP="00DB6BD6">
            <w:pPr>
              <w:pStyle w:val="TableParagraph"/>
              <w:spacing w:line="266" w:lineRule="auto"/>
              <w:ind w:left="37" w:right="4"/>
              <w:jc w:val="both"/>
              <w:rPr>
                <w:sz w:val="12"/>
              </w:rPr>
            </w:pPr>
            <w:r>
              <w:rPr>
                <w:spacing w:val="-4"/>
                <w:sz w:val="12"/>
              </w:rPr>
              <w:t xml:space="preserve">Üniversitemiz </w:t>
            </w:r>
            <w:r>
              <w:rPr>
                <w:sz w:val="12"/>
              </w:rPr>
              <w:t>personelinin, öneri</w:t>
            </w:r>
            <w:r>
              <w:rPr>
                <w:spacing w:val="-19"/>
                <w:sz w:val="12"/>
              </w:rPr>
              <w:t xml:space="preserve"> </w:t>
            </w:r>
            <w:r>
              <w:rPr>
                <w:sz w:val="12"/>
              </w:rPr>
              <w:t>ve</w:t>
            </w:r>
            <w:r>
              <w:rPr>
                <w:spacing w:val="-12"/>
                <w:sz w:val="12"/>
              </w:rPr>
              <w:t xml:space="preserve"> </w:t>
            </w:r>
            <w:r>
              <w:rPr>
                <w:sz w:val="12"/>
              </w:rPr>
              <w:t>sorunlarını</w:t>
            </w:r>
            <w:r>
              <w:rPr>
                <w:spacing w:val="-17"/>
                <w:sz w:val="12"/>
              </w:rPr>
              <w:t xml:space="preserve"> </w:t>
            </w:r>
            <w:r>
              <w:rPr>
                <w:sz w:val="12"/>
              </w:rPr>
              <w:t>elektronik ortamda</w:t>
            </w:r>
            <w:r>
              <w:rPr>
                <w:spacing w:val="3"/>
                <w:sz w:val="12"/>
              </w:rPr>
              <w:t xml:space="preserve"> </w:t>
            </w:r>
            <w:r>
              <w:rPr>
                <w:spacing w:val="-3"/>
                <w:sz w:val="12"/>
              </w:rPr>
              <w:t>iletebilecekleri</w:t>
            </w:r>
          </w:p>
          <w:p w14:paraId="1455A558" w14:textId="77777777" w:rsidR="00E64F5F" w:rsidRDefault="00DB6BD6" w:rsidP="00DB6BD6">
            <w:pPr>
              <w:pStyle w:val="TableParagraph"/>
              <w:tabs>
                <w:tab w:val="left" w:pos="162"/>
              </w:tabs>
              <w:spacing w:before="15" w:line="266" w:lineRule="auto"/>
              <w:ind w:right="92"/>
              <w:jc w:val="both"/>
              <w:rPr>
                <w:sz w:val="12"/>
              </w:rPr>
            </w:pPr>
            <w:proofErr w:type="gramStart"/>
            <w:r>
              <w:rPr>
                <w:sz w:val="12"/>
              </w:rPr>
              <w:t>öneri</w:t>
            </w:r>
            <w:proofErr w:type="gramEnd"/>
            <w:r>
              <w:rPr>
                <w:sz w:val="12"/>
              </w:rPr>
              <w:t>, istek formu Üniversitemiz internet adresinde yer almaktadır.</w:t>
            </w:r>
          </w:p>
        </w:tc>
        <w:tc>
          <w:tcPr>
            <w:tcW w:w="1085" w:type="dxa"/>
          </w:tcPr>
          <w:p w14:paraId="34B4E441" w14:textId="77777777" w:rsidR="00E64F5F" w:rsidRDefault="00E64F5F">
            <w:pPr>
              <w:pStyle w:val="TableParagraph"/>
              <w:rPr>
                <w:b/>
                <w:sz w:val="12"/>
              </w:rPr>
            </w:pPr>
          </w:p>
          <w:p w14:paraId="1AA56FCD" w14:textId="77777777" w:rsidR="00E64F5F" w:rsidRDefault="00E64F5F">
            <w:pPr>
              <w:pStyle w:val="TableParagraph"/>
              <w:rPr>
                <w:b/>
                <w:sz w:val="12"/>
              </w:rPr>
            </w:pPr>
          </w:p>
          <w:p w14:paraId="57BECB4F" w14:textId="77777777" w:rsidR="00E64F5F" w:rsidRDefault="00E64F5F">
            <w:pPr>
              <w:pStyle w:val="TableParagraph"/>
              <w:rPr>
                <w:b/>
                <w:sz w:val="12"/>
              </w:rPr>
            </w:pPr>
          </w:p>
          <w:p w14:paraId="4D8A8C9C" w14:textId="77777777" w:rsidR="00E64F5F" w:rsidRDefault="00E64F5F">
            <w:pPr>
              <w:pStyle w:val="TableParagraph"/>
              <w:rPr>
                <w:b/>
                <w:sz w:val="12"/>
              </w:rPr>
            </w:pPr>
          </w:p>
          <w:p w14:paraId="574120A0" w14:textId="77777777" w:rsidR="00E64F5F" w:rsidRDefault="00E64F5F">
            <w:pPr>
              <w:pStyle w:val="TableParagraph"/>
              <w:rPr>
                <w:b/>
                <w:sz w:val="10"/>
              </w:rPr>
            </w:pPr>
          </w:p>
          <w:p w14:paraId="788D7FCD" w14:textId="77777777" w:rsidR="00E64F5F" w:rsidRDefault="00E64F5F">
            <w:pPr>
              <w:pStyle w:val="TableParagraph"/>
              <w:spacing w:before="1"/>
              <w:ind w:left="28"/>
              <w:rPr>
                <w:sz w:val="12"/>
              </w:rPr>
            </w:pPr>
          </w:p>
        </w:tc>
        <w:tc>
          <w:tcPr>
            <w:tcW w:w="2385" w:type="dxa"/>
          </w:tcPr>
          <w:p w14:paraId="676CC7F7" w14:textId="77777777" w:rsidR="00E64F5F" w:rsidRDefault="00E64F5F">
            <w:pPr>
              <w:pStyle w:val="TableParagraph"/>
              <w:rPr>
                <w:b/>
                <w:sz w:val="12"/>
              </w:rPr>
            </w:pPr>
          </w:p>
          <w:p w14:paraId="53404F88" w14:textId="77777777" w:rsidR="00E64F5F" w:rsidRDefault="00E64F5F">
            <w:pPr>
              <w:pStyle w:val="TableParagraph"/>
              <w:rPr>
                <w:b/>
                <w:sz w:val="12"/>
              </w:rPr>
            </w:pPr>
          </w:p>
          <w:p w14:paraId="6537F776" w14:textId="77777777" w:rsidR="00E64F5F" w:rsidRDefault="00E64F5F">
            <w:pPr>
              <w:pStyle w:val="TableParagraph"/>
              <w:rPr>
                <w:b/>
                <w:sz w:val="14"/>
              </w:rPr>
            </w:pPr>
          </w:p>
          <w:p w14:paraId="2F1D48A7" w14:textId="77777777" w:rsidR="00E64F5F" w:rsidRDefault="00E64F5F">
            <w:pPr>
              <w:pStyle w:val="TableParagraph"/>
              <w:spacing w:line="264" w:lineRule="auto"/>
              <w:ind w:left="31" w:right="48"/>
              <w:jc w:val="both"/>
              <w:rPr>
                <w:sz w:val="12"/>
              </w:rPr>
            </w:pPr>
          </w:p>
        </w:tc>
        <w:tc>
          <w:tcPr>
            <w:tcW w:w="2198" w:type="dxa"/>
          </w:tcPr>
          <w:p w14:paraId="1178FFE5" w14:textId="77777777" w:rsidR="00E64F5F" w:rsidRDefault="00E64F5F">
            <w:pPr>
              <w:pStyle w:val="TableParagraph"/>
              <w:rPr>
                <w:b/>
                <w:sz w:val="12"/>
              </w:rPr>
            </w:pPr>
          </w:p>
          <w:p w14:paraId="69FDA3C5" w14:textId="77777777" w:rsidR="00E64F5F" w:rsidRDefault="00E64F5F">
            <w:pPr>
              <w:pStyle w:val="TableParagraph"/>
              <w:rPr>
                <w:b/>
                <w:sz w:val="12"/>
              </w:rPr>
            </w:pPr>
          </w:p>
          <w:p w14:paraId="4280A385" w14:textId="77777777" w:rsidR="00E64F5F" w:rsidRDefault="00E64F5F">
            <w:pPr>
              <w:pStyle w:val="TableParagraph"/>
              <w:rPr>
                <w:b/>
                <w:sz w:val="12"/>
              </w:rPr>
            </w:pPr>
          </w:p>
          <w:p w14:paraId="5C0DEED2" w14:textId="77777777" w:rsidR="00E64F5F" w:rsidRDefault="00E64F5F">
            <w:pPr>
              <w:pStyle w:val="TableParagraph"/>
              <w:spacing w:before="4"/>
              <w:rPr>
                <w:b/>
                <w:sz w:val="15"/>
              </w:rPr>
            </w:pPr>
          </w:p>
          <w:p w14:paraId="1D8FCF66" w14:textId="77777777" w:rsidR="00E64F5F" w:rsidRDefault="00E64F5F">
            <w:pPr>
              <w:pStyle w:val="TableParagraph"/>
              <w:ind w:left="62"/>
              <w:rPr>
                <w:sz w:val="12"/>
              </w:rPr>
            </w:pPr>
          </w:p>
        </w:tc>
        <w:tc>
          <w:tcPr>
            <w:tcW w:w="1653" w:type="dxa"/>
          </w:tcPr>
          <w:p w14:paraId="31143F1E" w14:textId="77777777" w:rsidR="00E64F5F" w:rsidRDefault="00E64F5F">
            <w:pPr>
              <w:pStyle w:val="TableParagraph"/>
              <w:rPr>
                <w:b/>
                <w:sz w:val="12"/>
              </w:rPr>
            </w:pPr>
          </w:p>
          <w:p w14:paraId="70C62B2D" w14:textId="77777777" w:rsidR="00E64F5F" w:rsidRDefault="00E64F5F">
            <w:pPr>
              <w:pStyle w:val="TableParagraph"/>
              <w:rPr>
                <w:b/>
                <w:sz w:val="12"/>
              </w:rPr>
            </w:pPr>
          </w:p>
          <w:p w14:paraId="7D734FE9" w14:textId="77777777" w:rsidR="00E64F5F" w:rsidRDefault="00E64F5F">
            <w:pPr>
              <w:pStyle w:val="TableParagraph"/>
              <w:rPr>
                <w:b/>
                <w:sz w:val="12"/>
              </w:rPr>
            </w:pPr>
          </w:p>
          <w:p w14:paraId="4BCD9382" w14:textId="77777777" w:rsidR="00E64F5F" w:rsidRDefault="00E64F5F">
            <w:pPr>
              <w:pStyle w:val="TableParagraph"/>
              <w:rPr>
                <w:b/>
                <w:sz w:val="12"/>
              </w:rPr>
            </w:pPr>
          </w:p>
          <w:p w14:paraId="28A0B16D" w14:textId="77777777" w:rsidR="00E64F5F" w:rsidRDefault="00E64F5F">
            <w:pPr>
              <w:pStyle w:val="TableParagraph"/>
              <w:rPr>
                <w:b/>
                <w:sz w:val="10"/>
              </w:rPr>
            </w:pPr>
          </w:p>
          <w:p w14:paraId="37C37C36" w14:textId="77777777" w:rsidR="00E64F5F" w:rsidRDefault="00E64F5F">
            <w:pPr>
              <w:pStyle w:val="TableParagraph"/>
              <w:spacing w:before="1"/>
              <w:ind w:left="32"/>
              <w:rPr>
                <w:sz w:val="12"/>
              </w:rPr>
            </w:pPr>
          </w:p>
        </w:tc>
        <w:tc>
          <w:tcPr>
            <w:tcW w:w="962" w:type="dxa"/>
          </w:tcPr>
          <w:p w14:paraId="618106BF" w14:textId="77777777" w:rsidR="00E64F5F" w:rsidRDefault="00E64F5F">
            <w:pPr>
              <w:pStyle w:val="TableParagraph"/>
              <w:rPr>
                <w:b/>
                <w:sz w:val="12"/>
              </w:rPr>
            </w:pPr>
          </w:p>
          <w:p w14:paraId="2DECB324" w14:textId="77777777" w:rsidR="00E64F5F" w:rsidRDefault="00E64F5F">
            <w:pPr>
              <w:pStyle w:val="TableParagraph"/>
              <w:spacing w:line="266" w:lineRule="auto"/>
              <w:ind w:left="32" w:right="156"/>
              <w:rPr>
                <w:sz w:val="12"/>
              </w:rPr>
            </w:pPr>
          </w:p>
        </w:tc>
        <w:tc>
          <w:tcPr>
            <w:tcW w:w="1180" w:type="dxa"/>
          </w:tcPr>
          <w:p w14:paraId="6CA1392D" w14:textId="77777777" w:rsidR="00E64F5F" w:rsidRDefault="00E64F5F">
            <w:pPr>
              <w:pStyle w:val="TableParagraph"/>
              <w:rPr>
                <w:b/>
                <w:sz w:val="12"/>
              </w:rPr>
            </w:pPr>
          </w:p>
          <w:p w14:paraId="001B7008" w14:textId="77777777" w:rsidR="00E64F5F" w:rsidRDefault="00E64F5F">
            <w:pPr>
              <w:pStyle w:val="TableParagraph"/>
              <w:rPr>
                <w:b/>
                <w:sz w:val="12"/>
              </w:rPr>
            </w:pPr>
          </w:p>
          <w:p w14:paraId="37A59FF9" w14:textId="77777777" w:rsidR="00E64F5F" w:rsidRDefault="00E64F5F">
            <w:pPr>
              <w:pStyle w:val="TableParagraph"/>
              <w:rPr>
                <w:b/>
                <w:sz w:val="12"/>
              </w:rPr>
            </w:pPr>
          </w:p>
          <w:p w14:paraId="67F6EEB8" w14:textId="77777777" w:rsidR="00E64F5F" w:rsidRDefault="00E64F5F">
            <w:pPr>
              <w:pStyle w:val="TableParagraph"/>
              <w:rPr>
                <w:b/>
                <w:sz w:val="12"/>
              </w:rPr>
            </w:pPr>
          </w:p>
          <w:p w14:paraId="0730FA37" w14:textId="77777777" w:rsidR="00E64F5F" w:rsidRDefault="00E64F5F">
            <w:pPr>
              <w:pStyle w:val="TableParagraph"/>
              <w:rPr>
                <w:b/>
                <w:sz w:val="10"/>
              </w:rPr>
            </w:pPr>
          </w:p>
          <w:p w14:paraId="7CFBBCA2" w14:textId="77777777" w:rsidR="00E64F5F" w:rsidRDefault="00E64F5F">
            <w:pPr>
              <w:pStyle w:val="TableParagraph"/>
              <w:spacing w:before="1"/>
              <w:ind w:left="33"/>
              <w:rPr>
                <w:sz w:val="12"/>
              </w:rPr>
            </w:pPr>
          </w:p>
        </w:tc>
        <w:tc>
          <w:tcPr>
            <w:tcW w:w="1480" w:type="dxa"/>
          </w:tcPr>
          <w:p w14:paraId="60809CF1" w14:textId="77777777" w:rsidR="00E64F5F" w:rsidRDefault="00E64F5F">
            <w:pPr>
              <w:pStyle w:val="TableParagraph"/>
              <w:rPr>
                <w:b/>
                <w:sz w:val="12"/>
              </w:rPr>
            </w:pPr>
          </w:p>
          <w:p w14:paraId="4111C0C3" w14:textId="77777777" w:rsidR="00E64F5F" w:rsidRDefault="00E64F5F">
            <w:pPr>
              <w:pStyle w:val="TableParagraph"/>
              <w:spacing w:before="7"/>
              <w:rPr>
                <w:b/>
                <w:sz w:val="12"/>
              </w:rPr>
            </w:pPr>
          </w:p>
          <w:p w14:paraId="611CD24D" w14:textId="77777777" w:rsidR="00DB6BD6" w:rsidRDefault="00DB6BD6" w:rsidP="00DB6BD6">
            <w:pPr>
              <w:pStyle w:val="TableParagraph"/>
              <w:jc w:val="both"/>
              <w:rPr>
                <w:sz w:val="11"/>
                <w:szCs w:val="11"/>
              </w:rPr>
            </w:pPr>
          </w:p>
          <w:p w14:paraId="29BCCF88" w14:textId="77777777" w:rsidR="00DB6BD6" w:rsidRDefault="00DB6BD6" w:rsidP="00DB6BD6">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4B725C0A" w14:textId="77777777" w:rsidR="00E64F5F" w:rsidRDefault="00E64F5F" w:rsidP="00DB6BD6">
            <w:pPr>
              <w:pStyle w:val="TableParagraph"/>
              <w:spacing w:before="4" w:line="266" w:lineRule="auto"/>
              <w:ind w:left="37"/>
              <w:jc w:val="both"/>
              <w:rPr>
                <w:sz w:val="12"/>
              </w:rPr>
            </w:pPr>
          </w:p>
        </w:tc>
      </w:tr>
      <w:tr w:rsidR="00E64F5F" w14:paraId="30343746" w14:textId="77777777" w:rsidTr="003E057F">
        <w:trPr>
          <w:trHeight w:val="372"/>
        </w:trPr>
        <w:tc>
          <w:tcPr>
            <w:tcW w:w="1092" w:type="dxa"/>
            <w:shd w:val="clear" w:color="auto" w:fill="99FFCC"/>
          </w:tcPr>
          <w:p w14:paraId="5D3C1BE8" w14:textId="77777777" w:rsidR="00E64F5F" w:rsidRDefault="00E64F5F">
            <w:pPr>
              <w:pStyle w:val="TableParagraph"/>
              <w:rPr>
                <w:b/>
                <w:sz w:val="12"/>
              </w:rPr>
            </w:pPr>
          </w:p>
          <w:p w14:paraId="660779B5" w14:textId="77777777" w:rsidR="00E64F5F" w:rsidRDefault="00096BEE">
            <w:pPr>
              <w:pStyle w:val="TableParagraph"/>
              <w:spacing w:before="84"/>
              <w:ind w:left="30"/>
              <w:rPr>
                <w:b/>
                <w:sz w:val="12"/>
              </w:rPr>
            </w:pPr>
            <w:r>
              <w:rPr>
                <w:b/>
                <w:sz w:val="12"/>
              </w:rPr>
              <w:t>BİS14</w:t>
            </w:r>
          </w:p>
        </w:tc>
        <w:tc>
          <w:tcPr>
            <w:tcW w:w="14143" w:type="dxa"/>
            <w:gridSpan w:val="9"/>
            <w:shd w:val="clear" w:color="auto" w:fill="99FFCC"/>
          </w:tcPr>
          <w:p w14:paraId="47D4FA35" w14:textId="77777777" w:rsidR="00E64F5F" w:rsidRDefault="00E64F5F">
            <w:pPr>
              <w:pStyle w:val="TableParagraph"/>
              <w:rPr>
                <w:b/>
                <w:sz w:val="12"/>
              </w:rPr>
            </w:pPr>
          </w:p>
          <w:p w14:paraId="508F9AD8" w14:textId="77777777" w:rsidR="00E64F5F" w:rsidRDefault="00096BEE">
            <w:pPr>
              <w:pStyle w:val="TableParagraph"/>
              <w:spacing w:before="69"/>
              <w:ind w:left="31"/>
              <w:rPr>
                <w:sz w:val="12"/>
              </w:rPr>
            </w:pPr>
            <w:r>
              <w:rPr>
                <w:b/>
                <w:sz w:val="12"/>
              </w:rPr>
              <w:t xml:space="preserve">Raporlama: </w:t>
            </w:r>
            <w:r>
              <w:rPr>
                <w:sz w:val="12"/>
              </w:rPr>
              <w:t>İdarenin amaç, hedef, gösterge ve faaliyetleri ile sonuçları, saydamlık ve hesap verebilirlik ilkeleri doğrultusunda raporlanmalıdır.</w:t>
            </w:r>
          </w:p>
        </w:tc>
      </w:tr>
      <w:tr w:rsidR="00E64F5F" w14:paraId="0C4A60FB" w14:textId="77777777" w:rsidTr="008D1E22">
        <w:trPr>
          <w:trHeight w:val="1455"/>
        </w:trPr>
        <w:tc>
          <w:tcPr>
            <w:tcW w:w="1092" w:type="dxa"/>
          </w:tcPr>
          <w:p w14:paraId="5E3933FF" w14:textId="77777777" w:rsidR="00E64F5F" w:rsidRDefault="00E64F5F">
            <w:pPr>
              <w:pStyle w:val="TableParagraph"/>
              <w:rPr>
                <w:b/>
                <w:sz w:val="12"/>
              </w:rPr>
            </w:pPr>
          </w:p>
          <w:p w14:paraId="538CA6FC" w14:textId="77777777" w:rsidR="00E64F5F" w:rsidRDefault="00E64F5F">
            <w:pPr>
              <w:pStyle w:val="TableParagraph"/>
              <w:rPr>
                <w:b/>
                <w:sz w:val="12"/>
              </w:rPr>
            </w:pPr>
          </w:p>
          <w:p w14:paraId="55EEFA38" w14:textId="77777777" w:rsidR="00E64F5F" w:rsidRDefault="00E64F5F">
            <w:pPr>
              <w:pStyle w:val="TableParagraph"/>
              <w:rPr>
                <w:b/>
                <w:sz w:val="12"/>
              </w:rPr>
            </w:pPr>
          </w:p>
          <w:p w14:paraId="4C022D08" w14:textId="77777777" w:rsidR="00E64F5F" w:rsidRDefault="00E64F5F">
            <w:pPr>
              <w:pStyle w:val="TableParagraph"/>
              <w:rPr>
                <w:b/>
                <w:sz w:val="12"/>
              </w:rPr>
            </w:pPr>
          </w:p>
          <w:p w14:paraId="0A865AF6" w14:textId="77777777" w:rsidR="00E64F5F" w:rsidRDefault="00096BEE">
            <w:pPr>
              <w:pStyle w:val="TableParagraph"/>
              <w:spacing w:before="90"/>
              <w:ind w:left="30"/>
              <w:rPr>
                <w:sz w:val="12"/>
              </w:rPr>
            </w:pPr>
            <w:r>
              <w:rPr>
                <w:sz w:val="12"/>
              </w:rPr>
              <w:t>BİS 14.1</w:t>
            </w:r>
          </w:p>
        </w:tc>
        <w:tc>
          <w:tcPr>
            <w:tcW w:w="1936" w:type="dxa"/>
          </w:tcPr>
          <w:p w14:paraId="5F5C34AE" w14:textId="77777777" w:rsidR="00E64F5F" w:rsidRDefault="00E64F5F">
            <w:pPr>
              <w:pStyle w:val="TableParagraph"/>
              <w:rPr>
                <w:b/>
                <w:sz w:val="12"/>
              </w:rPr>
            </w:pPr>
          </w:p>
          <w:p w14:paraId="6F5DE295" w14:textId="77777777" w:rsidR="00E64F5F" w:rsidRDefault="00E64F5F">
            <w:pPr>
              <w:pStyle w:val="TableParagraph"/>
              <w:rPr>
                <w:b/>
                <w:sz w:val="12"/>
              </w:rPr>
            </w:pPr>
          </w:p>
          <w:p w14:paraId="7FCA5321" w14:textId="77777777" w:rsidR="008D1E22" w:rsidRDefault="008D1E22">
            <w:pPr>
              <w:pStyle w:val="TableParagraph"/>
              <w:rPr>
                <w:b/>
                <w:sz w:val="12"/>
              </w:rPr>
            </w:pPr>
          </w:p>
          <w:p w14:paraId="0FE41380" w14:textId="77777777" w:rsidR="00E64F5F" w:rsidRDefault="00E64F5F">
            <w:pPr>
              <w:pStyle w:val="TableParagraph"/>
              <w:spacing w:before="8"/>
              <w:rPr>
                <w:b/>
                <w:sz w:val="11"/>
              </w:rPr>
            </w:pPr>
          </w:p>
          <w:p w14:paraId="3BCCC860" w14:textId="77777777" w:rsidR="00E64F5F" w:rsidRDefault="00096BEE" w:rsidP="00DB6BD6">
            <w:pPr>
              <w:pStyle w:val="TableParagraph"/>
              <w:spacing w:line="266" w:lineRule="auto"/>
              <w:ind w:left="31" w:right="-7"/>
              <w:jc w:val="both"/>
              <w:rPr>
                <w:sz w:val="12"/>
              </w:rPr>
            </w:pPr>
            <w:r>
              <w:rPr>
                <w:sz w:val="12"/>
              </w:rPr>
              <w:t xml:space="preserve">İdareler, her </w:t>
            </w:r>
            <w:r>
              <w:rPr>
                <w:spacing w:val="-5"/>
                <w:sz w:val="12"/>
              </w:rPr>
              <w:t xml:space="preserve">yıl, </w:t>
            </w:r>
            <w:r>
              <w:rPr>
                <w:spacing w:val="-3"/>
                <w:sz w:val="12"/>
              </w:rPr>
              <w:t xml:space="preserve">amaçları, </w:t>
            </w:r>
            <w:r>
              <w:rPr>
                <w:sz w:val="12"/>
              </w:rPr>
              <w:t xml:space="preserve">hedefleri, stratejileri, </w:t>
            </w:r>
            <w:r>
              <w:rPr>
                <w:spacing w:val="-4"/>
                <w:sz w:val="12"/>
              </w:rPr>
              <w:t xml:space="preserve">varlıkları, </w:t>
            </w:r>
            <w:r>
              <w:rPr>
                <w:sz w:val="12"/>
              </w:rPr>
              <w:t xml:space="preserve">yükümlülükleri ve performans programlarını kamuoyuna </w:t>
            </w:r>
            <w:r>
              <w:rPr>
                <w:spacing w:val="-4"/>
                <w:sz w:val="12"/>
              </w:rPr>
              <w:t>açıklamalıdır.</w:t>
            </w:r>
          </w:p>
        </w:tc>
        <w:tc>
          <w:tcPr>
            <w:tcW w:w="1264" w:type="dxa"/>
          </w:tcPr>
          <w:p w14:paraId="3A2FF187" w14:textId="77777777" w:rsidR="00E64F5F" w:rsidRDefault="00E64F5F">
            <w:pPr>
              <w:pStyle w:val="TableParagraph"/>
              <w:rPr>
                <w:b/>
                <w:sz w:val="12"/>
              </w:rPr>
            </w:pPr>
          </w:p>
          <w:p w14:paraId="5C519C09" w14:textId="77777777" w:rsidR="00E64F5F" w:rsidRDefault="00E64F5F">
            <w:pPr>
              <w:pStyle w:val="TableParagraph"/>
              <w:rPr>
                <w:b/>
                <w:sz w:val="12"/>
              </w:rPr>
            </w:pPr>
          </w:p>
          <w:p w14:paraId="41DBF6DC" w14:textId="77777777" w:rsidR="00DB6BD6" w:rsidRDefault="008D1E22" w:rsidP="00DB6BD6">
            <w:pPr>
              <w:pStyle w:val="TableParagraph"/>
              <w:spacing w:line="266" w:lineRule="auto"/>
              <w:ind w:left="31"/>
              <w:jc w:val="both"/>
              <w:rPr>
                <w:sz w:val="12"/>
              </w:rPr>
            </w:pPr>
            <w:r>
              <w:rPr>
                <w:sz w:val="12"/>
              </w:rPr>
              <w:t xml:space="preserve">Yıl içerisinde mevzuat gereğince Üniversitemizce hazırlanan plan, rapor ve programlar şeffaflık ilkesi gereğince </w:t>
            </w:r>
            <w:r w:rsidR="00DB6BD6">
              <w:rPr>
                <w:sz w:val="12"/>
              </w:rPr>
              <w:t>Üniversitemiz internet adresinde</w:t>
            </w:r>
            <w:r>
              <w:rPr>
                <w:sz w:val="12"/>
              </w:rPr>
              <w:t xml:space="preserve"> kamuoyu ile paylaşılmaktadır.</w:t>
            </w:r>
            <w:r w:rsidR="00DB6BD6">
              <w:rPr>
                <w:sz w:val="12"/>
              </w:rPr>
              <w:t xml:space="preserve"> Tüm </w:t>
            </w:r>
            <w:r w:rsidR="00DB6BD6">
              <w:rPr>
                <w:spacing w:val="-4"/>
                <w:sz w:val="12"/>
              </w:rPr>
              <w:t xml:space="preserve">birimlerle işbirliği </w:t>
            </w:r>
            <w:r w:rsidR="00DB6BD6">
              <w:rPr>
                <w:spacing w:val="-3"/>
                <w:sz w:val="12"/>
              </w:rPr>
              <w:t xml:space="preserve">yapılarak </w:t>
            </w:r>
            <w:r w:rsidR="00DB6BD6">
              <w:rPr>
                <w:sz w:val="12"/>
              </w:rPr>
              <w:t xml:space="preserve">hazırlanan stratejik </w:t>
            </w:r>
            <w:r w:rsidR="00DB6BD6">
              <w:rPr>
                <w:spacing w:val="-3"/>
                <w:sz w:val="12"/>
              </w:rPr>
              <w:t xml:space="preserve">plan, </w:t>
            </w:r>
            <w:r w:rsidR="00DB6BD6">
              <w:rPr>
                <w:spacing w:val="-4"/>
                <w:sz w:val="12"/>
              </w:rPr>
              <w:t xml:space="preserve">faaliyet </w:t>
            </w:r>
            <w:r w:rsidR="00DB6BD6">
              <w:rPr>
                <w:sz w:val="12"/>
              </w:rPr>
              <w:t xml:space="preserve">raporları ve performans programı, yatırım </w:t>
            </w:r>
            <w:r w:rsidR="00DB6BD6">
              <w:rPr>
                <w:spacing w:val="-4"/>
                <w:sz w:val="12"/>
              </w:rPr>
              <w:t xml:space="preserve">izleme </w:t>
            </w:r>
            <w:r w:rsidR="00DB6BD6">
              <w:rPr>
                <w:sz w:val="12"/>
              </w:rPr>
              <w:t xml:space="preserve">ve değerlendirme raporları </w:t>
            </w:r>
            <w:r w:rsidR="00DB6BD6">
              <w:rPr>
                <w:spacing w:val="-4"/>
                <w:sz w:val="12"/>
              </w:rPr>
              <w:t xml:space="preserve">ilgili </w:t>
            </w:r>
            <w:r w:rsidR="00DB6BD6">
              <w:rPr>
                <w:sz w:val="12"/>
              </w:rPr>
              <w:t xml:space="preserve">mevzuat çerçevesinde her </w:t>
            </w:r>
            <w:r w:rsidR="00DB6BD6">
              <w:rPr>
                <w:spacing w:val="-5"/>
                <w:sz w:val="12"/>
              </w:rPr>
              <w:t xml:space="preserve">yıl </w:t>
            </w:r>
            <w:r w:rsidR="00DB6BD6">
              <w:rPr>
                <w:sz w:val="12"/>
              </w:rPr>
              <w:t>Üniversitemiz internet adresinde</w:t>
            </w:r>
            <w:r w:rsidR="00DB6BD6">
              <w:rPr>
                <w:spacing w:val="-4"/>
                <w:sz w:val="12"/>
              </w:rPr>
              <w:t xml:space="preserve"> </w:t>
            </w:r>
            <w:r w:rsidR="00DB6BD6">
              <w:rPr>
                <w:sz w:val="12"/>
              </w:rPr>
              <w:t xml:space="preserve">kamuoyu </w:t>
            </w:r>
            <w:r w:rsidR="00DB6BD6">
              <w:rPr>
                <w:spacing w:val="-4"/>
                <w:sz w:val="12"/>
              </w:rPr>
              <w:t>ile</w:t>
            </w:r>
          </w:p>
          <w:p w14:paraId="2E9A3DD9" w14:textId="77777777" w:rsidR="00E64F5F" w:rsidRDefault="00DB6BD6" w:rsidP="00DB6BD6">
            <w:pPr>
              <w:pStyle w:val="TableParagraph"/>
              <w:spacing w:before="8"/>
              <w:jc w:val="both"/>
              <w:rPr>
                <w:b/>
                <w:sz w:val="15"/>
              </w:rPr>
            </w:pPr>
            <w:proofErr w:type="gramStart"/>
            <w:r>
              <w:rPr>
                <w:sz w:val="12"/>
              </w:rPr>
              <w:t>paylaşılmaktadır</w:t>
            </w:r>
            <w:proofErr w:type="gramEnd"/>
            <w:r>
              <w:rPr>
                <w:sz w:val="12"/>
              </w:rPr>
              <w:t>.</w:t>
            </w:r>
          </w:p>
          <w:p w14:paraId="6E438532" w14:textId="77777777" w:rsidR="00E64F5F" w:rsidRDefault="00E64F5F">
            <w:pPr>
              <w:pStyle w:val="TableParagraph"/>
              <w:spacing w:before="5" w:line="266" w:lineRule="auto"/>
              <w:ind w:left="29" w:right="7"/>
              <w:rPr>
                <w:sz w:val="12"/>
              </w:rPr>
            </w:pPr>
          </w:p>
        </w:tc>
        <w:tc>
          <w:tcPr>
            <w:tcW w:w="1085" w:type="dxa"/>
          </w:tcPr>
          <w:p w14:paraId="2F59C76D" w14:textId="77777777" w:rsidR="00E64F5F" w:rsidRDefault="00E64F5F">
            <w:pPr>
              <w:pStyle w:val="TableParagraph"/>
              <w:rPr>
                <w:b/>
                <w:sz w:val="12"/>
              </w:rPr>
            </w:pPr>
          </w:p>
          <w:p w14:paraId="2244689B" w14:textId="77777777" w:rsidR="00E64F5F" w:rsidRDefault="00E64F5F">
            <w:pPr>
              <w:pStyle w:val="TableParagraph"/>
              <w:rPr>
                <w:b/>
                <w:sz w:val="12"/>
              </w:rPr>
            </w:pPr>
          </w:p>
          <w:p w14:paraId="356DCB24" w14:textId="77777777" w:rsidR="008D1E22" w:rsidRDefault="008D1E22">
            <w:pPr>
              <w:pStyle w:val="TableParagraph"/>
              <w:rPr>
                <w:b/>
                <w:sz w:val="12"/>
              </w:rPr>
            </w:pPr>
          </w:p>
          <w:p w14:paraId="5016ECD5" w14:textId="77777777" w:rsidR="00E64F5F" w:rsidRDefault="00E64F5F">
            <w:pPr>
              <w:pStyle w:val="TableParagraph"/>
              <w:rPr>
                <w:b/>
                <w:sz w:val="12"/>
              </w:rPr>
            </w:pPr>
          </w:p>
          <w:p w14:paraId="1A888F88" w14:textId="77777777" w:rsidR="00E64F5F" w:rsidRDefault="00E64F5F">
            <w:pPr>
              <w:pStyle w:val="TableParagraph"/>
              <w:spacing w:before="90"/>
              <w:ind w:left="28"/>
              <w:rPr>
                <w:sz w:val="12"/>
              </w:rPr>
            </w:pPr>
          </w:p>
        </w:tc>
        <w:tc>
          <w:tcPr>
            <w:tcW w:w="2385" w:type="dxa"/>
          </w:tcPr>
          <w:p w14:paraId="03F71A51" w14:textId="77777777" w:rsidR="00E64F5F" w:rsidRDefault="00E64F5F">
            <w:pPr>
              <w:pStyle w:val="TableParagraph"/>
              <w:rPr>
                <w:b/>
                <w:sz w:val="12"/>
              </w:rPr>
            </w:pPr>
          </w:p>
          <w:p w14:paraId="39B95AF6" w14:textId="77777777" w:rsidR="00E64F5F" w:rsidRDefault="00E64F5F">
            <w:pPr>
              <w:pStyle w:val="TableParagraph"/>
              <w:spacing w:before="10"/>
              <w:rPr>
                <w:b/>
                <w:sz w:val="15"/>
              </w:rPr>
            </w:pPr>
          </w:p>
          <w:p w14:paraId="16E3586D" w14:textId="77777777" w:rsidR="00E64F5F" w:rsidRDefault="00E64F5F">
            <w:pPr>
              <w:pStyle w:val="TableParagraph"/>
              <w:spacing w:line="136" w:lineRule="exact"/>
              <w:ind w:left="31"/>
              <w:rPr>
                <w:sz w:val="12"/>
              </w:rPr>
            </w:pPr>
          </w:p>
        </w:tc>
        <w:tc>
          <w:tcPr>
            <w:tcW w:w="2198" w:type="dxa"/>
          </w:tcPr>
          <w:p w14:paraId="2AC404E5" w14:textId="77777777" w:rsidR="00E64F5F" w:rsidRDefault="00E64F5F">
            <w:pPr>
              <w:pStyle w:val="TableParagraph"/>
              <w:rPr>
                <w:b/>
                <w:sz w:val="12"/>
              </w:rPr>
            </w:pPr>
          </w:p>
          <w:p w14:paraId="3CFCA0FB" w14:textId="77777777" w:rsidR="00E64F5F" w:rsidRDefault="00E64F5F">
            <w:pPr>
              <w:pStyle w:val="TableParagraph"/>
              <w:rPr>
                <w:b/>
                <w:sz w:val="12"/>
              </w:rPr>
            </w:pPr>
          </w:p>
          <w:p w14:paraId="42B88437" w14:textId="77777777" w:rsidR="00E64F5F" w:rsidRDefault="00E64F5F">
            <w:pPr>
              <w:pStyle w:val="TableParagraph"/>
              <w:rPr>
                <w:b/>
                <w:sz w:val="12"/>
              </w:rPr>
            </w:pPr>
          </w:p>
          <w:p w14:paraId="3BB51350" w14:textId="77777777" w:rsidR="00E64F5F" w:rsidRDefault="00E64F5F">
            <w:pPr>
              <w:pStyle w:val="TableParagraph"/>
              <w:spacing w:before="5"/>
              <w:rPr>
                <w:b/>
                <w:sz w:val="14"/>
              </w:rPr>
            </w:pPr>
          </w:p>
          <w:p w14:paraId="2CB2BC08" w14:textId="77777777" w:rsidR="00E64F5F" w:rsidRDefault="00E64F5F">
            <w:pPr>
              <w:pStyle w:val="TableParagraph"/>
              <w:spacing w:before="1"/>
              <w:ind w:left="31"/>
              <w:rPr>
                <w:sz w:val="12"/>
              </w:rPr>
            </w:pPr>
          </w:p>
        </w:tc>
        <w:tc>
          <w:tcPr>
            <w:tcW w:w="1653" w:type="dxa"/>
          </w:tcPr>
          <w:p w14:paraId="5FE43BD2" w14:textId="77777777" w:rsidR="00E64F5F" w:rsidRDefault="00E64F5F">
            <w:pPr>
              <w:pStyle w:val="TableParagraph"/>
              <w:rPr>
                <w:b/>
                <w:sz w:val="12"/>
              </w:rPr>
            </w:pPr>
          </w:p>
          <w:p w14:paraId="51D7DAFA" w14:textId="77777777" w:rsidR="00E64F5F" w:rsidRDefault="00E64F5F">
            <w:pPr>
              <w:pStyle w:val="TableParagraph"/>
              <w:rPr>
                <w:b/>
                <w:sz w:val="12"/>
              </w:rPr>
            </w:pPr>
          </w:p>
          <w:p w14:paraId="60F8940A" w14:textId="77777777" w:rsidR="00E64F5F" w:rsidRDefault="00E64F5F">
            <w:pPr>
              <w:pStyle w:val="TableParagraph"/>
              <w:rPr>
                <w:b/>
                <w:sz w:val="12"/>
              </w:rPr>
            </w:pPr>
          </w:p>
          <w:p w14:paraId="3B544110" w14:textId="77777777" w:rsidR="00E64F5F" w:rsidRDefault="00E64F5F">
            <w:pPr>
              <w:pStyle w:val="TableParagraph"/>
              <w:rPr>
                <w:b/>
                <w:sz w:val="12"/>
              </w:rPr>
            </w:pPr>
          </w:p>
          <w:p w14:paraId="2A50DF33" w14:textId="77777777" w:rsidR="00E64F5F" w:rsidRDefault="00E64F5F">
            <w:pPr>
              <w:pStyle w:val="TableParagraph"/>
              <w:spacing w:before="1"/>
              <w:rPr>
                <w:b/>
                <w:sz w:val="13"/>
              </w:rPr>
            </w:pPr>
          </w:p>
          <w:p w14:paraId="7B8F7FF0" w14:textId="77777777" w:rsidR="00E64F5F" w:rsidRDefault="00E64F5F">
            <w:pPr>
              <w:pStyle w:val="TableParagraph"/>
              <w:spacing w:before="1"/>
              <w:ind w:left="32"/>
              <w:rPr>
                <w:sz w:val="12"/>
              </w:rPr>
            </w:pPr>
          </w:p>
        </w:tc>
        <w:tc>
          <w:tcPr>
            <w:tcW w:w="962" w:type="dxa"/>
          </w:tcPr>
          <w:p w14:paraId="4B2C2747" w14:textId="77777777" w:rsidR="00E64F5F" w:rsidRDefault="00E64F5F">
            <w:pPr>
              <w:pStyle w:val="TableParagraph"/>
              <w:rPr>
                <w:b/>
                <w:sz w:val="12"/>
              </w:rPr>
            </w:pPr>
          </w:p>
          <w:p w14:paraId="77EBA9D4" w14:textId="77777777" w:rsidR="00E64F5F" w:rsidRDefault="00E64F5F">
            <w:pPr>
              <w:pStyle w:val="TableParagraph"/>
              <w:rPr>
                <w:b/>
                <w:sz w:val="12"/>
              </w:rPr>
            </w:pPr>
          </w:p>
          <w:p w14:paraId="26DF1E75" w14:textId="77777777" w:rsidR="00E64F5F" w:rsidRDefault="00E64F5F">
            <w:pPr>
              <w:pStyle w:val="TableParagraph"/>
              <w:rPr>
                <w:b/>
                <w:sz w:val="12"/>
              </w:rPr>
            </w:pPr>
          </w:p>
          <w:p w14:paraId="58A02C78" w14:textId="77777777" w:rsidR="00E64F5F" w:rsidRDefault="00E64F5F">
            <w:pPr>
              <w:pStyle w:val="TableParagraph"/>
              <w:spacing w:before="8"/>
              <w:rPr>
                <w:b/>
                <w:sz w:val="11"/>
              </w:rPr>
            </w:pPr>
          </w:p>
          <w:p w14:paraId="13D6D9C1" w14:textId="77777777" w:rsidR="00E64F5F" w:rsidRDefault="00E64F5F">
            <w:pPr>
              <w:pStyle w:val="TableParagraph"/>
              <w:spacing w:line="266" w:lineRule="auto"/>
              <w:ind w:left="32" w:right="66"/>
              <w:rPr>
                <w:sz w:val="12"/>
              </w:rPr>
            </w:pPr>
          </w:p>
        </w:tc>
        <w:tc>
          <w:tcPr>
            <w:tcW w:w="1180" w:type="dxa"/>
          </w:tcPr>
          <w:p w14:paraId="346C72A4" w14:textId="77777777" w:rsidR="00E64F5F" w:rsidRDefault="00E64F5F">
            <w:pPr>
              <w:pStyle w:val="TableParagraph"/>
              <w:rPr>
                <w:b/>
                <w:sz w:val="12"/>
              </w:rPr>
            </w:pPr>
          </w:p>
          <w:p w14:paraId="3F76D9E4" w14:textId="77777777" w:rsidR="00E64F5F" w:rsidRDefault="00E64F5F">
            <w:pPr>
              <w:pStyle w:val="TableParagraph"/>
              <w:rPr>
                <w:b/>
                <w:sz w:val="12"/>
              </w:rPr>
            </w:pPr>
          </w:p>
          <w:p w14:paraId="4D91D146" w14:textId="77777777" w:rsidR="00E64F5F" w:rsidRDefault="00E64F5F">
            <w:pPr>
              <w:pStyle w:val="TableParagraph"/>
              <w:rPr>
                <w:b/>
                <w:sz w:val="12"/>
              </w:rPr>
            </w:pPr>
          </w:p>
          <w:p w14:paraId="6E165546" w14:textId="77777777" w:rsidR="00E64F5F" w:rsidRDefault="00E64F5F">
            <w:pPr>
              <w:pStyle w:val="TableParagraph"/>
              <w:rPr>
                <w:b/>
                <w:sz w:val="12"/>
              </w:rPr>
            </w:pPr>
          </w:p>
          <w:p w14:paraId="69D25F61" w14:textId="77777777" w:rsidR="00E64F5F" w:rsidRDefault="00E64F5F">
            <w:pPr>
              <w:pStyle w:val="TableParagraph"/>
              <w:spacing w:before="1"/>
              <w:rPr>
                <w:b/>
                <w:sz w:val="13"/>
              </w:rPr>
            </w:pPr>
          </w:p>
          <w:p w14:paraId="46A1FD4E" w14:textId="77777777" w:rsidR="00E64F5F" w:rsidRDefault="00E64F5F">
            <w:pPr>
              <w:pStyle w:val="TableParagraph"/>
              <w:spacing w:before="1" w:line="266" w:lineRule="auto"/>
              <w:ind w:left="33" w:right="147"/>
              <w:rPr>
                <w:sz w:val="12"/>
              </w:rPr>
            </w:pPr>
          </w:p>
        </w:tc>
        <w:tc>
          <w:tcPr>
            <w:tcW w:w="1480" w:type="dxa"/>
          </w:tcPr>
          <w:p w14:paraId="4F7F76D9" w14:textId="77777777" w:rsidR="00E64F5F" w:rsidRDefault="00E64F5F">
            <w:pPr>
              <w:pStyle w:val="TableParagraph"/>
              <w:rPr>
                <w:b/>
                <w:sz w:val="12"/>
              </w:rPr>
            </w:pPr>
          </w:p>
          <w:p w14:paraId="67FF30AE" w14:textId="77777777" w:rsidR="00E64F5F" w:rsidRDefault="00E64F5F">
            <w:pPr>
              <w:pStyle w:val="TableParagraph"/>
              <w:rPr>
                <w:b/>
                <w:sz w:val="12"/>
              </w:rPr>
            </w:pPr>
          </w:p>
          <w:p w14:paraId="43FB78D9" w14:textId="77777777" w:rsidR="00E64F5F" w:rsidRDefault="00E64F5F">
            <w:pPr>
              <w:pStyle w:val="TableParagraph"/>
              <w:rPr>
                <w:b/>
                <w:sz w:val="12"/>
              </w:rPr>
            </w:pPr>
          </w:p>
          <w:p w14:paraId="2157FD6B" w14:textId="77777777" w:rsidR="00DB6BD6" w:rsidRDefault="00DB6BD6" w:rsidP="00DB6BD6">
            <w:pPr>
              <w:pStyle w:val="TableParagraph"/>
              <w:jc w:val="both"/>
              <w:rPr>
                <w:sz w:val="11"/>
                <w:szCs w:val="11"/>
              </w:rPr>
            </w:pPr>
          </w:p>
          <w:p w14:paraId="47A1AA84" w14:textId="77777777" w:rsidR="00DB6BD6" w:rsidRDefault="00DB6BD6" w:rsidP="00DB6BD6">
            <w:pPr>
              <w:pStyle w:val="TableParagraph"/>
              <w:jc w:val="both"/>
              <w:rPr>
                <w:sz w:val="11"/>
                <w:szCs w:val="11"/>
              </w:rPr>
            </w:pPr>
          </w:p>
          <w:p w14:paraId="20177015" w14:textId="77777777" w:rsidR="00DB6BD6" w:rsidRDefault="00DB6BD6" w:rsidP="00DB6BD6">
            <w:pPr>
              <w:pStyle w:val="TableParagraph"/>
              <w:jc w:val="both"/>
              <w:rPr>
                <w:sz w:val="11"/>
                <w:szCs w:val="11"/>
              </w:rPr>
            </w:pPr>
          </w:p>
          <w:p w14:paraId="3E339F35" w14:textId="77777777" w:rsidR="00DB6BD6" w:rsidRDefault="00DB6BD6" w:rsidP="00DB6BD6">
            <w:pPr>
              <w:pStyle w:val="TableParagraph"/>
              <w:jc w:val="both"/>
              <w:rPr>
                <w:sz w:val="11"/>
                <w:szCs w:val="11"/>
              </w:rPr>
            </w:pPr>
          </w:p>
          <w:p w14:paraId="5D6F9C54" w14:textId="77777777" w:rsidR="00DB6BD6" w:rsidRDefault="00DB6BD6" w:rsidP="00DB6BD6">
            <w:pPr>
              <w:pStyle w:val="TableParagraph"/>
              <w:jc w:val="both"/>
              <w:rPr>
                <w:sz w:val="11"/>
                <w:szCs w:val="11"/>
              </w:rPr>
            </w:pPr>
          </w:p>
          <w:p w14:paraId="1DCD27D2" w14:textId="77777777" w:rsidR="00DB6BD6" w:rsidRDefault="00DB6BD6" w:rsidP="00DB6BD6">
            <w:pPr>
              <w:pStyle w:val="TableParagraph"/>
              <w:jc w:val="both"/>
              <w:rPr>
                <w:sz w:val="11"/>
                <w:szCs w:val="11"/>
              </w:rPr>
            </w:pPr>
          </w:p>
          <w:p w14:paraId="627D6CF1" w14:textId="77777777" w:rsidR="00DB6BD6" w:rsidRDefault="00DB6BD6" w:rsidP="00DB6BD6">
            <w:pPr>
              <w:pStyle w:val="TableParagraph"/>
              <w:jc w:val="both"/>
              <w:rPr>
                <w:sz w:val="11"/>
                <w:szCs w:val="11"/>
              </w:rPr>
            </w:pPr>
          </w:p>
          <w:p w14:paraId="00C94899" w14:textId="77777777" w:rsidR="00DB6BD6" w:rsidRDefault="00DB6BD6" w:rsidP="00DB6BD6">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44F2D067" w14:textId="77777777" w:rsidR="00E64F5F" w:rsidRDefault="00E64F5F">
            <w:pPr>
              <w:pStyle w:val="TableParagraph"/>
              <w:rPr>
                <w:b/>
                <w:sz w:val="12"/>
              </w:rPr>
            </w:pPr>
          </w:p>
          <w:p w14:paraId="3231C973" w14:textId="77777777" w:rsidR="00E64F5F" w:rsidRDefault="00E64F5F">
            <w:pPr>
              <w:pStyle w:val="TableParagraph"/>
              <w:spacing w:before="10"/>
              <w:rPr>
                <w:b/>
                <w:sz w:val="15"/>
              </w:rPr>
            </w:pPr>
          </w:p>
          <w:p w14:paraId="3B0A1167" w14:textId="77777777" w:rsidR="00E64F5F" w:rsidRDefault="00E64F5F">
            <w:pPr>
              <w:pStyle w:val="TableParagraph"/>
              <w:spacing w:line="266" w:lineRule="auto"/>
              <w:ind w:left="37"/>
              <w:rPr>
                <w:sz w:val="12"/>
              </w:rPr>
            </w:pPr>
          </w:p>
        </w:tc>
      </w:tr>
    </w:tbl>
    <w:p w14:paraId="1C773861" w14:textId="77777777" w:rsidR="00E64F5F" w:rsidRDefault="00E64F5F">
      <w:pPr>
        <w:spacing w:line="266" w:lineRule="auto"/>
        <w:rPr>
          <w:sz w:val="12"/>
        </w:rPr>
        <w:sectPr w:rsidR="00E64F5F">
          <w:pgSz w:w="16850" w:h="11920" w:orient="landscape"/>
          <w:pgMar w:top="540" w:right="660" w:bottom="280" w:left="400" w:header="708" w:footer="708" w:gutter="0"/>
          <w:cols w:space="708"/>
        </w:sectPr>
      </w:pPr>
    </w:p>
    <w:tbl>
      <w:tblPr>
        <w:tblStyle w:val="TableNormal"/>
        <w:tblW w:w="15235"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1936"/>
        <w:gridCol w:w="1264"/>
        <w:gridCol w:w="1085"/>
        <w:gridCol w:w="2385"/>
        <w:gridCol w:w="2198"/>
        <w:gridCol w:w="1653"/>
        <w:gridCol w:w="962"/>
        <w:gridCol w:w="1180"/>
        <w:gridCol w:w="1480"/>
      </w:tblGrid>
      <w:tr w:rsidR="00E64F5F" w14:paraId="27C2214E" w14:textId="77777777" w:rsidTr="00BA46EC">
        <w:trPr>
          <w:trHeight w:val="445"/>
        </w:trPr>
        <w:tc>
          <w:tcPr>
            <w:tcW w:w="15235" w:type="dxa"/>
            <w:gridSpan w:val="10"/>
          </w:tcPr>
          <w:p w14:paraId="24BAA7BF" w14:textId="77777777" w:rsidR="00E64F5F" w:rsidRDefault="00096BEE">
            <w:pPr>
              <w:pStyle w:val="TableParagraph"/>
              <w:spacing w:before="89"/>
              <w:ind w:left="6403" w:right="6414"/>
              <w:jc w:val="center"/>
              <w:rPr>
                <w:b/>
              </w:rPr>
            </w:pPr>
            <w:r>
              <w:rPr>
                <w:b/>
              </w:rPr>
              <w:lastRenderedPageBreak/>
              <w:t>4- BİLGİ VE İLETİŞİM</w:t>
            </w:r>
          </w:p>
        </w:tc>
      </w:tr>
      <w:tr w:rsidR="00E64F5F" w14:paraId="3D393ED8" w14:textId="77777777" w:rsidTr="00BA46EC">
        <w:trPr>
          <w:trHeight w:val="770"/>
        </w:trPr>
        <w:tc>
          <w:tcPr>
            <w:tcW w:w="1092" w:type="dxa"/>
            <w:shd w:val="clear" w:color="auto" w:fill="FAD3B3"/>
          </w:tcPr>
          <w:p w14:paraId="5D847BC9" w14:textId="77777777" w:rsidR="00E64F5F" w:rsidRDefault="00E64F5F">
            <w:pPr>
              <w:pStyle w:val="TableParagraph"/>
              <w:rPr>
                <w:b/>
                <w:sz w:val="12"/>
              </w:rPr>
            </w:pPr>
          </w:p>
          <w:p w14:paraId="3E8DAEAD" w14:textId="77777777" w:rsidR="00E64F5F" w:rsidRDefault="00E64F5F">
            <w:pPr>
              <w:pStyle w:val="TableParagraph"/>
              <w:rPr>
                <w:b/>
                <w:sz w:val="16"/>
              </w:rPr>
            </w:pPr>
          </w:p>
          <w:p w14:paraId="5C7308D3" w14:textId="77777777" w:rsidR="00E64F5F" w:rsidRDefault="00096BEE">
            <w:pPr>
              <w:pStyle w:val="TableParagraph"/>
              <w:ind w:left="110"/>
              <w:rPr>
                <w:b/>
                <w:sz w:val="12"/>
              </w:rPr>
            </w:pPr>
            <w:r>
              <w:rPr>
                <w:b/>
                <w:sz w:val="12"/>
              </w:rPr>
              <w:t>Standart Kod No</w:t>
            </w:r>
          </w:p>
        </w:tc>
        <w:tc>
          <w:tcPr>
            <w:tcW w:w="1936" w:type="dxa"/>
            <w:shd w:val="clear" w:color="auto" w:fill="FAD3B3"/>
          </w:tcPr>
          <w:p w14:paraId="442668A9" w14:textId="77777777" w:rsidR="00E64F5F" w:rsidRDefault="00E64F5F">
            <w:pPr>
              <w:pStyle w:val="TableParagraph"/>
              <w:rPr>
                <w:b/>
                <w:sz w:val="12"/>
              </w:rPr>
            </w:pPr>
          </w:p>
          <w:p w14:paraId="1089E55A" w14:textId="77777777" w:rsidR="00E64F5F" w:rsidRDefault="00096BEE">
            <w:pPr>
              <w:pStyle w:val="TableParagraph"/>
              <w:spacing w:before="107" w:line="266" w:lineRule="auto"/>
              <w:ind w:left="681" w:right="151" w:hanging="500"/>
              <w:rPr>
                <w:b/>
                <w:sz w:val="12"/>
              </w:rPr>
            </w:pPr>
            <w:r>
              <w:rPr>
                <w:b/>
                <w:sz w:val="12"/>
              </w:rPr>
              <w:t>Kamu İç Kontrol Standardı ve Genel Şartı</w:t>
            </w:r>
          </w:p>
        </w:tc>
        <w:tc>
          <w:tcPr>
            <w:tcW w:w="1264" w:type="dxa"/>
            <w:shd w:val="clear" w:color="auto" w:fill="FAD3B3"/>
          </w:tcPr>
          <w:p w14:paraId="15306BE4" w14:textId="77777777" w:rsidR="00E64F5F" w:rsidRDefault="00E64F5F">
            <w:pPr>
              <w:pStyle w:val="TableParagraph"/>
              <w:rPr>
                <w:b/>
                <w:sz w:val="12"/>
              </w:rPr>
            </w:pPr>
          </w:p>
          <w:p w14:paraId="7DA7B429" w14:textId="77777777" w:rsidR="00E64F5F" w:rsidRDefault="00E64F5F">
            <w:pPr>
              <w:pStyle w:val="TableParagraph"/>
              <w:rPr>
                <w:b/>
                <w:sz w:val="16"/>
              </w:rPr>
            </w:pPr>
          </w:p>
          <w:p w14:paraId="25B77ACA" w14:textId="77777777" w:rsidR="00E64F5F" w:rsidRDefault="00096BEE">
            <w:pPr>
              <w:pStyle w:val="TableParagraph"/>
              <w:ind w:left="243"/>
              <w:rPr>
                <w:b/>
                <w:sz w:val="12"/>
              </w:rPr>
            </w:pPr>
            <w:r>
              <w:rPr>
                <w:b/>
                <w:sz w:val="12"/>
              </w:rPr>
              <w:t>Mevcut Durum</w:t>
            </w:r>
          </w:p>
        </w:tc>
        <w:tc>
          <w:tcPr>
            <w:tcW w:w="1085" w:type="dxa"/>
            <w:shd w:val="clear" w:color="auto" w:fill="FAD3B3"/>
          </w:tcPr>
          <w:p w14:paraId="0AEE4E75" w14:textId="77777777" w:rsidR="00E64F5F" w:rsidRDefault="00E64F5F">
            <w:pPr>
              <w:pStyle w:val="TableParagraph"/>
              <w:rPr>
                <w:b/>
                <w:sz w:val="12"/>
              </w:rPr>
            </w:pPr>
          </w:p>
          <w:p w14:paraId="7344A562" w14:textId="77777777" w:rsidR="00E64F5F" w:rsidRDefault="00E64F5F">
            <w:pPr>
              <w:pStyle w:val="TableParagraph"/>
              <w:rPr>
                <w:b/>
                <w:sz w:val="16"/>
              </w:rPr>
            </w:pPr>
          </w:p>
          <w:p w14:paraId="2B899A5D" w14:textId="77777777" w:rsidR="00E64F5F" w:rsidRDefault="00096BEE">
            <w:pPr>
              <w:pStyle w:val="TableParagraph"/>
              <w:ind w:left="172"/>
              <w:rPr>
                <w:b/>
                <w:sz w:val="12"/>
              </w:rPr>
            </w:pPr>
            <w:r>
              <w:rPr>
                <w:b/>
                <w:sz w:val="12"/>
              </w:rPr>
              <w:t>Eylem Kod No</w:t>
            </w:r>
          </w:p>
        </w:tc>
        <w:tc>
          <w:tcPr>
            <w:tcW w:w="2385" w:type="dxa"/>
            <w:shd w:val="clear" w:color="auto" w:fill="FAD3B3"/>
          </w:tcPr>
          <w:p w14:paraId="58F39BB4" w14:textId="77777777" w:rsidR="00E64F5F" w:rsidRDefault="00E64F5F">
            <w:pPr>
              <w:pStyle w:val="TableParagraph"/>
              <w:rPr>
                <w:b/>
                <w:sz w:val="12"/>
              </w:rPr>
            </w:pPr>
          </w:p>
          <w:p w14:paraId="14A931E5" w14:textId="77777777" w:rsidR="00E64F5F" w:rsidRDefault="00E64F5F">
            <w:pPr>
              <w:pStyle w:val="TableParagraph"/>
              <w:rPr>
                <w:b/>
                <w:sz w:val="16"/>
              </w:rPr>
            </w:pPr>
          </w:p>
          <w:p w14:paraId="39EBC814" w14:textId="77777777" w:rsidR="00E64F5F" w:rsidRDefault="00096BEE">
            <w:pPr>
              <w:pStyle w:val="TableParagraph"/>
              <w:ind w:left="371"/>
              <w:rPr>
                <w:b/>
                <w:sz w:val="12"/>
              </w:rPr>
            </w:pPr>
            <w:r>
              <w:rPr>
                <w:b/>
                <w:sz w:val="12"/>
              </w:rPr>
              <w:t>Öngörülen Eylem veya Eylemler</w:t>
            </w:r>
          </w:p>
        </w:tc>
        <w:tc>
          <w:tcPr>
            <w:tcW w:w="2198" w:type="dxa"/>
            <w:shd w:val="clear" w:color="auto" w:fill="FAD3B3"/>
          </w:tcPr>
          <w:p w14:paraId="25676F59" w14:textId="77777777" w:rsidR="00E64F5F" w:rsidRDefault="00E64F5F">
            <w:pPr>
              <w:pStyle w:val="TableParagraph"/>
              <w:rPr>
                <w:b/>
                <w:sz w:val="12"/>
              </w:rPr>
            </w:pPr>
          </w:p>
          <w:p w14:paraId="0C277922" w14:textId="77777777" w:rsidR="00E64F5F" w:rsidRDefault="00096BEE">
            <w:pPr>
              <w:pStyle w:val="TableParagraph"/>
              <w:spacing w:before="107" w:line="266" w:lineRule="auto"/>
              <w:ind w:left="932" w:right="142" w:hanging="740"/>
              <w:rPr>
                <w:b/>
                <w:sz w:val="12"/>
              </w:rPr>
            </w:pPr>
            <w:r>
              <w:rPr>
                <w:b/>
                <w:sz w:val="12"/>
              </w:rPr>
              <w:t>Sorumlu Birim veya Çalışma grubu üyeleri</w:t>
            </w:r>
          </w:p>
        </w:tc>
        <w:tc>
          <w:tcPr>
            <w:tcW w:w="1653" w:type="dxa"/>
            <w:shd w:val="clear" w:color="auto" w:fill="FAD3B3"/>
          </w:tcPr>
          <w:p w14:paraId="615ED1FC" w14:textId="77777777" w:rsidR="00E64F5F" w:rsidRDefault="00E64F5F">
            <w:pPr>
              <w:pStyle w:val="TableParagraph"/>
              <w:rPr>
                <w:b/>
                <w:sz w:val="12"/>
              </w:rPr>
            </w:pPr>
          </w:p>
          <w:p w14:paraId="0DAA9913" w14:textId="77777777" w:rsidR="00E64F5F" w:rsidRDefault="00E64F5F">
            <w:pPr>
              <w:pStyle w:val="TableParagraph"/>
              <w:rPr>
                <w:b/>
                <w:sz w:val="16"/>
              </w:rPr>
            </w:pPr>
          </w:p>
          <w:p w14:paraId="64BF3049" w14:textId="77777777" w:rsidR="00E64F5F" w:rsidRDefault="00096BEE">
            <w:pPr>
              <w:pStyle w:val="TableParagraph"/>
              <w:ind w:left="197"/>
              <w:rPr>
                <w:b/>
                <w:sz w:val="12"/>
              </w:rPr>
            </w:pPr>
            <w:r>
              <w:rPr>
                <w:b/>
                <w:sz w:val="12"/>
              </w:rPr>
              <w:t>İşbirliği Yapılacak Birim</w:t>
            </w:r>
          </w:p>
        </w:tc>
        <w:tc>
          <w:tcPr>
            <w:tcW w:w="962" w:type="dxa"/>
            <w:shd w:val="clear" w:color="auto" w:fill="FAD3B3"/>
          </w:tcPr>
          <w:p w14:paraId="15AC5E2D" w14:textId="77777777" w:rsidR="00E64F5F" w:rsidRDefault="00E64F5F">
            <w:pPr>
              <w:pStyle w:val="TableParagraph"/>
              <w:rPr>
                <w:b/>
                <w:sz w:val="12"/>
              </w:rPr>
            </w:pPr>
          </w:p>
          <w:p w14:paraId="10A5AF47" w14:textId="77777777" w:rsidR="00E64F5F" w:rsidRDefault="00E64F5F">
            <w:pPr>
              <w:pStyle w:val="TableParagraph"/>
              <w:rPr>
                <w:b/>
                <w:sz w:val="16"/>
              </w:rPr>
            </w:pPr>
          </w:p>
          <w:p w14:paraId="3F4202D8" w14:textId="77777777" w:rsidR="00E64F5F" w:rsidRDefault="00096BEE">
            <w:pPr>
              <w:pStyle w:val="TableParagraph"/>
              <w:ind w:left="172"/>
              <w:rPr>
                <w:b/>
                <w:sz w:val="12"/>
              </w:rPr>
            </w:pPr>
            <w:r>
              <w:rPr>
                <w:b/>
                <w:sz w:val="12"/>
              </w:rPr>
              <w:t>Çıktı/ Sonuç</w:t>
            </w:r>
          </w:p>
        </w:tc>
        <w:tc>
          <w:tcPr>
            <w:tcW w:w="1180" w:type="dxa"/>
            <w:shd w:val="clear" w:color="auto" w:fill="FAD3B3"/>
          </w:tcPr>
          <w:p w14:paraId="62740051" w14:textId="77777777" w:rsidR="00E64F5F" w:rsidRDefault="00E64F5F">
            <w:pPr>
              <w:pStyle w:val="TableParagraph"/>
              <w:rPr>
                <w:b/>
                <w:sz w:val="12"/>
              </w:rPr>
            </w:pPr>
          </w:p>
          <w:p w14:paraId="173D1A31" w14:textId="77777777" w:rsidR="00E64F5F" w:rsidRDefault="00E64F5F">
            <w:pPr>
              <w:pStyle w:val="TableParagraph"/>
              <w:rPr>
                <w:b/>
                <w:sz w:val="16"/>
              </w:rPr>
            </w:pPr>
          </w:p>
          <w:p w14:paraId="1E227975" w14:textId="77777777" w:rsidR="00E64F5F" w:rsidRDefault="00096BEE">
            <w:pPr>
              <w:pStyle w:val="TableParagraph"/>
              <w:ind w:left="65"/>
              <w:rPr>
                <w:b/>
                <w:sz w:val="12"/>
              </w:rPr>
            </w:pPr>
            <w:r>
              <w:rPr>
                <w:b/>
                <w:sz w:val="12"/>
              </w:rPr>
              <w:t>Tamamlanma Tarihi</w:t>
            </w:r>
          </w:p>
        </w:tc>
        <w:tc>
          <w:tcPr>
            <w:tcW w:w="1480" w:type="dxa"/>
            <w:shd w:val="clear" w:color="auto" w:fill="FAD3B3"/>
          </w:tcPr>
          <w:p w14:paraId="2B9A4510" w14:textId="77777777" w:rsidR="00E64F5F" w:rsidRDefault="00E64F5F">
            <w:pPr>
              <w:pStyle w:val="TableParagraph"/>
              <w:rPr>
                <w:b/>
                <w:sz w:val="12"/>
              </w:rPr>
            </w:pPr>
          </w:p>
          <w:p w14:paraId="58583C32" w14:textId="77777777" w:rsidR="00E64F5F" w:rsidRDefault="00E64F5F">
            <w:pPr>
              <w:pStyle w:val="TableParagraph"/>
              <w:rPr>
                <w:b/>
                <w:sz w:val="16"/>
              </w:rPr>
            </w:pPr>
          </w:p>
          <w:p w14:paraId="4C0A2BA5" w14:textId="77777777" w:rsidR="00E64F5F" w:rsidRDefault="00096BEE">
            <w:pPr>
              <w:pStyle w:val="TableParagraph"/>
              <w:ind w:left="510"/>
              <w:rPr>
                <w:b/>
                <w:sz w:val="12"/>
              </w:rPr>
            </w:pPr>
            <w:r>
              <w:rPr>
                <w:b/>
                <w:sz w:val="12"/>
              </w:rPr>
              <w:t>Açıklama</w:t>
            </w:r>
          </w:p>
        </w:tc>
      </w:tr>
      <w:tr w:rsidR="00E64F5F" w14:paraId="5389B531" w14:textId="77777777" w:rsidTr="00BA46EC">
        <w:trPr>
          <w:trHeight w:val="1728"/>
        </w:trPr>
        <w:tc>
          <w:tcPr>
            <w:tcW w:w="1092" w:type="dxa"/>
          </w:tcPr>
          <w:p w14:paraId="582CBF81" w14:textId="77777777" w:rsidR="00E64F5F" w:rsidRDefault="00E64F5F">
            <w:pPr>
              <w:pStyle w:val="TableParagraph"/>
              <w:rPr>
                <w:b/>
                <w:sz w:val="12"/>
              </w:rPr>
            </w:pPr>
          </w:p>
          <w:p w14:paraId="47BBAC4D" w14:textId="77777777" w:rsidR="00E64F5F" w:rsidRDefault="00E64F5F">
            <w:pPr>
              <w:pStyle w:val="TableParagraph"/>
              <w:rPr>
                <w:b/>
                <w:sz w:val="12"/>
              </w:rPr>
            </w:pPr>
          </w:p>
          <w:p w14:paraId="05CDEA28" w14:textId="77777777" w:rsidR="00E64F5F" w:rsidRDefault="00E64F5F">
            <w:pPr>
              <w:pStyle w:val="TableParagraph"/>
              <w:rPr>
                <w:b/>
                <w:sz w:val="12"/>
              </w:rPr>
            </w:pPr>
          </w:p>
          <w:p w14:paraId="479CAE63" w14:textId="77777777" w:rsidR="00E64F5F" w:rsidRDefault="00E64F5F">
            <w:pPr>
              <w:pStyle w:val="TableParagraph"/>
              <w:rPr>
                <w:b/>
                <w:sz w:val="12"/>
              </w:rPr>
            </w:pPr>
          </w:p>
          <w:p w14:paraId="60DAEC19" w14:textId="77777777" w:rsidR="00E64F5F" w:rsidRDefault="00E64F5F">
            <w:pPr>
              <w:pStyle w:val="TableParagraph"/>
              <w:rPr>
                <w:b/>
                <w:sz w:val="12"/>
              </w:rPr>
            </w:pPr>
          </w:p>
          <w:p w14:paraId="49A056A5" w14:textId="77777777" w:rsidR="00E64F5F" w:rsidRDefault="00E64F5F">
            <w:pPr>
              <w:pStyle w:val="TableParagraph"/>
              <w:rPr>
                <w:b/>
                <w:sz w:val="11"/>
              </w:rPr>
            </w:pPr>
          </w:p>
          <w:p w14:paraId="2728D06F" w14:textId="77777777" w:rsidR="00E64F5F" w:rsidRPr="004E4FA4" w:rsidRDefault="00096BEE">
            <w:pPr>
              <w:pStyle w:val="TableParagraph"/>
              <w:ind w:left="30"/>
              <w:rPr>
                <w:sz w:val="12"/>
              </w:rPr>
            </w:pPr>
            <w:r w:rsidRPr="004E4FA4">
              <w:rPr>
                <w:sz w:val="12"/>
              </w:rPr>
              <w:t>BİS 14.2</w:t>
            </w:r>
          </w:p>
        </w:tc>
        <w:tc>
          <w:tcPr>
            <w:tcW w:w="1936" w:type="dxa"/>
          </w:tcPr>
          <w:p w14:paraId="63D0F9A7" w14:textId="77777777" w:rsidR="00E64F5F" w:rsidRDefault="00E64F5F">
            <w:pPr>
              <w:pStyle w:val="TableParagraph"/>
              <w:rPr>
                <w:b/>
                <w:sz w:val="12"/>
              </w:rPr>
            </w:pPr>
          </w:p>
          <w:p w14:paraId="630678DF" w14:textId="77777777" w:rsidR="00E64F5F" w:rsidRDefault="00E64F5F">
            <w:pPr>
              <w:pStyle w:val="TableParagraph"/>
              <w:rPr>
                <w:b/>
                <w:sz w:val="12"/>
              </w:rPr>
            </w:pPr>
          </w:p>
          <w:p w14:paraId="0A57F0DC" w14:textId="77777777" w:rsidR="00E64F5F" w:rsidRDefault="00E64F5F">
            <w:pPr>
              <w:pStyle w:val="TableParagraph"/>
              <w:rPr>
                <w:b/>
                <w:sz w:val="12"/>
              </w:rPr>
            </w:pPr>
          </w:p>
          <w:p w14:paraId="6ABFE656" w14:textId="77777777" w:rsidR="00E64F5F" w:rsidRDefault="00E64F5F">
            <w:pPr>
              <w:pStyle w:val="TableParagraph"/>
              <w:spacing w:before="11"/>
              <w:rPr>
                <w:b/>
                <w:sz w:val="14"/>
              </w:rPr>
            </w:pPr>
          </w:p>
          <w:p w14:paraId="5EF456D8" w14:textId="77777777" w:rsidR="00E64F5F" w:rsidRDefault="00096BEE" w:rsidP="004E4FA4">
            <w:pPr>
              <w:pStyle w:val="TableParagraph"/>
              <w:spacing w:line="266" w:lineRule="auto"/>
              <w:ind w:left="31" w:right="151"/>
              <w:jc w:val="both"/>
              <w:rPr>
                <w:sz w:val="12"/>
              </w:rPr>
            </w:pPr>
            <w:r>
              <w:rPr>
                <w:sz w:val="12"/>
              </w:rPr>
              <w:t>İdareler, bütçelerinin ilk altı aylık uygulama sonuçları, ikinci altı aya ilişkin beklentiler ve hedefler ile</w:t>
            </w:r>
          </w:p>
          <w:p w14:paraId="5EB481FF" w14:textId="77777777" w:rsidR="00E64F5F" w:rsidRDefault="00096BEE" w:rsidP="004E4FA4">
            <w:pPr>
              <w:pStyle w:val="TableParagraph"/>
              <w:spacing w:line="137" w:lineRule="exact"/>
              <w:ind w:left="31"/>
              <w:jc w:val="both"/>
              <w:rPr>
                <w:sz w:val="12"/>
              </w:rPr>
            </w:pPr>
            <w:proofErr w:type="gramStart"/>
            <w:r>
              <w:rPr>
                <w:sz w:val="12"/>
              </w:rPr>
              <w:t>faaliyetlerini</w:t>
            </w:r>
            <w:proofErr w:type="gramEnd"/>
            <w:r>
              <w:rPr>
                <w:sz w:val="12"/>
              </w:rPr>
              <w:t xml:space="preserve"> kamuoyuna</w:t>
            </w:r>
            <w:r>
              <w:rPr>
                <w:spacing w:val="-17"/>
                <w:sz w:val="12"/>
              </w:rPr>
              <w:t xml:space="preserve"> </w:t>
            </w:r>
            <w:r>
              <w:rPr>
                <w:sz w:val="12"/>
              </w:rPr>
              <w:t>açıklamalıdır.</w:t>
            </w:r>
          </w:p>
        </w:tc>
        <w:tc>
          <w:tcPr>
            <w:tcW w:w="1264" w:type="dxa"/>
          </w:tcPr>
          <w:p w14:paraId="4DEBF232" w14:textId="77777777" w:rsidR="00E64F5F" w:rsidRDefault="00E64F5F">
            <w:pPr>
              <w:pStyle w:val="TableParagraph"/>
              <w:spacing w:before="6"/>
              <w:rPr>
                <w:b/>
                <w:sz w:val="9"/>
              </w:rPr>
            </w:pPr>
          </w:p>
          <w:p w14:paraId="6FB74AD8" w14:textId="77777777" w:rsidR="00E64F5F" w:rsidRDefault="008D1E22" w:rsidP="004E4FA4">
            <w:pPr>
              <w:pStyle w:val="TableParagraph"/>
              <w:spacing w:before="2" w:line="266" w:lineRule="auto"/>
              <w:ind w:left="29" w:right="68"/>
              <w:jc w:val="both"/>
              <w:rPr>
                <w:sz w:val="12"/>
              </w:rPr>
            </w:pPr>
            <w:r>
              <w:rPr>
                <w:sz w:val="12"/>
              </w:rPr>
              <w:t>Yıl içerisinde mevzuat gereğince Üniversitemizce hazırlanan Kurumsal ve Mali Durum Beklentiler Raporu şeffaflık ilkesi gereğince</w:t>
            </w:r>
            <w:r w:rsidR="004E4FA4">
              <w:rPr>
                <w:sz w:val="12"/>
              </w:rPr>
              <w:t xml:space="preserve"> Üniversitemiz</w:t>
            </w:r>
            <w:r>
              <w:rPr>
                <w:sz w:val="12"/>
              </w:rPr>
              <w:t xml:space="preserve"> </w:t>
            </w:r>
            <w:r w:rsidR="004E4FA4">
              <w:rPr>
                <w:sz w:val="12"/>
              </w:rPr>
              <w:t>internet adresinde</w:t>
            </w:r>
            <w:r>
              <w:rPr>
                <w:sz w:val="12"/>
              </w:rPr>
              <w:t xml:space="preserve"> kamuoyu ile paylaşılmaktadır.</w:t>
            </w:r>
          </w:p>
        </w:tc>
        <w:tc>
          <w:tcPr>
            <w:tcW w:w="1085" w:type="dxa"/>
          </w:tcPr>
          <w:p w14:paraId="65BF22C6" w14:textId="77777777" w:rsidR="00E64F5F" w:rsidRDefault="00E64F5F">
            <w:pPr>
              <w:pStyle w:val="TableParagraph"/>
              <w:rPr>
                <w:b/>
                <w:sz w:val="12"/>
              </w:rPr>
            </w:pPr>
          </w:p>
          <w:p w14:paraId="70A5EBC1" w14:textId="77777777" w:rsidR="00E64F5F" w:rsidRDefault="00E64F5F">
            <w:pPr>
              <w:pStyle w:val="TableParagraph"/>
              <w:rPr>
                <w:b/>
                <w:sz w:val="12"/>
              </w:rPr>
            </w:pPr>
          </w:p>
          <w:p w14:paraId="2852458C" w14:textId="77777777" w:rsidR="00E64F5F" w:rsidRDefault="00E64F5F">
            <w:pPr>
              <w:pStyle w:val="TableParagraph"/>
              <w:rPr>
                <w:b/>
                <w:sz w:val="12"/>
              </w:rPr>
            </w:pPr>
          </w:p>
          <w:p w14:paraId="7742DE34" w14:textId="77777777" w:rsidR="00E64F5F" w:rsidRDefault="00E64F5F">
            <w:pPr>
              <w:pStyle w:val="TableParagraph"/>
              <w:rPr>
                <w:b/>
                <w:sz w:val="12"/>
              </w:rPr>
            </w:pPr>
          </w:p>
          <w:p w14:paraId="5B5362A1" w14:textId="77777777" w:rsidR="00E64F5F" w:rsidRDefault="00E64F5F">
            <w:pPr>
              <w:pStyle w:val="TableParagraph"/>
              <w:rPr>
                <w:b/>
                <w:sz w:val="12"/>
              </w:rPr>
            </w:pPr>
          </w:p>
          <w:p w14:paraId="28FBB081" w14:textId="77777777" w:rsidR="00E64F5F" w:rsidRDefault="00E64F5F">
            <w:pPr>
              <w:pStyle w:val="TableParagraph"/>
              <w:rPr>
                <w:b/>
                <w:sz w:val="12"/>
              </w:rPr>
            </w:pPr>
          </w:p>
          <w:p w14:paraId="5AAEFB8F" w14:textId="77777777" w:rsidR="00E64F5F" w:rsidRDefault="00E64F5F">
            <w:pPr>
              <w:pStyle w:val="TableParagraph"/>
              <w:rPr>
                <w:b/>
                <w:sz w:val="12"/>
              </w:rPr>
            </w:pPr>
          </w:p>
          <w:p w14:paraId="05F58DB8" w14:textId="77777777" w:rsidR="00E64F5F" w:rsidRDefault="00E64F5F">
            <w:pPr>
              <w:pStyle w:val="TableParagraph"/>
              <w:rPr>
                <w:b/>
                <w:sz w:val="11"/>
              </w:rPr>
            </w:pPr>
          </w:p>
          <w:p w14:paraId="384A8D7B" w14:textId="77777777" w:rsidR="00E64F5F" w:rsidRDefault="00E64F5F">
            <w:pPr>
              <w:pStyle w:val="TableParagraph"/>
              <w:ind w:left="28"/>
              <w:rPr>
                <w:sz w:val="12"/>
              </w:rPr>
            </w:pPr>
          </w:p>
        </w:tc>
        <w:tc>
          <w:tcPr>
            <w:tcW w:w="2385" w:type="dxa"/>
          </w:tcPr>
          <w:p w14:paraId="1F228605" w14:textId="77777777" w:rsidR="00E64F5F" w:rsidRDefault="00E64F5F">
            <w:pPr>
              <w:pStyle w:val="TableParagraph"/>
              <w:rPr>
                <w:b/>
                <w:sz w:val="12"/>
              </w:rPr>
            </w:pPr>
          </w:p>
          <w:p w14:paraId="0A7C3B98" w14:textId="77777777" w:rsidR="00E64F5F" w:rsidRDefault="00E64F5F">
            <w:pPr>
              <w:pStyle w:val="TableParagraph"/>
              <w:rPr>
                <w:b/>
                <w:sz w:val="12"/>
              </w:rPr>
            </w:pPr>
          </w:p>
          <w:p w14:paraId="5B06FE86" w14:textId="77777777" w:rsidR="00E64F5F" w:rsidRDefault="00E64F5F">
            <w:pPr>
              <w:pStyle w:val="TableParagraph"/>
              <w:rPr>
                <w:b/>
                <w:sz w:val="12"/>
              </w:rPr>
            </w:pPr>
          </w:p>
          <w:p w14:paraId="365F3F62" w14:textId="77777777" w:rsidR="00E64F5F" w:rsidRDefault="00E64F5F">
            <w:pPr>
              <w:pStyle w:val="TableParagraph"/>
              <w:rPr>
                <w:b/>
                <w:sz w:val="12"/>
              </w:rPr>
            </w:pPr>
          </w:p>
          <w:p w14:paraId="7F0F713C" w14:textId="77777777" w:rsidR="00E64F5F" w:rsidRDefault="00E64F5F">
            <w:pPr>
              <w:pStyle w:val="TableParagraph"/>
              <w:rPr>
                <w:b/>
                <w:sz w:val="12"/>
              </w:rPr>
            </w:pPr>
          </w:p>
          <w:p w14:paraId="0E77F473" w14:textId="77777777" w:rsidR="00E64F5F" w:rsidRDefault="00E64F5F">
            <w:pPr>
              <w:pStyle w:val="TableParagraph"/>
              <w:spacing w:line="266" w:lineRule="auto"/>
              <w:ind w:left="31"/>
              <w:rPr>
                <w:sz w:val="12"/>
              </w:rPr>
            </w:pPr>
          </w:p>
        </w:tc>
        <w:tc>
          <w:tcPr>
            <w:tcW w:w="2198" w:type="dxa"/>
          </w:tcPr>
          <w:p w14:paraId="2AE997C0" w14:textId="77777777" w:rsidR="00E64F5F" w:rsidRDefault="00E64F5F">
            <w:pPr>
              <w:pStyle w:val="TableParagraph"/>
              <w:rPr>
                <w:b/>
                <w:sz w:val="12"/>
              </w:rPr>
            </w:pPr>
          </w:p>
          <w:p w14:paraId="5E6F6E86" w14:textId="77777777" w:rsidR="00E64F5F" w:rsidRDefault="00E64F5F">
            <w:pPr>
              <w:pStyle w:val="TableParagraph"/>
              <w:rPr>
                <w:b/>
                <w:sz w:val="12"/>
              </w:rPr>
            </w:pPr>
          </w:p>
          <w:p w14:paraId="73EFF959" w14:textId="77777777" w:rsidR="00E64F5F" w:rsidRDefault="00E64F5F">
            <w:pPr>
              <w:pStyle w:val="TableParagraph"/>
              <w:rPr>
                <w:b/>
                <w:sz w:val="12"/>
              </w:rPr>
            </w:pPr>
          </w:p>
          <w:p w14:paraId="583DB009" w14:textId="77777777" w:rsidR="00E64F5F" w:rsidRDefault="00E64F5F">
            <w:pPr>
              <w:pStyle w:val="TableParagraph"/>
              <w:rPr>
                <w:b/>
                <w:sz w:val="12"/>
              </w:rPr>
            </w:pPr>
          </w:p>
          <w:p w14:paraId="519727E7" w14:textId="77777777" w:rsidR="00E64F5F" w:rsidRDefault="00E64F5F">
            <w:pPr>
              <w:pStyle w:val="TableParagraph"/>
              <w:rPr>
                <w:b/>
                <w:sz w:val="12"/>
              </w:rPr>
            </w:pPr>
          </w:p>
          <w:p w14:paraId="2EE2B291" w14:textId="77777777" w:rsidR="00E64F5F" w:rsidRDefault="00E64F5F">
            <w:pPr>
              <w:pStyle w:val="TableParagraph"/>
              <w:rPr>
                <w:b/>
                <w:sz w:val="12"/>
              </w:rPr>
            </w:pPr>
          </w:p>
          <w:p w14:paraId="49E942DC" w14:textId="77777777" w:rsidR="00E64F5F" w:rsidRDefault="00E64F5F">
            <w:pPr>
              <w:pStyle w:val="TableParagraph"/>
              <w:rPr>
                <w:b/>
                <w:sz w:val="12"/>
              </w:rPr>
            </w:pPr>
          </w:p>
          <w:p w14:paraId="14B6D821" w14:textId="77777777" w:rsidR="00E64F5F" w:rsidRDefault="00E64F5F">
            <w:pPr>
              <w:pStyle w:val="TableParagraph"/>
              <w:spacing w:before="7"/>
              <w:rPr>
                <w:b/>
                <w:sz w:val="17"/>
              </w:rPr>
            </w:pPr>
          </w:p>
          <w:p w14:paraId="458E142C" w14:textId="77777777" w:rsidR="00E64F5F" w:rsidRDefault="00E64F5F">
            <w:pPr>
              <w:pStyle w:val="TableParagraph"/>
              <w:spacing w:before="1"/>
              <w:ind w:left="31"/>
              <w:rPr>
                <w:sz w:val="12"/>
              </w:rPr>
            </w:pPr>
          </w:p>
        </w:tc>
        <w:tc>
          <w:tcPr>
            <w:tcW w:w="1653" w:type="dxa"/>
          </w:tcPr>
          <w:p w14:paraId="76A8BFF0" w14:textId="77777777" w:rsidR="00E64F5F" w:rsidRDefault="00E64F5F">
            <w:pPr>
              <w:pStyle w:val="TableParagraph"/>
              <w:rPr>
                <w:b/>
                <w:sz w:val="12"/>
              </w:rPr>
            </w:pPr>
          </w:p>
          <w:p w14:paraId="42D83FDE" w14:textId="77777777" w:rsidR="00E64F5F" w:rsidRDefault="00E64F5F">
            <w:pPr>
              <w:pStyle w:val="TableParagraph"/>
              <w:rPr>
                <w:b/>
                <w:sz w:val="12"/>
              </w:rPr>
            </w:pPr>
          </w:p>
          <w:p w14:paraId="7D16EDDA" w14:textId="77777777" w:rsidR="00E64F5F" w:rsidRDefault="00E64F5F">
            <w:pPr>
              <w:pStyle w:val="TableParagraph"/>
              <w:rPr>
                <w:b/>
                <w:sz w:val="12"/>
              </w:rPr>
            </w:pPr>
          </w:p>
          <w:p w14:paraId="73AFCBF6" w14:textId="77777777" w:rsidR="00E64F5F" w:rsidRDefault="00E64F5F">
            <w:pPr>
              <w:pStyle w:val="TableParagraph"/>
              <w:rPr>
                <w:b/>
                <w:sz w:val="12"/>
              </w:rPr>
            </w:pPr>
          </w:p>
          <w:p w14:paraId="3A30A1AA" w14:textId="77777777" w:rsidR="00E64F5F" w:rsidRDefault="00E64F5F">
            <w:pPr>
              <w:pStyle w:val="TableParagraph"/>
              <w:rPr>
                <w:b/>
                <w:sz w:val="12"/>
              </w:rPr>
            </w:pPr>
          </w:p>
          <w:p w14:paraId="76B6D5FD" w14:textId="77777777" w:rsidR="00E64F5F" w:rsidRDefault="00E64F5F">
            <w:pPr>
              <w:pStyle w:val="TableParagraph"/>
              <w:rPr>
                <w:b/>
                <w:sz w:val="12"/>
              </w:rPr>
            </w:pPr>
          </w:p>
          <w:p w14:paraId="5F3C45F1" w14:textId="77777777" w:rsidR="00E64F5F" w:rsidRDefault="00E64F5F">
            <w:pPr>
              <w:pStyle w:val="TableParagraph"/>
              <w:rPr>
                <w:b/>
                <w:sz w:val="12"/>
              </w:rPr>
            </w:pPr>
          </w:p>
          <w:p w14:paraId="26541248" w14:textId="77777777" w:rsidR="00E64F5F" w:rsidRDefault="00E64F5F">
            <w:pPr>
              <w:pStyle w:val="TableParagraph"/>
              <w:rPr>
                <w:b/>
                <w:sz w:val="11"/>
              </w:rPr>
            </w:pPr>
          </w:p>
          <w:p w14:paraId="024E24EF" w14:textId="77777777" w:rsidR="00E64F5F" w:rsidRDefault="00E64F5F">
            <w:pPr>
              <w:pStyle w:val="TableParagraph"/>
              <w:ind w:left="32"/>
              <w:rPr>
                <w:sz w:val="12"/>
              </w:rPr>
            </w:pPr>
          </w:p>
        </w:tc>
        <w:tc>
          <w:tcPr>
            <w:tcW w:w="962" w:type="dxa"/>
          </w:tcPr>
          <w:p w14:paraId="0AEB90F6" w14:textId="77777777" w:rsidR="00E64F5F" w:rsidRDefault="00E64F5F">
            <w:pPr>
              <w:pStyle w:val="TableParagraph"/>
              <w:rPr>
                <w:b/>
                <w:sz w:val="12"/>
              </w:rPr>
            </w:pPr>
          </w:p>
          <w:p w14:paraId="0A24E053" w14:textId="77777777" w:rsidR="00E64F5F" w:rsidRDefault="00E64F5F">
            <w:pPr>
              <w:pStyle w:val="TableParagraph"/>
              <w:rPr>
                <w:b/>
                <w:sz w:val="12"/>
              </w:rPr>
            </w:pPr>
          </w:p>
          <w:p w14:paraId="43BE880A" w14:textId="77777777" w:rsidR="00E64F5F" w:rsidRDefault="00E64F5F">
            <w:pPr>
              <w:pStyle w:val="TableParagraph"/>
              <w:rPr>
                <w:b/>
                <w:sz w:val="12"/>
              </w:rPr>
            </w:pPr>
          </w:p>
          <w:p w14:paraId="7F75C58B" w14:textId="77777777" w:rsidR="00E64F5F" w:rsidRDefault="00E64F5F">
            <w:pPr>
              <w:pStyle w:val="TableParagraph"/>
              <w:rPr>
                <w:b/>
                <w:sz w:val="12"/>
              </w:rPr>
            </w:pPr>
          </w:p>
          <w:p w14:paraId="64285D9B" w14:textId="77777777" w:rsidR="00E64F5F" w:rsidRDefault="00E64F5F">
            <w:pPr>
              <w:pStyle w:val="TableParagraph"/>
              <w:rPr>
                <w:b/>
                <w:sz w:val="12"/>
              </w:rPr>
            </w:pPr>
          </w:p>
          <w:p w14:paraId="7B9BE3BD" w14:textId="77777777" w:rsidR="00E64F5F" w:rsidRDefault="00E64F5F">
            <w:pPr>
              <w:pStyle w:val="TableParagraph"/>
              <w:spacing w:before="11"/>
              <w:rPr>
                <w:b/>
                <w:sz w:val="14"/>
              </w:rPr>
            </w:pPr>
          </w:p>
          <w:p w14:paraId="267CC119" w14:textId="77777777" w:rsidR="00E64F5F" w:rsidRDefault="00E64F5F">
            <w:pPr>
              <w:pStyle w:val="TableParagraph"/>
              <w:spacing w:line="266" w:lineRule="auto"/>
              <w:ind w:left="32" w:right="66"/>
              <w:rPr>
                <w:sz w:val="12"/>
              </w:rPr>
            </w:pPr>
          </w:p>
        </w:tc>
        <w:tc>
          <w:tcPr>
            <w:tcW w:w="1180" w:type="dxa"/>
          </w:tcPr>
          <w:p w14:paraId="1B08A43E" w14:textId="77777777" w:rsidR="00E64F5F" w:rsidRDefault="00E64F5F">
            <w:pPr>
              <w:pStyle w:val="TableParagraph"/>
              <w:rPr>
                <w:b/>
                <w:sz w:val="12"/>
              </w:rPr>
            </w:pPr>
          </w:p>
          <w:p w14:paraId="35918EEE" w14:textId="77777777" w:rsidR="00E64F5F" w:rsidRDefault="00E64F5F">
            <w:pPr>
              <w:pStyle w:val="TableParagraph"/>
              <w:rPr>
                <w:b/>
                <w:sz w:val="12"/>
              </w:rPr>
            </w:pPr>
          </w:p>
          <w:p w14:paraId="2C2500FA" w14:textId="77777777" w:rsidR="00E64F5F" w:rsidRDefault="00E64F5F">
            <w:pPr>
              <w:pStyle w:val="TableParagraph"/>
              <w:rPr>
                <w:b/>
                <w:sz w:val="12"/>
              </w:rPr>
            </w:pPr>
          </w:p>
          <w:p w14:paraId="22A3395C" w14:textId="77777777" w:rsidR="00E64F5F" w:rsidRDefault="00E64F5F">
            <w:pPr>
              <w:pStyle w:val="TableParagraph"/>
              <w:rPr>
                <w:b/>
                <w:sz w:val="12"/>
              </w:rPr>
            </w:pPr>
          </w:p>
          <w:p w14:paraId="6ADC3D49" w14:textId="77777777" w:rsidR="00E64F5F" w:rsidRDefault="00E64F5F">
            <w:pPr>
              <w:pStyle w:val="TableParagraph"/>
              <w:rPr>
                <w:b/>
                <w:sz w:val="12"/>
              </w:rPr>
            </w:pPr>
          </w:p>
          <w:p w14:paraId="1E280292" w14:textId="77777777" w:rsidR="00E64F5F" w:rsidRDefault="00E64F5F">
            <w:pPr>
              <w:pStyle w:val="TableParagraph"/>
              <w:rPr>
                <w:b/>
                <w:sz w:val="12"/>
              </w:rPr>
            </w:pPr>
          </w:p>
          <w:p w14:paraId="7FF767FD" w14:textId="77777777" w:rsidR="00E64F5F" w:rsidRDefault="00E64F5F">
            <w:pPr>
              <w:pStyle w:val="TableParagraph"/>
              <w:spacing w:before="3"/>
              <w:rPr>
                <w:b/>
                <w:sz w:val="16"/>
              </w:rPr>
            </w:pPr>
          </w:p>
          <w:p w14:paraId="515D43A7" w14:textId="77777777" w:rsidR="00E64F5F" w:rsidRDefault="00E64F5F">
            <w:pPr>
              <w:pStyle w:val="TableParagraph"/>
              <w:spacing w:before="1" w:line="264" w:lineRule="auto"/>
              <w:ind w:left="33" w:right="147"/>
              <w:rPr>
                <w:sz w:val="12"/>
              </w:rPr>
            </w:pPr>
          </w:p>
        </w:tc>
        <w:tc>
          <w:tcPr>
            <w:tcW w:w="1480" w:type="dxa"/>
          </w:tcPr>
          <w:p w14:paraId="01F9497E" w14:textId="77777777" w:rsidR="00E64F5F" w:rsidRDefault="00E64F5F">
            <w:pPr>
              <w:pStyle w:val="TableParagraph"/>
              <w:rPr>
                <w:b/>
                <w:sz w:val="12"/>
              </w:rPr>
            </w:pPr>
          </w:p>
          <w:p w14:paraId="538528DC" w14:textId="77777777" w:rsidR="00E64F5F" w:rsidRDefault="00E64F5F">
            <w:pPr>
              <w:pStyle w:val="TableParagraph"/>
              <w:rPr>
                <w:b/>
                <w:sz w:val="12"/>
              </w:rPr>
            </w:pPr>
          </w:p>
          <w:p w14:paraId="367D61B5" w14:textId="77777777" w:rsidR="008D1E22" w:rsidRDefault="008D1E22">
            <w:pPr>
              <w:pStyle w:val="TableParagraph"/>
              <w:rPr>
                <w:b/>
                <w:sz w:val="12"/>
              </w:rPr>
            </w:pPr>
          </w:p>
          <w:p w14:paraId="031A28CF" w14:textId="77777777" w:rsidR="00E64F5F" w:rsidRDefault="00E64F5F">
            <w:pPr>
              <w:pStyle w:val="TableParagraph"/>
              <w:rPr>
                <w:b/>
                <w:sz w:val="12"/>
              </w:rPr>
            </w:pPr>
          </w:p>
          <w:p w14:paraId="1D9C4EB0" w14:textId="77777777" w:rsidR="00E64F5F" w:rsidRDefault="00E64F5F">
            <w:pPr>
              <w:pStyle w:val="TableParagraph"/>
              <w:spacing w:before="5"/>
              <w:rPr>
                <w:b/>
                <w:sz w:val="12"/>
              </w:rPr>
            </w:pPr>
          </w:p>
          <w:p w14:paraId="10838657" w14:textId="77777777" w:rsidR="004E4FA4" w:rsidRDefault="004E4FA4" w:rsidP="004E4FA4">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20C57E44" w14:textId="77777777" w:rsidR="00E64F5F" w:rsidRDefault="00E64F5F">
            <w:pPr>
              <w:pStyle w:val="TableParagraph"/>
              <w:spacing w:line="266" w:lineRule="auto"/>
              <w:ind w:left="37" w:right="83"/>
              <w:rPr>
                <w:sz w:val="12"/>
              </w:rPr>
            </w:pPr>
          </w:p>
        </w:tc>
      </w:tr>
      <w:tr w:rsidR="00E64F5F" w14:paraId="652210AB" w14:textId="77777777" w:rsidTr="00BA46EC">
        <w:trPr>
          <w:trHeight w:val="1228"/>
        </w:trPr>
        <w:tc>
          <w:tcPr>
            <w:tcW w:w="1092" w:type="dxa"/>
          </w:tcPr>
          <w:p w14:paraId="64F9055F" w14:textId="77777777" w:rsidR="00E64F5F" w:rsidRDefault="00E64F5F">
            <w:pPr>
              <w:pStyle w:val="TableParagraph"/>
              <w:rPr>
                <w:b/>
                <w:sz w:val="12"/>
              </w:rPr>
            </w:pPr>
          </w:p>
          <w:p w14:paraId="404FEEEB" w14:textId="77777777" w:rsidR="00E64F5F" w:rsidRDefault="00E64F5F">
            <w:pPr>
              <w:pStyle w:val="TableParagraph"/>
              <w:rPr>
                <w:b/>
                <w:sz w:val="12"/>
              </w:rPr>
            </w:pPr>
          </w:p>
          <w:p w14:paraId="558D8C4E" w14:textId="77777777" w:rsidR="00E64F5F" w:rsidRDefault="00E64F5F">
            <w:pPr>
              <w:pStyle w:val="TableParagraph"/>
              <w:rPr>
                <w:b/>
                <w:sz w:val="12"/>
              </w:rPr>
            </w:pPr>
          </w:p>
          <w:p w14:paraId="324C6B7F" w14:textId="77777777" w:rsidR="00E64F5F" w:rsidRDefault="00E64F5F">
            <w:pPr>
              <w:pStyle w:val="TableParagraph"/>
              <w:spacing w:before="2"/>
              <w:rPr>
                <w:b/>
                <w:sz w:val="11"/>
              </w:rPr>
            </w:pPr>
          </w:p>
          <w:p w14:paraId="38C4B4D7" w14:textId="77777777" w:rsidR="00E64F5F" w:rsidRDefault="00096BEE">
            <w:pPr>
              <w:pStyle w:val="TableParagraph"/>
              <w:ind w:left="30"/>
              <w:rPr>
                <w:sz w:val="12"/>
              </w:rPr>
            </w:pPr>
            <w:r>
              <w:rPr>
                <w:sz w:val="12"/>
              </w:rPr>
              <w:t>BİS 14.3</w:t>
            </w:r>
          </w:p>
        </w:tc>
        <w:tc>
          <w:tcPr>
            <w:tcW w:w="1936" w:type="dxa"/>
          </w:tcPr>
          <w:p w14:paraId="6D5A5D71" w14:textId="77777777" w:rsidR="00E64F5F" w:rsidRDefault="00E64F5F">
            <w:pPr>
              <w:pStyle w:val="TableParagraph"/>
              <w:rPr>
                <w:b/>
                <w:sz w:val="12"/>
              </w:rPr>
            </w:pPr>
          </w:p>
          <w:p w14:paraId="3EBFA0E0" w14:textId="77777777" w:rsidR="00E64F5F" w:rsidRDefault="00E64F5F">
            <w:pPr>
              <w:pStyle w:val="TableParagraph"/>
              <w:rPr>
                <w:b/>
                <w:sz w:val="12"/>
              </w:rPr>
            </w:pPr>
          </w:p>
          <w:p w14:paraId="588B8FB5" w14:textId="77777777" w:rsidR="00E64F5F" w:rsidRDefault="00E64F5F">
            <w:pPr>
              <w:pStyle w:val="TableParagraph"/>
              <w:rPr>
                <w:b/>
                <w:sz w:val="10"/>
              </w:rPr>
            </w:pPr>
          </w:p>
          <w:p w14:paraId="7D1506E4" w14:textId="77777777" w:rsidR="00E64F5F" w:rsidRDefault="00096BEE" w:rsidP="004E4FA4">
            <w:pPr>
              <w:pStyle w:val="TableParagraph"/>
              <w:spacing w:before="1" w:line="264" w:lineRule="auto"/>
              <w:ind w:left="31" w:right="-18"/>
              <w:jc w:val="both"/>
              <w:rPr>
                <w:sz w:val="12"/>
              </w:rPr>
            </w:pPr>
            <w:r>
              <w:rPr>
                <w:sz w:val="12"/>
              </w:rPr>
              <w:t>Faaliyet sonuçları ve değerlendirmeler idare faaliyet raporunda gösterilmeli ve duyurulmalıdır.</w:t>
            </w:r>
          </w:p>
        </w:tc>
        <w:tc>
          <w:tcPr>
            <w:tcW w:w="1264" w:type="dxa"/>
          </w:tcPr>
          <w:p w14:paraId="2AB64780" w14:textId="77777777" w:rsidR="00E64F5F" w:rsidRDefault="00E64F5F">
            <w:pPr>
              <w:pStyle w:val="TableParagraph"/>
              <w:rPr>
                <w:b/>
                <w:sz w:val="12"/>
              </w:rPr>
            </w:pPr>
          </w:p>
          <w:p w14:paraId="2DE1B7EB" w14:textId="77777777" w:rsidR="00E64F5F" w:rsidRDefault="008D1E22" w:rsidP="003E057F">
            <w:pPr>
              <w:pStyle w:val="TableParagraph"/>
              <w:spacing w:before="1" w:line="264" w:lineRule="auto"/>
              <w:ind w:left="29" w:right="16"/>
              <w:jc w:val="both"/>
              <w:rPr>
                <w:sz w:val="12"/>
              </w:rPr>
            </w:pPr>
            <w:r>
              <w:rPr>
                <w:sz w:val="12"/>
              </w:rPr>
              <w:t xml:space="preserve">Yıl içerisinde mevzuat gereğince Üniversitemizce hazırlanan İdare Faaliyet Raporu şeffaflık ilkesi gereğince </w:t>
            </w:r>
            <w:r w:rsidR="004E4FA4">
              <w:rPr>
                <w:sz w:val="12"/>
              </w:rPr>
              <w:t xml:space="preserve">Üniversitemiz internet adresinde </w:t>
            </w:r>
            <w:r>
              <w:rPr>
                <w:sz w:val="12"/>
              </w:rPr>
              <w:t>kamuoyu ile paylaşılmaktadır.</w:t>
            </w:r>
          </w:p>
        </w:tc>
        <w:tc>
          <w:tcPr>
            <w:tcW w:w="1085" w:type="dxa"/>
          </w:tcPr>
          <w:p w14:paraId="4759719C" w14:textId="77777777" w:rsidR="00E64F5F" w:rsidRDefault="00E64F5F">
            <w:pPr>
              <w:pStyle w:val="TableParagraph"/>
              <w:rPr>
                <w:b/>
                <w:sz w:val="12"/>
              </w:rPr>
            </w:pPr>
          </w:p>
          <w:p w14:paraId="4D685333" w14:textId="77777777" w:rsidR="00E64F5F" w:rsidRDefault="00E64F5F">
            <w:pPr>
              <w:pStyle w:val="TableParagraph"/>
              <w:rPr>
                <w:b/>
                <w:sz w:val="12"/>
              </w:rPr>
            </w:pPr>
          </w:p>
          <w:p w14:paraId="364CAA16" w14:textId="77777777" w:rsidR="00E64F5F" w:rsidRDefault="00E64F5F">
            <w:pPr>
              <w:pStyle w:val="TableParagraph"/>
              <w:rPr>
                <w:b/>
                <w:sz w:val="12"/>
              </w:rPr>
            </w:pPr>
          </w:p>
          <w:p w14:paraId="3625F0AC" w14:textId="77777777" w:rsidR="00E64F5F" w:rsidRDefault="00E64F5F">
            <w:pPr>
              <w:pStyle w:val="TableParagraph"/>
              <w:spacing w:before="2"/>
              <w:rPr>
                <w:b/>
                <w:sz w:val="11"/>
              </w:rPr>
            </w:pPr>
          </w:p>
          <w:p w14:paraId="688ED8CA" w14:textId="77777777" w:rsidR="00E64F5F" w:rsidRDefault="00E64F5F">
            <w:pPr>
              <w:pStyle w:val="TableParagraph"/>
              <w:ind w:left="28"/>
              <w:rPr>
                <w:sz w:val="12"/>
              </w:rPr>
            </w:pPr>
          </w:p>
        </w:tc>
        <w:tc>
          <w:tcPr>
            <w:tcW w:w="2385" w:type="dxa"/>
          </w:tcPr>
          <w:p w14:paraId="4B1FA336" w14:textId="77777777" w:rsidR="00E64F5F" w:rsidRDefault="00E64F5F">
            <w:pPr>
              <w:pStyle w:val="TableParagraph"/>
              <w:rPr>
                <w:b/>
                <w:sz w:val="12"/>
              </w:rPr>
            </w:pPr>
          </w:p>
          <w:p w14:paraId="17C522B1" w14:textId="77777777" w:rsidR="00E64F5F" w:rsidRDefault="00E64F5F">
            <w:pPr>
              <w:pStyle w:val="TableParagraph"/>
              <w:spacing w:before="1" w:line="266" w:lineRule="auto"/>
              <w:ind w:left="31"/>
              <w:rPr>
                <w:sz w:val="12"/>
              </w:rPr>
            </w:pPr>
          </w:p>
        </w:tc>
        <w:tc>
          <w:tcPr>
            <w:tcW w:w="2198" w:type="dxa"/>
          </w:tcPr>
          <w:p w14:paraId="00D08C23" w14:textId="77777777" w:rsidR="00E64F5F" w:rsidRDefault="00E64F5F">
            <w:pPr>
              <w:pStyle w:val="TableParagraph"/>
              <w:rPr>
                <w:b/>
                <w:sz w:val="12"/>
              </w:rPr>
            </w:pPr>
          </w:p>
          <w:p w14:paraId="5B9CD828" w14:textId="77777777" w:rsidR="00E64F5F" w:rsidRDefault="00E64F5F">
            <w:pPr>
              <w:pStyle w:val="TableParagraph"/>
              <w:rPr>
                <w:b/>
                <w:sz w:val="12"/>
              </w:rPr>
            </w:pPr>
          </w:p>
          <w:p w14:paraId="2B1D4E46" w14:textId="77777777" w:rsidR="00E64F5F" w:rsidRDefault="00E64F5F">
            <w:pPr>
              <w:pStyle w:val="TableParagraph"/>
              <w:rPr>
                <w:b/>
                <w:sz w:val="12"/>
              </w:rPr>
            </w:pPr>
          </w:p>
          <w:p w14:paraId="1E50AD45" w14:textId="77777777" w:rsidR="00E64F5F" w:rsidRDefault="00E64F5F">
            <w:pPr>
              <w:pStyle w:val="TableParagraph"/>
              <w:spacing w:before="2"/>
              <w:rPr>
                <w:b/>
                <w:sz w:val="11"/>
              </w:rPr>
            </w:pPr>
          </w:p>
          <w:p w14:paraId="181401BE" w14:textId="77777777" w:rsidR="00E64F5F" w:rsidRDefault="00E64F5F">
            <w:pPr>
              <w:pStyle w:val="TableParagraph"/>
              <w:ind w:left="31"/>
              <w:rPr>
                <w:sz w:val="12"/>
              </w:rPr>
            </w:pPr>
          </w:p>
        </w:tc>
        <w:tc>
          <w:tcPr>
            <w:tcW w:w="1653" w:type="dxa"/>
          </w:tcPr>
          <w:p w14:paraId="5293890C" w14:textId="77777777" w:rsidR="00E64F5F" w:rsidRDefault="00E64F5F">
            <w:pPr>
              <w:pStyle w:val="TableParagraph"/>
              <w:rPr>
                <w:b/>
                <w:sz w:val="12"/>
              </w:rPr>
            </w:pPr>
          </w:p>
          <w:p w14:paraId="00FD85F4" w14:textId="77777777" w:rsidR="00E64F5F" w:rsidRDefault="00E64F5F">
            <w:pPr>
              <w:pStyle w:val="TableParagraph"/>
              <w:rPr>
                <w:b/>
                <w:sz w:val="12"/>
              </w:rPr>
            </w:pPr>
          </w:p>
          <w:p w14:paraId="19088708" w14:textId="77777777" w:rsidR="00E64F5F" w:rsidRDefault="00E64F5F">
            <w:pPr>
              <w:pStyle w:val="TableParagraph"/>
              <w:rPr>
                <w:b/>
                <w:sz w:val="12"/>
              </w:rPr>
            </w:pPr>
          </w:p>
          <w:p w14:paraId="773109E2" w14:textId="77777777" w:rsidR="00E64F5F" w:rsidRDefault="00E64F5F">
            <w:pPr>
              <w:pStyle w:val="TableParagraph"/>
              <w:spacing w:before="2"/>
              <w:rPr>
                <w:b/>
                <w:sz w:val="11"/>
              </w:rPr>
            </w:pPr>
          </w:p>
          <w:p w14:paraId="2F550F7D" w14:textId="77777777" w:rsidR="00E64F5F" w:rsidRDefault="00E64F5F">
            <w:pPr>
              <w:pStyle w:val="TableParagraph"/>
              <w:ind w:left="32"/>
              <w:rPr>
                <w:sz w:val="12"/>
              </w:rPr>
            </w:pPr>
          </w:p>
        </w:tc>
        <w:tc>
          <w:tcPr>
            <w:tcW w:w="962" w:type="dxa"/>
          </w:tcPr>
          <w:p w14:paraId="6D3FEB53" w14:textId="77777777" w:rsidR="00E64F5F" w:rsidRDefault="00E64F5F">
            <w:pPr>
              <w:pStyle w:val="TableParagraph"/>
              <w:rPr>
                <w:b/>
                <w:sz w:val="12"/>
              </w:rPr>
            </w:pPr>
          </w:p>
          <w:p w14:paraId="4833C2D7" w14:textId="77777777" w:rsidR="00E64F5F" w:rsidRDefault="00E64F5F">
            <w:pPr>
              <w:pStyle w:val="TableParagraph"/>
              <w:spacing w:before="2"/>
              <w:rPr>
                <w:b/>
                <w:sz w:val="15"/>
              </w:rPr>
            </w:pPr>
          </w:p>
          <w:p w14:paraId="04C69D55" w14:textId="77777777" w:rsidR="00E64F5F" w:rsidRDefault="00E64F5F">
            <w:pPr>
              <w:pStyle w:val="TableParagraph"/>
              <w:spacing w:line="266" w:lineRule="auto"/>
              <w:ind w:left="32" w:right="66"/>
              <w:rPr>
                <w:sz w:val="12"/>
              </w:rPr>
            </w:pPr>
          </w:p>
        </w:tc>
        <w:tc>
          <w:tcPr>
            <w:tcW w:w="1180" w:type="dxa"/>
          </w:tcPr>
          <w:p w14:paraId="528E7695" w14:textId="77777777" w:rsidR="00E64F5F" w:rsidRDefault="00E64F5F">
            <w:pPr>
              <w:pStyle w:val="TableParagraph"/>
              <w:rPr>
                <w:b/>
                <w:sz w:val="12"/>
              </w:rPr>
            </w:pPr>
          </w:p>
          <w:p w14:paraId="3E680E84" w14:textId="77777777" w:rsidR="00E64F5F" w:rsidRDefault="00E64F5F">
            <w:pPr>
              <w:pStyle w:val="TableParagraph"/>
              <w:rPr>
                <w:b/>
                <w:sz w:val="12"/>
              </w:rPr>
            </w:pPr>
          </w:p>
          <w:p w14:paraId="3901B65F" w14:textId="77777777" w:rsidR="00E64F5F" w:rsidRDefault="00E64F5F">
            <w:pPr>
              <w:pStyle w:val="TableParagraph"/>
              <w:spacing w:before="6"/>
              <w:rPr>
                <w:b/>
                <w:sz w:val="16"/>
              </w:rPr>
            </w:pPr>
          </w:p>
          <w:p w14:paraId="11BE1AE1" w14:textId="77777777" w:rsidR="00E64F5F" w:rsidRDefault="00E64F5F">
            <w:pPr>
              <w:pStyle w:val="TableParagraph"/>
              <w:spacing w:line="266" w:lineRule="auto"/>
              <w:ind w:left="33" w:right="147"/>
              <w:rPr>
                <w:sz w:val="12"/>
              </w:rPr>
            </w:pPr>
          </w:p>
        </w:tc>
        <w:tc>
          <w:tcPr>
            <w:tcW w:w="1480" w:type="dxa"/>
          </w:tcPr>
          <w:p w14:paraId="4519DE57" w14:textId="77777777" w:rsidR="008D1E22" w:rsidRDefault="008D1E22" w:rsidP="008D1E22">
            <w:pPr>
              <w:pStyle w:val="TableParagraph"/>
              <w:spacing w:before="7"/>
              <w:rPr>
                <w:sz w:val="11"/>
                <w:szCs w:val="11"/>
              </w:rPr>
            </w:pPr>
          </w:p>
          <w:p w14:paraId="0C7376B7" w14:textId="77777777" w:rsidR="008D1E22" w:rsidRDefault="008D1E22" w:rsidP="008D1E22">
            <w:pPr>
              <w:pStyle w:val="TableParagraph"/>
              <w:spacing w:before="7"/>
              <w:rPr>
                <w:sz w:val="11"/>
                <w:szCs w:val="11"/>
              </w:rPr>
            </w:pPr>
          </w:p>
          <w:p w14:paraId="449E0C6B" w14:textId="77777777" w:rsidR="008D1E22" w:rsidRDefault="008D1E22" w:rsidP="008D1E22">
            <w:pPr>
              <w:pStyle w:val="TableParagraph"/>
              <w:spacing w:before="7"/>
              <w:rPr>
                <w:sz w:val="11"/>
                <w:szCs w:val="11"/>
              </w:rPr>
            </w:pPr>
          </w:p>
          <w:p w14:paraId="7E4F38B6" w14:textId="77777777" w:rsidR="004E4FA4" w:rsidRDefault="004E4FA4" w:rsidP="004E4FA4">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403FA823" w14:textId="77777777" w:rsidR="00E64F5F" w:rsidRDefault="00E64F5F">
            <w:pPr>
              <w:pStyle w:val="TableParagraph"/>
              <w:spacing w:before="82" w:line="266" w:lineRule="auto"/>
              <w:ind w:left="37"/>
              <w:rPr>
                <w:sz w:val="12"/>
              </w:rPr>
            </w:pPr>
          </w:p>
        </w:tc>
      </w:tr>
      <w:tr w:rsidR="00E64F5F" w14:paraId="0853A43F" w14:textId="77777777" w:rsidTr="00BA46EC">
        <w:trPr>
          <w:trHeight w:val="1818"/>
        </w:trPr>
        <w:tc>
          <w:tcPr>
            <w:tcW w:w="1092" w:type="dxa"/>
          </w:tcPr>
          <w:p w14:paraId="66E654AC" w14:textId="77777777" w:rsidR="00E64F5F" w:rsidRDefault="00E64F5F">
            <w:pPr>
              <w:pStyle w:val="TableParagraph"/>
              <w:rPr>
                <w:b/>
                <w:sz w:val="12"/>
              </w:rPr>
            </w:pPr>
          </w:p>
          <w:p w14:paraId="2D4B418C" w14:textId="77777777" w:rsidR="00E64F5F" w:rsidRDefault="00E64F5F">
            <w:pPr>
              <w:pStyle w:val="TableParagraph"/>
              <w:rPr>
                <w:b/>
                <w:sz w:val="12"/>
              </w:rPr>
            </w:pPr>
          </w:p>
          <w:p w14:paraId="3B1E6363" w14:textId="77777777" w:rsidR="00E64F5F" w:rsidRDefault="00E64F5F">
            <w:pPr>
              <w:pStyle w:val="TableParagraph"/>
              <w:rPr>
                <w:b/>
                <w:sz w:val="12"/>
              </w:rPr>
            </w:pPr>
          </w:p>
          <w:p w14:paraId="17D7AA67" w14:textId="77777777" w:rsidR="00E64F5F" w:rsidRPr="004E4FA4" w:rsidRDefault="00E64F5F">
            <w:pPr>
              <w:pStyle w:val="TableParagraph"/>
              <w:spacing w:before="9"/>
              <w:rPr>
                <w:b/>
                <w:color w:val="FF0000"/>
                <w:sz w:val="9"/>
              </w:rPr>
            </w:pPr>
          </w:p>
          <w:p w14:paraId="47B0F84D" w14:textId="77777777" w:rsidR="00E64F5F" w:rsidRPr="008C1ED4" w:rsidRDefault="00096BEE">
            <w:pPr>
              <w:pStyle w:val="TableParagraph"/>
              <w:ind w:left="30"/>
              <w:rPr>
                <w:sz w:val="12"/>
              </w:rPr>
            </w:pPr>
            <w:r w:rsidRPr="008C1ED4">
              <w:rPr>
                <w:sz w:val="12"/>
              </w:rPr>
              <w:t>BİS 14.4</w:t>
            </w:r>
          </w:p>
        </w:tc>
        <w:tc>
          <w:tcPr>
            <w:tcW w:w="1936" w:type="dxa"/>
          </w:tcPr>
          <w:p w14:paraId="6B32755E" w14:textId="77777777" w:rsidR="00E64F5F" w:rsidRDefault="00E64F5F">
            <w:pPr>
              <w:pStyle w:val="TableParagraph"/>
              <w:rPr>
                <w:b/>
                <w:sz w:val="12"/>
              </w:rPr>
            </w:pPr>
          </w:p>
          <w:p w14:paraId="09CD775C" w14:textId="77777777" w:rsidR="00E64F5F" w:rsidRDefault="00E64F5F">
            <w:pPr>
              <w:pStyle w:val="TableParagraph"/>
              <w:spacing w:before="6"/>
              <w:rPr>
                <w:b/>
                <w:sz w:val="12"/>
              </w:rPr>
            </w:pPr>
          </w:p>
          <w:p w14:paraId="2A68C097" w14:textId="77777777" w:rsidR="00E64F5F" w:rsidRDefault="00096BEE" w:rsidP="004E4FA4">
            <w:pPr>
              <w:pStyle w:val="TableParagraph"/>
              <w:spacing w:line="266" w:lineRule="auto"/>
              <w:ind w:left="31" w:right="85"/>
              <w:jc w:val="both"/>
              <w:rPr>
                <w:sz w:val="12"/>
              </w:rPr>
            </w:pPr>
            <w:r>
              <w:rPr>
                <w:sz w:val="12"/>
              </w:rPr>
              <w:t>Faaliyetlerin gözetimi amacıyla idare içinde yatay ve dikey raporlama ağı yazılı olarak belirlenmeli, birim ve personel, görevleri ve faaliyetleriyle ilgili hazırlanması gereken raporlar hakkında bilgilendirilmelidir.</w:t>
            </w:r>
          </w:p>
        </w:tc>
        <w:tc>
          <w:tcPr>
            <w:tcW w:w="1264" w:type="dxa"/>
          </w:tcPr>
          <w:p w14:paraId="0FB1353A" w14:textId="77777777" w:rsidR="00E64F5F" w:rsidRDefault="00E64F5F">
            <w:pPr>
              <w:pStyle w:val="TableParagraph"/>
              <w:rPr>
                <w:b/>
                <w:sz w:val="12"/>
              </w:rPr>
            </w:pPr>
          </w:p>
          <w:p w14:paraId="1C53B9C7" w14:textId="77777777" w:rsidR="00E64F5F" w:rsidRDefault="004E4FA4" w:rsidP="003E057F">
            <w:pPr>
              <w:pStyle w:val="TableParagraph"/>
              <w:tabs>
                <w:tab w:val="left" w:pos="162"/>
              </w:tabs>
              <w:spacing w:before="2" w:line="264" w:lineRule="auto"/>
              <w:ind w:left="29" w:right="16"/>
              <w:jc w:val="both"/>
              <w:rPr>
                <w:sz w:val="12"/>
              </w:rPr>
            </w:pPr>
            <w:r>
              <w:rPr>
                <w:sz w:val="12"/>
              </w:rPr>
              <w:t>Faaliyetlerin gözetimi amacıyla Üniversitemiz içinde yatay ve dikey raporlama ağı yazılı olarak belirlendi, birim ve personel, görevleri ve faaliyetleriyle ilgili hazırlanması gereken raporlar hakkında bilgilendirilmektedir.</w:t>
            </w:r>
          </w:p>
        </w:tc>
        <w:tc>
          <w:tcPr>
            <w:tcW w:w="1085" w:type="dxa"/>
          </w:tcPr>
          <w:p w14:paraId="530ADA9D" w14:textId="77777777" w:rsidR="00E64F5F" w:rsidRDefault="00E64F5F">
            <w:pPr>
              <w:pStyle w:val="TableParagraph"/>
              <w:rPr>
                <w:b/>
                <w:sz w:val="12"/>
              </w:rPr>
            </w:pPr>
          </w:p>
          <w:p w14:paraId="62719246" w14:textId="77777777" w:rsidR="00E64F5F" w:rsidRDefault="00E64F5F">
            <w:pPr>
              <w:pStyle w:val="TableParagraph"/>
              <w:rPr>
                <w:b/>
                <w:sz w:val="12"/>
              </w:rPr>
            </w:pPr>
          </w:p>
          <w:p w14:paraId="3A056E15" w14:textId="77777777" w:rsidR="00E64F5F" w:rsidRDefault="00E64F5F">
            <w:pPr>
              <w:pStyle w:val="TableParagraph"/>
              <w:rPr>
                <w:b/>
                <w:sz w:val="12"/>
              </w:rPr>
            </w:pPr>
          </w:p>
          <w:p w14:paraId="7D5CEF9F" w14:textId="77777777" w:rsidR="00E64F5F" w:rsidRDefault="00E64F5F">
            <w:pPr>
              <w:pStyle w:val="TableParagraph"/>
              <w:rPr>
                <w:b/>
                <w:sz w:val="12"/>
              </w:rPr>
            </w:pPr>
          </w:p>
          <w:p w14:paraId="7161985A" w14:textId="77777777" w:rsidR="00E64F5F" w:rsidRDefault="00E64F5F">
            <w:pPr>
              <w:pStyle w:val="TableParagraph"/>
              <w:rPr>
                <w:b/>
                <w:sz w:val="12"/>
              </w:rPr>
            </w:pPr>
          </w:p>
          <w:p w14:paraId="481E9C9F" w14:textId="77777777" w:rsidR="00E64F5F" w:rsidRDefault="00E64F5F">
            <w:pPr>
              <w:pStyle w:val="TableParagraph"/>
              <w:rPr>
                <w:b/>
                <w:sz w:val="12"/>
              </w:rPr>
            </w:pPr>
          </w:p>
          <w:p w14:paraId="596B5734" w14:textId="77777777" w:rsidR="00E64F5F" w:rsidRDefault="00E64F5F">
            <w:pPr>
              <w:pStyle w:val="TableParagraph"/>
              <w:rPr>
                <w:b/>
                <w:sz w:val="12"/>
              </w:rPr>
            </w:pPr>
          </w:p>
          <w:p w14:paraId="05FD3EC2" w14:textId="77777777" w:rsidR="00E64F5F" w:rsidRDefault="00E64F5F">
            <w:pPr>
              <w:pStyle w:val="TableParagraph"/>
              <w:spacing w:before="9"/>
              <w:rPr>
                <w:b/>
                <w:sz w:val="9"/>
              </w:rPr>
            </w:pPr>
          </w:p>
          <w:p w14:paraId="5F5D5C49" w14:textId="77777777" w:rsidR="00E64F5F" w:rsidRDefault="00E64F5F">
            <w:pPr>
              <w:pStyle w:val="TableParagraph"/>
              <w:ind w:left="28"/>
              <w:rPr>
                <w:sz w:val="12"/>
              </w:rPr>
            </w:pPr>
          </w:p>
        </w:tc>
        <w:tc>
          <w:tcPr>
            <w:tcW w:w="2385" w:type="dxa"/>
          </w:tcPr>
          <w:p w14:paraId="1BAA451F" w14:textId="77777777" w:rsidR="00E64F5F" w:rsidRDefault="00E64F5F">
            <w:pPr>
              <w:pStyle w:val="TableParagraph"/>
              <w:rPr>
                <w:b/>
                <w:sz w:val="12"/>
              </w:rPr>
            </w:pPr>
          </w:p>
          <w:p w14:paraId="6E2A7F9D" w14:textId="77777777" w:rsidR="00E64F5F" w:rsidRDefault="00E64F5F">
            <w:pPr>
              <w:pStyle w:val="TableParagraph"/>
              <w:rPr>
                <w:b/>
                <w:sz w:val="12"/>
              </w:rPr>
            </w:pPr>
          </w:p>
          <w:p w14:paraId="6F6EA391" w14:textId="77777777" w:rsidR="00E64F5F" w:rsidRDefault="00E64F5F">
            <w:pPr>
              <w:pStyle w:val="TableParagraph"/>
              <w:rPr>
                <w:b/>
                <w:sz w:val="12"/>
              </w:rPr>
            </w:pPr>
          </w:p>
          <w:p w14:paraId="0285E37F" w14:textId="77777777" w:rsidR="00E64F5F" w:rsidRDefault="00E64F5F">
            <w:pPr>
              <w:pStyle w:val="TableParagraph"/>
              <w:rPr>
                <w:b/>
                <w:sz w:val="12"/>
              </w:rPr>
            </w:pPr>
          </w:p>
          <w:p w14:paraId="65752F50" w14:textId="77777777" w:rsidR="00E64F5F" w:rsidRDefault="00E64F5F">
            <w:pPr>
              <w:pStyle w:val="TableParagraph"/>
              <w:rPr>
                <w:b/>
                <w:sz w:val="12"/>
              </w:rPr>
            </w:pPr>
          </w:p>
          <w:p w14:paraId="5BA50866" w14:textId="77777777" w:rsidR="00E64F5F" w:rsidRDefault="00E64F5F">
            <w:pPr>
              <w:pStyle w:val="TableParagraph"/>
              <w:rPr>
                <w:b/>
                <w:sz w:val="12"/>
              </w:rPr>
            </w:pPr>
          </w:p>
          <w:p w14:paraId="654016F5" w14:textId="77777777" w:rsidR="00E64F5F" w:rsidRDefault="00E64F5F">
            <w:pPr>
              <w:pStyle w:val="TableParagraph"/>
              <w:spacing w:before="99" w:line="266" w:lineRule="auto"/>
              <w:ind w:left="31"/>
              <w:rPr>
                <w:sz w:val="12"/>
              </w:rPr>
            </w:pPr>
          </w:p>
        </w:tc>
        <w:tc>
          <w:tcPr>
            <w:tcW w:w="2198" w:type="dxa"/>
          </w:tcPr>
          <w:p w14:paraId="66BD900A" w14:textId="77777777" w:rsidR="00E64F5F" w:rsidRDefault="00E64F5F">
            <w:pPr>
              <w:pStyle w:val="TableParagraph"/>
              <w:rPr>
                <w:b/>
                <w:sz w:val="12"/>
              </w:rPr>
            </w:pPr>
          </w:p>
          <w:p w14:paraId="114BC413" w14:textId="77777777" w:rsidR="00E64F5F" w:rsidRDefault="00E64F5F">
            <w:pPr>
              <w:pStyle w:val="TableParagraph"/>
              <w:rPr>
                <w:b/>
                <w:sz w:val="12"/>
              </w:rPr>
            </w:pPr>
          </w:p>
          <w:p w14:paraId="22ADCAB8" w14:textId="77777777" w:rsidR="00E64F5F" w:rsidRDefault="00E64F5F">
            <w:pPr>
              <w:pStyle w:val="TableParagraph"/>
              <w:rPr>
                <w:b/>
                <w:sz w:val="12"/>
              </w:rPr>
            </w:pPr>
          </w:p>
          <w:p w14:paraId="0046C911" w14:textId="77777777" w:rsidR="00E64F5F" w:rsidRDefault="00E64F5F">
            <w:pPr>
              <w:pStyle w:val="TableParagraph"/>
              <w:rPr>
                <w:b/>
                <w:sz w:val="12"/>
              </w:rPr>
            </w:pPr>
          </w:p>
          <w:p w14:paraId="369C4AF2" w14:textId="77777777" w:rsidR="00E64F5F" w:rsidRDefault="00E64F5F">
            <w:pPr>
              <w:pStyle w:val="TableParagraph"/>
              <w:rPr>
                <w:b/>
                <w:sz w:val="12"/>
              </w:rPr>
            </w:pPr>
          </w:p>
          <w:p w14:paraId="24F4017B" w14:textId="77777777" w:rsidR="00E64F5F" w:rsidRDefault="00E64F5F">
            <w:pPr>
              <w:pStyle w:val="TableParagraph"/>
              <w:rPr>
                <w:b/>
                <w:sz w:val="12"/>
              </w:rPr>
            </w:pPr>
          </w:p>
          <w:p w14:paraId="3FE98C32" w14:textId="77777777" w:rsidR="00E64F5F" w:rsidRDefault="00E64F5F">
            <w:pPr>
              <w:pStyle w:val="TableParagraph"/>
              <w:rPr>
                <w:b/>
                <w:sz w:val="12"/>
              </w:rPr>
            </w:pPr>
          </w:p>
          <w:p w14:paraId="7DB4430F" w14:textId="77777777" w:rsidR="00E64F5F" w:rsidRDefault="00E64F5F">
            <w:pPr>
              <w:pStyle w:val="TableParagraph"/>
              <w:spacing w:before="5"/>
              <w:rPr>
                <w:b/>
                <w:sz w:val="16"/>
              </w:rPr>
            </w:pPr>
          </w:p>
          <w:p w14:paraId="077DA20B" w14:textId="77777777" w:rsidR="00E64F5F" w:rsidRDefault="00E64F5F">
            <w:pPr>
              <w:pStyle w:val="TableParagraph"/>
              <w:ind w:left="93"/>
              <w:rPr>
                <w:sz w:val="12"/>
              </w:rPr>
            </w:pPr>
          </w:p>
        </w:tc>
        <w:tc>
          <w:tcPr>
            <w:tcW w:w="1653" w:type="dxa"/>
          </w:tcPr>
          <w:p w14:paraId="79BE42C1" w14:textId="77777777" w:rsidR="00E64F5F" w:rsidRDefault="00E64F5F">
            <w:pPr>
              <w:pStyle w:val="TableParagraph"/>
              <w:rPr>
                <w:b/>
                <w:sz w:val="12"/>
              </w:rPr>
            </w:pPr>
          </w:p>
          <w:p w14:paraId="1313E040" w14:textId="77777777" w:rsidR="00E64F5F" w:rsidRDefault="00E64F5F">
            <w:pPr>
              <w:pStyle w:val="TableParagraph"/>
              <w:rPr>
                <w:b/>
                <w:sz w:val="12"/>
              </w:rPr>
            </w:pPr>
          </w:p>
          <w:p w14:paraId="7C8EADB8" w14:textId="77777777" w:rsidR="00E64F5F" w:rsidRDefault="00E64F5F">
            <w:pPr>
              <w:pStyle w:val="TableParagraph"/>
              <w:rPr>
                <w:b/>
                <w:sz w:val="12"/>
              </w:rPr>
            </w:pPr>
          </w:p>
          <w:p w14:paraId="08AB6E13" w14:textId="77777777" w:rsidR="00E64F5F" w:rsidRDefault="00E64F5F">
            <w:pPr>
              <w:pStyle w:val="TableParagraph"/>
              <w:rPr>
                <w:b/>
                <w:sz w:val="12"/>
              </w:rPr>
            </w:pPr>
          </w:p>
          <w:p w14:paraId="33AA76B1" w14:textId="77777777" w:rsidR="00E64F5F" w:rsidRDefault="00E64F5F">
            <w:pPr>
              <w:pStyle w:val="TableParagraph"/>
              <w:rPr>
                <w:b/>
                <w:sz w:val="12"/>
              </w:rPr>
            </w:pPr>
          </w:p>
          <w:p w14:paraId="2D982916" w14:textId="77777777" w:rsidR="00E64F5F" w:rsidRDefault="00E64F5F">
            <w:pPr>
              <w:pStyle w:val="TableParagraph"/>
              <w:rPr>
                <w:b/>
                <w:sz w:val="12"/>
              </w:rPr>
            </w:pPr>
          </w:p>
          <w:p w14:paraId="416D0117" w14:textId="77777777" w:rsidR="00E64F5F" w:rsidRDefault="00E64F5F">
            <w:pPr>
              <w:pStyle w:val="TableParagraph"/>
              <w:rPr>
                <w:b/>
                <w:sz w:val="12"/>
              </w:rPr>
            </w:pPr>
          </w:p>
          <w:p w14:paraId="0DCFAFDE" w14:textId="77777777" w:rsidR="00E64F5F" w:rsidRDefault="00E64F5F">
            <w:pPr>
              <w:pStyle w:val="TableParagraph"/>
              <w:spacing w:before="9"/>
              <w:rPr>
                <w:b/>
                <w:sz w:val="9"/>
              </w:rPr>
            </w:pPr>
          </w:p>
          <w:p w14:paraId="739A8953" w14:textId="77777777" w:rsidR="00E64F5F" w:rsidRDefault="00E64F5F">
            <w:pPr>
              <w:pStyle w:val="TableParagraph"/>
              <w:ind w:left="32"/>
              <w:rPr>
                <w:sz w:val="12"/>
              </w:rPr>
            </w:pPr>
          </w:p>
        </w:tc>
        <w:tc>
          <w:tcPr>
            <w:tcW w:w="962" w:type="dxa"/>
          </w:tcPr>
          <w:p w14:paraId="0A931F67" w14:textId="77777777" w:rsidR="00E64F5F" w:rsidRDefault="00E64F5F">
            <w:pPr>
              <w:pStyle w:val="TableParagraph"/>
              <w:rPr>
                <w:b/>
                <w:sz w:val="12"/>
              </w:rPr>
            </w:pPr>
          </w:p>
          <w:p w14:paraId="49287BC6" w14:textId="77777777" w:rsidR="00E64F5F" w:rsidRDefault="00E64F5F">
            <w:pPr>
              <w:pStyle w:val="TableParagraph"/>
              <w:rPr>
                <w:b/>
                <w:sz w:val="12"/>
              </w:rPr>
            </w:pPr>
          </w:p>
          <w:p w14:paraId="31212E1A" w14:textId="77777777" w:rsidR="00E64F5F" w:rsidRDefault="00E64F5F">
            <w:pPr>
              <w:pStyle w:val="TableParagraph"/>
              <w:rPr>
                <w:b/>
                <w:sz w:val="12"/>
              </w:rPr>
            </w:pPr>
          </w:p>
          <w:p w14:paraId="60F266BF" w14:textId="77777777" w:rsidR="00E64F5F" w:rsidRDefault="00E64F5F">
            <w:pPr>
              <w:pStyle w:val="TableParagraph"/>
              <w:rPr>
                <w:b/>
                <w:sz w:val="12"/>
              </w:rPr>
            </w:pPr>
          </w:p>
          <w:p w14:paraId="4E5C9C48" w14:textId="77777777" w:rsidR="00E64F5F" w:rsidRDefault="00E64F5F">
            <w:pPr>
              <w:pStyle w:val="TableParagraph"/>
              <w:rPr>
                <w:b/>
                <w:sz w:val="12"/>
              </w:rPr>
            </w:pPr>
          </w:p>
          <w:p w14:paraId="51E44967" w14:textId="77777777" w:rsidR="00E64F5F" w:rsidRDefault="00E64F5F">
            <w:pPr>
              <w:pStyle w:val="TableParagraph"/>
              <w:spacing w:before="81" w:line="266" w:lineRule="auto"/>
              <w:ind w:left="32"/>
              <w:rPr>
                <w:sz w:val="12"/>
              </w:rPr>
            </w:pPr>
          </w:p>
        </w:tc>
        <w:tc>
          <w:tcPr>
            <w:tcW w:w="1180" w:type="dxa"/>
          </w:tcPr>
          <w:p w14:paraId="3DE0C6B1" w14:textId="77777777" w:rsidR="00E64F5F" w:rsidRDefault="00E64F5F">
            <w:pPr>
              <w:pStyle w:val="TableParagraph"/>
              <w:rPr>
                <w:b/>
                <w:sz w:val="12"/>
              </w:rPr>
            </w:pPr>
          </w:p>
          <w:p w14:paraId="733338B5" w14:textId="77777777" w:rsidR="00E64F5F" w:rsidRDefault="00E64F5F">
            <w:pPr>
              <w:pStyle w:val="TableParagraph"/>
              <w:rPr>
                <w:b/>
                <w:sz w:val="12"/>
              </w:rPr>
            </w:pPr>
          </w:p>
          <w:p w14:paraId="0F1371BE" w14:textId="77777777" w:rsidR="00E64F5F" w:rsidRDefault="00E64F5F">
            <w:pPr>
              <w:pStyle w:val="TableParagraph"/>
              <w:rPr>
                <w:b/>
                <w:sz w:val="12"/>
              </w:rPr>
            </w:pPr>
          </w:p>
          <w:p w14:paraId="77FF2E68" w14:textId="77777777" w:rsidR="00E64F5F" w:rsidRDefault="00E64F5F">
            <w:pPr>
              <w:pStyle w:val="TableParagraph"/>
              <w:rPr>
                <w:b/>
                <w:sz w:val="12"/>
              </w:rPr>
            </w:pPr>
          </w:p>
          <w:p w14:paraId="13A44851" w14:textId="77777777" w:rsidR="00E64F5F" w:rsidRDefault="00E64F5F">
            <w:pPr>
              <w:pStyle w:val="TableParagraph"/>
              <w:rPr>
                <w:b/>
                <w:sz w:val="12"/>
              </w:rPr>
            </w:pPr>
          </w:p>
          <w:p w14:paraId="2076FAB5" w14:textId="77777777" w:rsidR="00E64F5F" w:rsidRDefault="00E64F5F">
            <w:pPr>
              <w:pStyle w:val="TableParagraph"/>
              <w:rPr>
                <w:b/>
                <w:sz w:val="12"/>
              </w:rPr>
            </w:pPr>
          </w:p>
          <w:p w14:paraId="0F7CBCD6" w14:textId="77777777" w:rsidR="00E64F5F" w:rsidRDefault="00E64F5F">
            <w:pPr>
              <w:pStyle w:val="TableParagraph"/>
              <w:rPr>
                <w:b/>
                <w:sz w:val="12"/>
              </w:rPr>
            </w:pPr>
          </w:p>
          <w:p w14:paraId="3F65115E" w14:textId="77777777" w:rsidR="00E64F5F" w:rsidRDefault="00E64F5F">
            <w:pPr>
              <w:pStyle w:val="TableParagraph"/>
              <w:spacing w:before="9"/>
              <w:rPr>
                <w:b/>
                <w:sz w:val="9"/>
              </w:rPr>
            </w:pPr>
          </w:p>
          <w:p w14:paraId="235822C2" w14:textId="77777777" w:rsidR="00E64F5F" w:rsidRDefault="00E64F5F">
            <w:pPr>
              <w:pStyle w:val="TableParagraph"/>
              <w:ind w:left="33"/>
              <w:rPr>
                <w:sz w:val="12"/>
              </w:rPr>
            </w:pPr>
          </w:p>
        </w:tc>
        <w:tc>
          <w:tcPr>
            <w:tcW w:w="1480" w:type="dxa"/>
          </w:tcPr>
          <w:p w14:paraId="073A3DA1" w14:textId="77777777" w:rsidR="00E64F5F" w:rsidRDefault="00E64F5F">
            <w:pPr>
              <w:pStyle w:val="TableParagraph"/>
              <w:rPr>
                <w:b/>
                <w:sz w:val="12"/>
              </w:rPr>
            </w:pPr>
          </w:p>
          <w:p w14:paraId="605AF219" w14:textId="77777777" w:rsidR="00E64F5F" w:rsidRDefault="00E64F5F">
            <w:pPr>
              <w:pStyle w:val="TableParagraph"/>
              <w:rPr>
                <w:b/>
                <w:sz w:val="12"/>
              </w:rPr>
            </w:pPr>
          </w:p>
          <w:p w14:paraId="1C069428" w14:textId="77777777" w:rsidR="00E64F5F" w:rsidRDefault="00E64F5F">
            <w:pPr>
              <w:pStyle w:val="TableParagraph"/>
              <w:rPr>
                <w:b/>
                <w:sz w:val="12"/>
              </w:rPr>
            </w:pPr>
          </w:p>
          <w:p w14:paraId="436E8BA9" w14:textId="77777777" w:rsidR="00E64F5F" w:rsidRDefault="00E64F5F">
            <w:pPr>
              <w:pStyle w:val="TableParagraph"/>
              <w:spacing w:before="8"/>
              <w:rPr>
                <w:b/>
                <w:sz w:val="13"/>
              </w:rPr>
            </w:pPr>
          </w:p>
          <w:p w14:paraId="02F0B707" w14:textId="77777777" w:rsidR="008C1ED4" w:rsidRDefault="008C1ED4" w:rsidP="008C1ED4">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67AA38D8" w14:textId="77777777" w:rsidR="00E64F5F" w:rsidRDefault="00E64F5F">
            <w:pPr>
              <w:pStyle w:val="TableParagraph"/>
              <w:spacing w:before="16" w:line="266" w:lineRule="auto"/>
              <w:ind w:left="37"/>
              <w:rPr>
                <w:sz w:val="12"/>
              </w:rPr>
            </w:pPr>
          </w:p>
        </w:tc>
      </w:tr>
      <w:tr w:rsidR="00E64F5F" w14:paraId="42885D89" w14:textId="77777777" w:rsidTr="00BA46EC">
        <w:trPr>
          <w:trHeight w:val="433"/>
        </w:trPr>
        <w:tc>
          <w:tcPr>
            <w:tcW w:w="1092" w:type="dxa"/>
            <w:shd w:val="clear" w:color="auto" w:fill="99FFCC"/>
          </w:tcPr>
          <w:p w14:paraId="0BD0ACFA" w14:textId="77777777" w:rsidR="00E64F5F" w:rsidRDefault="00E64F5F">
            <w:pPr>
              <w:pStyle w:val="TableParagraph"/>
              <w:spacing w:before="4"/>
              <w:rPr>
                <w:b/>
                <w:sz w:val="13"/>
              </w:rPr>
            </w:pPr>
          </w:p>
          <w:p w14:paraId="5F88AD1D" w14:textId="77777777" w:rsidR="00E64F5F" w:rsidRDefault="00096BEE">
            <w:pPr>
              <w:pStyle w:val="TableParagraph"/>
              <w:ind w:left="30"/>
              <w:rPr>
                <w:b/>
                <w:sz w:val="12"/>
              </w:rPr>
            </w:pPr>
            <w:r>
              <w:rPr>
                <w:b/>
                <w:sz w:val="12"/>
              </w:rPr>
              <w:t>BİS15</w:t>
            </w:r>
          </w:p>
        </w:tc>
        <w:tc>
          <w:tcPr>
            <w:tcW w:w="14143" w:type="dxa"/>
            <w:gridSpan w:val="9"/>
            <w:shd w:val="clear" w:color="auto" w:fill="99FFCC"/>
          </w:tcPr>
          <w:p w14:paraId="19661784" w14:textId="77777777" w:rsidR="00E64F5F" w:rsidRDefault="00E64F5F">
            <w:pPr>
              <w:pStyle w:val="TableParagraph"/>
              <w:spacing w:before="1"/>
              <w:rPr>
                <w:b/>
                <w:sz w:val="12"/>
              </w:rPr>
            </w:pPr>
          </w:p>
          <w:p w14:paraId="7CA0DE98" w14:textId="77777777" w:rsidR="00E64F5F" w:rsidRDefault="00096BEE">
            <w:pPr>
              <w:pStyle w:val="TableParagraph"/>
              <w:ind w:left="31"/>
              <w:rPr>
                <w:sz w:val="12"/>
              </w:rPr>
            </w:pPr>
            <w:r>
              <w:rPr>
                <w:b/>
                <w:sz w:val="12"/>
              </w:rPr>
              <w:t xml:space="preserve">Kayıt ve dosyalama sistemi: </w:t>
            </w:r>
            <w:r>
              <w:rPr>
                <w:sz w:val="12"/>
              </w:rPr>
              <w:t>İdareler, gelen ve giden her türlü evrak dahil iş ve işlemlerin kaydedildiği, sınıflandırıldığı ve dosyalandığı kapsamlı ve güncel bir sisteme sahip olmalıdır.</w:t>
            </w:r>
          </w:p>
        </w:tc>
      </w:tr>
      <w:tr w:rsidR="00E6182C" w14:paraId="79E8AF84" w14:textId="77777777" w:rsidTr="0059597D">
        <w:trPr>
          <w:trHeight w:val="1099"/>
        </w:trPr>
        <w:tc>
          <w:tcPr>
            <w:tcW w:w="1092" w:type="dxa"/>
          </w:tcPr>
          <w:p w14:paraId="04793567" w14:textId="77777777" w:rsidR="00E6182C" w:rsidRDefault="00E6182C">
            <w:pPr>
              <w:pStyle w:val="TableParagraph"/>
              <w:rPr>
                <w:b/>
                <w:sz w:val="12"/>
              </w:rPr>
            </w:pPr>
          </w:p>
          <w:p w14:paraId="390261B9" w14:textId="77777777" w:rsidR="00E6182C" w:rsidRDefault="00E6182C">
            <w:pPr>
              <w:pStyle w:val="TableParagraph"/>
              <w:rPr>
                <w:b/>
                <w:sz w:val="12"/>
              </w:rPr>
            </w:pPr>
          </w:p>
          <w:p w14:paraId="2B6BBD9E" w14:textId="77777777" w:rsidR="00E6182C" w:rsidRPr="00E6182C" w:rsidRDefault="00E6182C">
            <w:pPr>
              <w:pStyle w:val="TableParagraph"/>
              <w:spacing w:before="105"/>
              <w:ind w:left="30"/>
              <w:rPr>
                <w:sz w:val="12"/>
              </w:rPr>
            </w:pPr>
            <w:r w:rsidRPr="00E6182C">
              <w:rPr>
                <w:sz w:val="12"/>
              </w:rPr>
              <w:t>BİS15.1</w:t>
            </w:r>
          </w:p>
        </w:tc>
        <w:tc>
          <w:tcPr>
            <w:tcW w:w="1936" w:type="dxa"/>
          </w:tcPr>
          <w:p w14:paraId="5F560DD8" w14:textId="77777777" w:rsidR="00E6182C" w:rsidRDefault="00E6182C">
            <w:pPr>
              <w:pStyle w:val="TableParagraph"/>
              <w:rPr>
                <w:b/>
                <w:sz w:val="12"/>
              </w:rPr>
            </w:pPr>
          </w:p>
          <w:p w14:paraId="035E0132" w14:textId="77777777" w:rsidR="00E6182C" w:rsidRDefault="00E6182C">
            <w:pPr>
              <w:pStyle w:val="TableParagraph"/>
              <w:spacing w:before="1"/>
              <w:rPr>
                <w:b/>
                <w:sz w:val="13"/>
              </w:rPr>
            </w:pPr>
          </w:p>
          <w:p w14:paraId="486099F4" w14:textId="77777777" w:rsidR="00E6182C" w:rsidRDefault="00E6182C" w:rsidP="008C1ED4">
            <w:pPr>
              <w:pStyle w:val="TableParagraph"/>
              <w:spacing w:line="266" w:lineRule="auto"/>
              <w:ind w:left="31" w:right="5"/>
              <w:jc w:val="both"/>
              <w:rPr>
                <w:sz w:val="12"/>
              </w:rPr>
            </w:pPr>
            <w:r>
              <w:rPr>
                <w:sz w:val="12"/>
              </w:rPr>
              <w:t>Kayıt ve dosyalama sistemi, elektronik ortamdakiler dahil, gelen ve giden evrak ile idare içi haberleşmeyi kapsamalıdır.</w:t>
            </w:r>
          </w:p>
        </w:tc>
        <w:tc>
          <w:tcPr>
            <w:tcW w:w="1264" w:type="dxa"/>
          </w:tcPr>
          <w:p w14:paraId="3CFF07B9" w14:textId="77777777" w:rsidR="00351C83" w:rsidRDefault="00351C83" w:rsidP="00E6182C">
            <w:pPr>
              <w:pStyle w:val="TableParagraph"/>
              <w:tabs>
                <w:tab w:val="left" w:pos="162"/>
              </w:tabs>
              <w:spacing w:line="266" w:lineRule="auto"/>
              <w:ind w:left="29" w:right="171"/>
              <w:jc w:val="both"/>
              <w:rPr>
                <w:spacing w:val="-4"/>
                <w:sz w:val="12"/>
              </w:rPr>
            </w:pPr>
          </w:p>
          <w:p w14:paraId="1ED81522" w14:textId="77777777" w:rsidR="0032753E" w:rsidRDefault="00E6182C" w:rsidP="003E057F">
            <w:pPr>
              <w:pStyle w:val="TableParagraph"/>
              <w:spacing w:before="1" w:line="266" w:lineRule="auto"/>
              <w:ind w:right="18"/>
              <w:jc w:val="both"/>
              <w:rPr>
                <w:sz w:val="12"/>
              </w:rPr>
            </w:pPr>
            <w:r>
              <w:rPr>
                <w:spacing w:val="-4"/>
                <w:sz w:val="12"/>
              </w:rPr>
              <w:t xml:space="preserve">Kayıt </w:t>
            </w:r>
            <w:r>
              <w:rPr>
                <w:sz w:val="12"/>
              </w:rPr>
              <w:t xml:space="preserve">ve dosyalama sistemi EBYS tarafından </w:t>
            </w:r>
            <w:r>
              <w:rPr>
                <w:spacing w:val="-4"/>
                <w:sz w:val="12"/>
              </w:rPr>
              <w:t xml:space="preserve">yerine </w:t>
            </w:r>
            <w:r>
              <w:rPr>
                <w:sz w:val="12"/>
              </w:rPr>
              <w:t xml:space="preserve">getirilmektedir. </w:t>
            </w:r>
            <w:r w:rsidR="00351C83">
              <w:rPr>
                <w:sz w:val="12"/>
              </w:rPr>
              <w:t>Standart dosya planı uygulamaları EBYS ‘ne entegre edilmiştir.</w:t>
            </w:r>
          </w:p>
        </w:tc>
        <w:tc>
          <w:tcPr>
            <w:tcW w:w="1085" w:type="dxa"/>
          </w:tcPr>
          <w:p w14:paraId="62AF736B" w14:textId="77777777" w:rsidR="00E6182C" w:rsidRDefault="00E6182C">
            <w:pPr>
              <w:pStyle w:val="TableParagraph"/>
              <w:rPr>
                <w:b/>
                <w:sz w:val="12"/>
              </w:rPr>
            </w:pPr>
          </w:p>
          <w:p w14:paraId="7FEBC74E" w14:textId="77777777" w:rsidR="00E6182C" w:rsidRDefault="00E6182C">
            <w:pPr>
              <w:pStyle w:val="TableParagraph"/>
              <w:rPr>
                <w:b/>
                <w:sz w:val="12"/>
              </w:rPr>
            </w:pPr>
          </w:p>
          <w:p w14:paraId="1349E9B5" w14:textId="77777777" w:rsidR="00E6182C" w:rsidRDefault="00E6182C">
            <w:pPr>
              <w:pStyle w:val="TableParagraph"/>
              <w:rPr>
                <w:b/>
                <w:sz w:val="12"/>
              </w:rPr>
            </w:pPr>
          </w:p>
          <w:p w14:paraId="15978DA9" w14:textId="77777777" w:rsidR="00E6182C" w:rsidRDefault="00E6182C">
            <w:pPr>
              <w:pStyle w:val="TableParagraph"/>
              <w:spacing w:before="1"/>
              <w:rPr>
                <w:b/>
                <w:sz w:val="16"/>
              </w:rPr>
            </w:pPr>
          </w:p>
          <w:p w14:paraId="72225C1E" w14:textId="77777777" w:rsidR="00E6182C" w:rsidRDefault="00E6182C">
            <w:pPr>
              <w:pStyle w:val="TableParagraph"/>
              <w:spacing w:before="7"/>
              <w:rPr>
                <w:b/>
                <w:sz w:val="14"/>
              </w:rPr>
            </w:pPr>
          </w:p>
          <w:p w14:paraId="2B34CEEE" w14:textId="77777777" w:rsidR="00E6182C" w:rsidRDefault="00E6182C" w:rsidP="00E6182C">
            <w:pPr>
              <w:pStyle w:val="TableParagraph"/>
              <w:ind w:left="28"/>
              <w:rPr>
                <w:sz w:val="12"/>
              </w:rPr>
            </w:pPr>
          </w:p>
        </w:tc>
        <w:tc>
          <w:tcPr>
            <w:tcW w:w="2385" w:type="dxa"/>
          </w:tcPr>
          <w:p w14:paraId="23F346D2" w14:textId="77777777" w:rsidR="00E6182C" w:rsidRDefault="00E6182C">
            <w:pPr>
              <w:pStyle w:val="TableParagraph"/>
              <w:spacing w:before="9"/>
              <w:rPr>
                <w:b/>
                <w:sz w:val="9"/>
              </w:rPr>
            </w:pPr>
          </w:p>
          <w:p w14:paraId="46F0AF45" w14:textId="77777777" w:rsidR="00E6182C" w:rsidRDefault="00E6182C" w:rsidP="00E6182C">
            <w:pPr>
              <w:pStyle w:val="TableParagraph"/>
              <w:spacing w:before="1" w:line="266" w:lineRule="auto"/>
              <w:ind w:left="31" w:right="18"/>
              <w:jc w:val="both"/>
              <w:rPr>
                <w:sz w:val="12"/>
              </w:rPr>
            </w:pPr>
          </w:p>
          <w:p w14:paraId="1A80C0C3" w14:textId="77777777" w:rsidR="00E6182C" w:rsidRDefault="00E6182C" w:rsidP="00E6182C">
            <w:pPr>
              <w:pStyle w:val="TableParagraph"/>
              <w:spacing w:before="1" w:line="266" w:lineRule="auto"/>
              <w:ind w:left="31" w:right="18"/>
              <w:jc w:val="both"/>
              <w:rPr>
                <w:sz w:val="12"/>
              </w:rPr>
            </w:pPr>
          </w:p>
          <w:p w14:paraId="586FB262" w14:textId="77777777" w:rsidR="00E6182C" w:rsidRDefault="00E6182C" w:rsidP="00E6182C">
            <w:pPr>
              <w:pStyle w:val="TableParagraph"/>
              <w:spacing w:before="1" w:line="266" w:lineRule="auto"/>
              <w:ind w:left="31" w:right="18"/>
              <w:jc w:val="both"/>
              <w:rPr>
                <w:sz w:val="12"/>
              </w:rPr>
            </w:pPr>
          </w:p>
          <w:p w14:paraId="501B469F" w14:textId="77777777" w:rsidR="00E6182C" w:rsidRDefault="00E6182C" w:rsidP="003E057F">
            <w:pPr>
              <w:pStyle w:val="TableParagraph"/>
              <w:spacing w:before="1" w:line="266" w:lineRule="auto"/>
              <w:ind w:left="31" w:right="18"/>
              <w:jc w:val="both"/>
              <w:rPr>
                <w:sz w:val="12"/>
              </w:rPr>
            </w:pPr>
          </w:p>
        </w:tc>
        <w:tc>
          <w:tcPr>
            <w:tcW w:w="2198" w:type="dxa"/>
          </w:tcPr>
          <w:p w14:paraId="4171269E" w14:textId="77777777" w:rsidR="00E6182C" w:rsidRDefault="00E6182C">
            <w:pPr>
              <w:pStyle w:val="TableParagraph"/>
              <w:rPr>
                <w:b/>
                <w:sz w:val="12"/>
              </w:rPr>
            </w:pPr>
          </w:p>
          <w:p w14:paraId="2CE3419C" w14:textId="77777777" w:rsidR="00E6182C" w:rsidRDefault="00E6182C">
            <w:pPr>
              <w:pStyle w:val="TableParagraph"/>
              <w:rPr>
                <w:b/>
                <w:sz w:val="12"/>
              </w:rPr>
            </w:pPr>
          </w:p>
          <w:p w14:paraId="2558B8B8" w14:textId="77777777" w:rsidR="00E6182C" w:rsidRDefault="00E6182C">
            <w:pPr>
              <w:pStyle w:val="TableParagraph"/>
              <w:rPr>
                <w:b/>
                <w:sz w:val="12"/>
              </w:rPr>
            </w:pPr>
          </w:p>
          <w:p w14:paraId="57B3236A" w14:textId="77777777" w:rsidR="00E6182C" w:rsidRDefault="00E6182C">
            <w:pPr>
              <w:pStyle w:val="TableParagraph"/>
              <w:rPr>
                <w:b/>
                <w:sz w:val="12"/>
              </w:rPr>
            </w:pPr>
          </w:p>
          <w:p w14:paraId="0E6278AC" w14:textId="77777777" w:rsidR="00E6182C" w:rsidRDefault="00E6182C">
            <w:pPr>
              <w:pStyle w:val="TableParagraph"/>
              <w:rPr>
                <w:b/>
                <w:sz w:val="12"/>
              </w:rPr>
            </w:pPr>
          </w:p>
          <w:p w14:paraId="72BC05D2" w14:textId="77777777" w:rsidR="00E6182C" w:rsidRDefault="00E6182C">
            <w:pPr>
              <w:pStyle w:val="TableParagraph"/>
              <w:rPr>
                <w:b/>
                <w:sz w:val="12"/>
              </w:rPr>
            </w:pPr>
          </w:p>
          <w:p w14:paraId="323830FE" w14:textId="77777777" w:rsidR="00E6182C" w:rsidRDefault="00E6182C">
            <w:pPr>
              <w:pStyle w:val="TableParagraph"/>
              <w:rPr>
                <w:b/>
                <w:sz w:val="12"/>
              </w:rPr>
            </w:pPr>
          </w:p>
          <w:p w14:paraId="30BC42BC" w14:textId="77777777" w:rsidR="00E6182C" w:rsidRDefault="00E6182C">
            <w:pPr>
              <w:pStyle w:val="TableParagraph"/>
              <w:rPr>
                <w:b/>
                <w:sz w:val="12"/>
              </w:rPr>
            </w:pPr>
          </w:p>
          <w:p w14:paraId="4159048F" w14:textId="77777777" w:rsidR="00E6182C" w:rsidRDefault="00E6182C">
            <w:pPr>
              <w:pStyle w:val="TableParagraph"/>
              <w:spacing w:before="5"/>
              <w:rPr>
                <w:b/>
                <w:sz w:val="14"/>
              </w:rPr>
            </w:pPr>
          </w:p>
          <w:p w14:paraId="0F10A8C3" w14:textId="77777777" w:rsidR="00E6182C" w:rsidRDefault="00E6182C" w:rsidP="00351C83">
            <w:pPr>
              <w:pStyle w:val="TableParagraph"/>
              <w:spacing w:before="1"/>
              <w:ind w:left="31"/>
              <w:rPr>
                <w:sz w:val="12"/>
              </w:rPr>
            </w:pPr>
          </w:p>
        </w:tc>
        <w:tc>
          <w:tcPr>
            <w:tcW w:w="1653" w:type="dxa"/>
          </w:tcPr>
          <w:p w14:paraId="0D26E6E8" w14:textId="77777777" w:rsidR="00E6182C" w:rsidRDefault="00E6182C">
            <w:pPr>
              <w:pStyle w:val="TableParagraph"/>
              <w:rPr>
                <w:b/>
                <w:sz w:val="12"/>
              </w:rPr>
            </w:pPr>
          </w:p>
          <w:p w14:paraId="28751040" w14:textId="77777777" w:rsidR="00E6182C" w:rsidRDefault="00E6182C">
            <w:pPr>
              <w:pStyle w:val="TableParagraph"/>
              <w:rPr>
                <w:b/>
                <w:sz w:val="12"/>
              </w:rPr>
            </w:pPr>
          </w:p>
          <w:p w14:paraId="2DFD230B" w14:textId="77777777" w:rsidR="00E6182C" w:rsidRDefault="00E6182C">
            <w:pPr>
              <w:pStyle w:val="TableParagraph"/>
              <w:rPr>
                <w:b/>
                <w:sz w:val="12"/>
              </w:rPr>
            </w:pPr>
          </w:p>
          <w:p w14:paraId="633634E3" w14:textId="77777777" w:rsidR="00E6182C" w:rsidRDefault="00E6182C">
            <w:pPr>
              <w:pStyle w:val="TableParagraph"/>
              <w:rPr>
                <w:b/>
                <w:sz w:val="12"/>
              </w:rPr>
            </w:pPr>
          </w:p>
          <w:p w14:paraId="3197C4C7" w14:textId="77777777" w:rsidR="00E6182C" w:rsidRDefault="00E6182C">
            <w:pPr>
              <w:pStyle w:val="TableParagraph"/>
              <w:rPr>
                <w:b/>
                <w:sz w:val="12"/>
              </w:rPr>
            </w:pPr>
          </w:p>
          <w:p w14:paraId="2664D7BE" w14:textId="77777777" w:rsidR="00E6182C" w:rsidRDefault="00E6182C">
            <w:pPr>
              <w:pStyle w:val="TableParagraph"/>
              <w:rPr>
                <w:b/>
                <w:sz w:val="12"/>
              </w:rPr>
            </w:pPr>
          </w:p>
          <w:p w14:paraId="05B55883" w14:textId="77777777" w:rsidR="00E6182C" w:rsidRDefault="00E6182C">
            <w:pPr>
              <w:pStyle w:val="TableParagraph"/>
              <w:rPr>
                <w:b/>
                <w:sz w:val="12"/>
              </w:rPr>
            </w:pPr>
          </w:p>
          <w:p w14:paraId="19114DD1" w14:textId="77777777" w:rsidR="00E6182C" w:rsidRDefault="00E6182C">
            <w:pPr>
              <w:pStyle w:val="TableParagraph"/>
              <w:rPr>
                <w:b/>
                <w:sz w:val="12"/>
              </w:rPr>
            </w:pPr>
          </w:p>
          <w:p w14:paraId="47E3158E" w14:textId="77777777" w:rsidR="00E6182C" w:rsidRDefault="00E6182C">
            <w:pPr>
              <w:pStyle w:val="TableParagraph"/>
              <w:spacing w:before="5"/>
              <w:rPr>
                <w:b/>
                <w:sz w:val="14"/>
              </w:rPr>
            </w:pPr>
          </w:p>
          <w:p w14:paraId="6DBEBF20" w14:textId="77777777" w:rsidR="00E6182C" w:rsidRDefault="00E6182C">
            <w:pPr>
              <w:pStyle w:val="TableParagraph"/>
              <w:spacing w:before="1"/>
              <w:ind w:left="32"/>
              <w:rPr>
                <w:sz w:val="12"/>
              </w:rPr>
            </w:pPr>
          </w:p>
        </w:tc>
        <w:tc>
          <w:tcPr>
            <w:tcW w:w="962" w:type="dxa"/>
          </w:tcPr>
          <w:p w14:paraId="49B726F6" w14:textId="77777777" w:rsidR="00E6182C" w:rsidRDefault="00E6182C">
            <w:pPr>
              <w:pStyle w:val="TableParagraph"/>
              <w:rPr>
                <w:b/>
                <w:sz w:val="12"/>
              </w:rPr>
            </w:pPr>
          </w:p>
          <w:p w14:paraId="125E7A6B" w14:textId="77777777" w:rsidR="00E6182C" w:rsidRDefault="00E6182C">
            <w:pPr>
              <w:pStyle w:val="TableParagraph"/>
              <w:rPr>
                <w:b/>
                <w:sz w:val="12"/>
              </w:rPr>
            </w:pPr>
          </w:p>
          <w:p w14:paraId="4D8B268C" w14:textId="77777777" w:rsidR="00E6182C" w:rsidRDefault="00E6182C">
            <w:pPr>
              <w:pStyle w:val="TableParagraph"/>
              <w:rPr>
                <w:b/>
                <w:sz w:val="12"/>
              </w:rPr>
            </w:pPr>
          </w:p>
          <w:p w14:paraId="6E52B43B" w14:textId="77777777" w:rsidR="00E6182C" w:rsidRDefault="00E6182C">
            <w:pPr>
              <w:pStyle w:val="TableParagraph"/>
              <w:rPr>
                <w:b/>
                <w:sz w:val="12"/>
              </w:rPr>
            </w:pPr>
          </w:p>
          <w:p w14:paraId="75D9206F" w14:textId="77777777" w:rsidR="00E6182C" w:rsidRDefault="00E6182C">
            <w:pPr>
              <w:pStyle w:val="TableParagraph"/>
              <w:rPr>
                <w:b/>
                <w:sz w:val="12"/>
              </w:rPr>
            </w:pPr>
          </w:p>
          <w:p w14:paraId="25BE3CD5" w14:textId="77777777" w:rsidR="00E6182C" w:rsidRDefault="00E6182C">
            <w:pPr>
              <w:pStyle w:val="TableParagraph"/>
              <w:rPr>
                <w:b/>
                <w:sz w:val="12"/>
              </w:rPr>
            </w:pPr>
          </w:p>
          <w:p w14:paraId="0E30909F" w14:textId="77777777" w:rsidR="00E6182C" w:rsidRDefault="00E6182C">
            <w:pPr>
              <w:pStyle w:val="TableParagraph"/>
              <w:rPr>
                <w:b/>
                <w:sz w:val="12"/>
              </w:rPr>
            </w:pPr>
          </w:p>
          <w:p w14:paraId="7828E40C" w14:textId="77777777" w:rsidR="00E6182C" w:rsidRDefault="00E6182C">
            <w:pPr>
              <w:pStyle w:val="TableParagraph"/>
              <w:rPr>
                <w:b/>
                <w:sz w:val="12"/>
              </w:rPr>
            </w:pPr>
          </w:p>
          <w:p w14:paraId="53C19AB7" w14:textId="77777777" w:rsidR="0032753E" w:rsidRDefault="0032753E" w:rsidP="00E6182C">
            <w:pPr>
              <w:pStyle w:val="TableParagraph"/>
              <w:spacing w:before="90" w:line="264" w:lineRule="auto"/>
              <w:ind w:left="32" w:right="163"/>
              <w:rPr>
                <w:sz w:val="12"/>
              </w:rPr>
            </w:pPr>
          </w:p>
        </w:tc>
        <w:tc>
          <w:tcPr>
            <w:tcW w:w="1180" w:type="dxa"/>
          </w:tcPr>
          <w:p w14:paraId="45595026" w14:textId="77777777" w:rsidR="00E6182C" w:rsidRDefault="00E6182C">
            <w:pPr>
              <w:pStyle w:val="TableParagraph"/>
              <w:rPr>
                <w:b/>
                <w:sz w:val="12"/>
              </w:rPr>
            </w:pPr>
          </w:p>
          <w:p w14:paraId="0E648A57" w14:textId="77777777" w:rsidR="00E6182C" w:rsidRDefault="00E6182C">
            <w:pPr>
              <w:pStyle w:val="TableParagraph"/>
              <w:rPr>
                <w:b/>
                <w:sz w:val="12"/>
              </w:rPr>
            </w:pPr>
          </w:p>
          <w:p w14:paraId="421BD87D" w14:textId="77777777" w:rsidR="00E6182C" w:rsidRDefault="00E6182C">
            <w:pPr>
              <w:pStyle w:val="TableParagraph"/>
              <w:rPr>
                <w:b/>
                <w:sz w:val="12"/>
              </w:rPr>
            </w:pPr>
          </w:p>
          <w:p w14:paraId="414D05AF" w14:textId="77777777" w:rsidR="00E6182C" w:rsidRDefault="00E6182C">
            <w:pPr>
              <w:pStyle w:val="TableParagraph"/>
              <w:rPr>
                <w:b/>
                <w:sz w:val="12"/>
              </w:rPr>
            </w:pPr>
          </w:p>
          <w:p w14:paraId="42DFCEFC" w14:textId="77777777" w:rsidR="00E6182C" w:rsidRDefault="00E6182C">
            <w:pPr>
              <w:pStyle w:val="TableParagraph"/>
              <w:rPr>
                <w:b/>
                <w:sz w:val="12"/>
              </w:rPr>
            </w:pPr>
          </w:p>
          <w:p w14:paraId="1F146D2B" w14:textId="77777777" w:rsidR="00E6182C" w:rsidRDefault="00E6182C">
            <w:pPr>
              <w:pStyle w:val="TableParagraph"/>
              <w:rPr>
                <w:b/>
                <w:sz w:val="12"/>
              </w:rPr>
            </w:pPr>
          </w:p>
          <w:p w14:paraId="6DACD95E" w14:textId="77777777" w:rsidR="00E6182C" w:rsidRDefault="00E6182C">
            <w:pPr>
              <w:pStyle w:val="TableParagraph"/>
              <w:rPr>
                <w:b/>
                <w:sz w:val="12"/>
              </w:rPr>
            </w:pPr>
          </w:p>
          <w:p w14:paraId="1B1BE7AF" w14:textId="77777777" w:rsidR="00E6182C" w:rsidRDefault="00E6182C">
            <w:pPr>
              <w:pStyle w:val="TableParagraph"/>
              <w:rPr>
                <w:b/>
                <w:sz w:val="12"/>
              </w:rPr>
            </w:pPr>
          </w:p>
          <w:p w14:paraId="1893D3DB" w14:textId="77777777" w:rsidR="0032753E" w:rsidRDefault="0032753E" w:rsidP="00351C83">
            <w:pPr>
              <w:pStyle w:val="TableParagraph"/>
              <w:spacing w:before="105"/>
              <w:ind w:left="33"/>
              <w:rPr>
                <w:sz w:val="12"/>
              </w:rPr>
            </w:pPr>
          </w:p>
        </w:tc>
        <w:tc>
          <w:tcPr>
            <w:tcW w:w="1480" w:type="dxa"/>
          </w:tcPr>
          <w:p w14:paraId="7A3343A2" w14:textId="77777777" w:rsidR="00E6182C" w:rsidRDefault="00E6182C">
            <w:pPr>
              <w:pStyle w:val="TableParagraph"/>
              <w:rPr>
                <w:b/>
                <w:sz w:val="12"/>
              </w:rPr>
            </w:pPr>
          </w:p>
          <w:p w14:paraId="1BB69E35" w14:textId="77777777" w:rsidR="00E6182C" w:rsidRDefault="00E6182C" w:rsidP="00E6182C">
            <w:pPr>
              <w:pStyle w:val="TableParagraph"/>
              <w:spacing w:before="1"/>
              <w:jc w:val="both"/>
              <w:rPr>
                <w:color w:val="000000" w:themeColor="text1"/>
                <w:sz w:val="11"/>
                <w:szCs w:val="11"/>
              </w:rPr>
            </w:pPr>
          </w:p>
          <w:p w14:paraId="47E01093" w14:textId="77777777" w:rsidR="00E6182C" w:rsidRDefault="00351C83" w:rsidP="003E057F">
            <w:pPr>
              <w:pStyle w:val="TableParagraph"/>
              <w:jc w:val="both"/>
              <w:rPr>
                <w:sz w:val="12"/>
              </w:rPr>
            </w:pPr>
            <w:r w:rsidRPr="00096BEE">
              <w:rPr>
                <w:sz w:val="11"/>
                <w:szCs w:val="11"/>
              </w:rPr>
              <w:t>Yeterli güvencenin sağlandığı ve bu nedenle yeni bir düzenleme veya uygulamaya gerek bulunma</w:t>
            </w:r>
            <w:r>
              <w:rPr>
                <w:sz w:val="11"/>
                <w:szCs w:val="11"/>
              </w:rPr>
              <w:t>maktadır.</w:t>
            </w:r>
          </w:p>
        </w:tc>
      </w:tr>
      <w:tr w:rsidR="00E64F5F" w14:paraId="7C845D0A" w14:textId="77777777" w:rsidTr="00BA46EC">
        <w:trPr>
          <w:trHeight w:val="1354"/>
        </w:trPr>
        <w:tc>
          <w:tcPr>
            <w:tcW w:w="1092" w:type="dxa"/>
          </w:tcPr>
          <w:p w14:paraId="6EA24C2B" w14:textId="77777777" w:rsidR="00E64F5F" w:rsidRDefault="00E64F5F">
            <w:pPr>
              <w:pStyle w:val="TableParagraph"/>
              <w:rPr>
                <w:b/>
                <w:sz w:val="12"/>
              </w:rPr>
            </w:pPr>
          </w:p>
          <w:p w14:paraId="6350F924" w14:textId="77777777" w:rsidR="00E64F5F" w:rsidRDefault="00E64F5F">
            <w:pPr>
              <w:pStyle w:val="TableParagraph"/>
              <w:rPr>
                <w:b/>
                <w:sz w:val="12"/>
              </w:rPr>
            </w:pPr>
          </w:p>
          <w:p w14:paraId="3472CD18" w14:textId="77777777" w:rsidR="00E64F5F" w:rsidRDefault="00096BEE">
            <w:pPr>
              <w:pStyle w:val="TableParagraph"/>
              <w:spacing w:before="104"/>
              <w:ind w:left="30"/>
              <w:rPr>
                <w:sz w:val="12"/>
              </w:rPr>
            </w:pPr>
            <w:r>
              <w:rPr>
                <w:sz w:val="12"/>
              </w:rPr>
              <w:t>BİS15.2</w:t>
            </w:r>
          </w:p>
        </w:tc>
        <w:tc>
          <w:tcPr>
            <w:tcW w:w="1936" w:type="dxa"/>
          </w:tcPr>
          <w:p w14:paraId="3332E497" w14:textId="77777777" w:rsidR="00E64F5F" w:rsidRDefault="00E64F5F">
            <w:pPr>
              <w:pStyle w:val="TableParagraph"/>
              <w:rPr>
                <w:b/>
                <w:sz w:val="12"/>
              </w:rPr>
            </w:pPr>
          </w:p>
          <w:p w14:paraId="42784AA6" w14:textId="77777777" w:rsidR="00E64F5F" w:rsidRDefault="00096BEE" w:rsidP="00E6182C">
            <w:pPr>
              <w:pStyle w:val="TableParagraph"/>
              <w:spacing w:line="266" w:lineRule="auto"/>
              <w:ind w:left="31" w:right="25"/>
              <w:jc w:val="both"/>
              <w:rPr>
                <w:sz w:val="12"/>
              </w:rPr>
            </w:pPr>
            <w:r>
              <w:rPr>
                <w:spacing w:val="-4"/>
                <w:sz w:val="12"/>
              </w:rPr>
              <w:t>Kayıt</w:t>
            </w:r>
            <w:r>
              <w:rPr>
                <w:spacing w:val="-8"/>
                <w:sz w:val="12"/>
              </w:rPr>
              <w:t xml:space="preserve"> </w:t>
            </w:r>
            <w:r>
              <w:rPr>
                <w:sz w:val="12"/>
              </w:rPr>
              <w:t>ve</w:t>
            </w:r>
            <w:r>
              <w:rPr>
                <w:spacing w:val="-11"/>
                <w:sz w:val="12"/>
              </w:rPr>
              <w:t xml:space="preserve"> </w:t>
            </w:r>
            <w:r>
              <w:rPr>
                <w:sz w:val="12"/>
              </w:rPr>
              <w:t>dosyalama</w:t>
            </w:r>
            <w:r>
              <w:rPr>
                <w:spacing w:val="-11"/>
                <w:sz w:val="12"/>
              </w:rPr>
              <w:t xml:space="preserve"> </w:t>
            </w:r>
            <w:r>
              <w:rPr>
                <w:sz w:val="12"/>
              </w:rPr>
              <w:t>sistemi</w:t>
            </w:r>
            <w:r>
              <w:rPr>
                <w:spacing w:val="-16"/>
                <w:sz w:val="12"/>
              </w:rPr>
              <w:t xml:space="preserve"> </w:t>
            </w:r>
            <w:r>
              <w:rPr>
                <w:sz w:val="12"/>
              </w:rPr>
              <w:t>kapsamlı</w:t>
            </w:r>
            <w:r>
              <w:rPr>
                <w:spacing w:val="-14"/>
                <w:sz w:val="12"/>
              </w:rPr>
              <w:t xml:space="preserve"> </w:t>
            </w:r>
            <w:r>
              <w:rPr>
                <w:sz w:val="12"/>
              </w:rPr>
              <w:t xml:space="preserve">ve güncel </w:t>
            </w:r>
            <w:r>
              <w:rPr>
                <w:spacing w:val="-4"/>
                <w:sz w:val="12"/>
              </w:rPr>
              <w:t xml:space="preserve">olmalı, </w:t>
            </w:r>
            <w:r>
              <w:rPr>
                <w:sz w:val="12"/>
              </w:rPr>
              <w:t xml:space="preserve">yönetici ve personel tarafından </w:t>
            </w:r>
            <w:r>
              <w:rPr>
                <w:spacing w:val="-5"/>
                <w:sz w:val="12"/>
              </w:rPr>
              <w:t xml:space="preserve">ulaşılabilir </w:t>
            </w:r>
            <w:r>
              <w:rPr>
                <w:sz w:val="12"/>
              </w:rPr>
              <w:t xml:space="preserve">ve </w:t>
            </w:r>
            <w:r>
              <w:rPr>
                <w:spacing w:val="-5"/>
                <w:sz w:val="12"/>
              </w:rPr>
              <w:t xml:space="preserve">izlenebilir </w:t>
            </w:r>
            <w:r>
              <w:rPr>
                <w:spacing w:val="-4"/>
                <w:sz w:val="12"/>
              </w:rPr>
              <w:t>olmalıdır.</w:t>
            </w:r>
          </w:p>
        </w:tc>
        <w:tc>
          <w:tcPr>
            <w:tcW w:w="1264" w:type="dxa"/>
          </w:tcPr>
          <w:p w14:paraId="1BD49B52" w14:textId="77777777" w:rsidR="00E64F5F" w:rsidRDefault="00E64F5F">
            <w:pPr>
              <w:pStyle w:val="TableParagraph"/>
              <w:rPr>
                <w:b/>
                <w:sz w:val="12"/>
              </w:rPr>
            </w:pPr>
          </w:p>
          <w:p w14:paraId="46576A89" w14:textId="77777777" w:rsidR="00E64F5F" w:rsidRDefault="00E6182C" w:rsidP="00E6182C">
            <w:pPr>
              <w:pStyle w:val="TableParagraph"/>
              <w:tabs>
                <w:tab w:val="left" w:pos="162"/>
              </w:tabs>
              <w:spacing w:before="5" w:line="266" w:lineRule="auto"/>
              <w:ind w:left="29" w:right="171"/>
              <w:jc w:val="both"/>
              <w:rPr>
                <w:sz w:val="12"/>
              </w:rPr>
            </w:pPr>
            <w:r>
              <w:rPr>
                <w:spacing w:val="-4"/>
                <w:sz w:val="12"/>
              </w:rPr>
              <w:t>Kayıt</w:t>
            </w:r>
            <w:r>
              <w:rPr>
                <w:spacing w:val="-8"/>
                <w:sz w:val="12"/>
              </w:rPr>
              <w:t xml:space="preserve"> </w:t>
            </w:r>
            <w:r>
              <w:rPr>
                <w:sz w:val="12"/>
              </w:rPr>
              <w:t>ve</w:t>
            </w:r>
            <w:r>
              <w:rPr>
                <w:spacing w:val="-11"/>
                <w:sz w:val="12"/>
              </w:rPr>
              <w:t xml:space="preserve"> </w:t>
            </w:r>
            <w:r>
              <w:rPr>
                <w:sz w:val="12"/>
              </w:rPr>
              <w:t>dosyalama</w:t>
            </w:r>
            <w:r>
              <w:rPr>
                <w:spacing w:val="-11"/>
                <w:sz w:val="12"/>
              </w:rPr>
              <w:t xml:space="preserve"> </w:t>
            </w:r>
            <w:r>
              <w:rPr>
                <w:sz w:val="12"/>
              </w:rPr>
              <w:t>sistemi</w:t>
            </w:r>
            <w:r>
              <w:rPr>
                <w:spacing w:val="-16"/>
                <w:sz w:val="12"/>
              </w:rPr>
              <w:t xml:space="preserve"> </w:t>
            </w:r>
            <w:r>
              <w:rPr>
                <w:sz w:val="12"/>
              </w:rPr>
              <w:t>kapsamlı</w:t>
            </w:r>
            <w:r>
              <w:rPr>
                <w:spacing w:val="-14"/>
                <w:sz w:val="12"/>
              </w:rPr>
              <w:t xml:space="preserve"> </w:t>
            </w:r>
            <w:r>
              <w:rPr>
                <w:sz w:val="12"/>
              </w:rPr>
              <w:t xml:space="preserve">ve güncel </w:t>
            </w:r>
            <w:r>
              <w:rPr>
                <w:spacing w:val="-4"/>
                <w:sz w:val="12"/>
              </w:rPr>
              <w:t xml:space="preserve">olarak </w:t>
            </w:r>
            <w:r>
              <w:rPr>
                <w:sz w:val="12"/>
              </w:rPr>
              <w:t xml:space="preserve">yönetici ve personel tarafından EBYS tarafından yerine getirilmektedir. </w:t>
            </w:r>
          </w:p>
        </w:tc>
        <w:tc>
          <w:tcPr>
            <w:tcW w:w="1085" w:type="dxa"/>
          </w:tcPr>
          <w:p w14:paraId="229EEA21" w14:textId="77777777" w:rsidR="00E64F5F" w:rsidRDefault="00E64F5F">
            <w:pPr>
              <w:pStyle w:val="TableParagraph"/>
              <w:rPr>
                <w:b/>
                <w:sz w:val="12"/>
              </w:rPr>
            </w:pPr>
          </w:p>
          <w:p w14:paraId="4588BE18" w14:textId="77777777" w:rsidR="00E64F5F" w:rsidRDefault="00E64F5F">
            <w:pPr>
              <w:pStyle w:val="TableParagraph"/>
              <w:rPr>
                <w:b/>
                <w:sz w:val="12"/>
              </w:rPr>
            </w:pPr>
          </w:p>
          <w:p w14:paraId="29F16AD9" w14:textId="77777777" w:rsidR="00E64F5F" w:rsidRDefault="00E64F5F">
            <w:pPr>
              <w:pStyle w:val="TableParagraph"/>
              <w:rPr>
                <w:b/>
                <w:sz w:val="12"/>
              </w:rPr>
            </w:pPr>
          </w:p>
          <w:p w14:paraId="2D9CCF4A" w14:textId="77777777" w:rsidR="00E64F5F" w:rsidRDefault="00E64F5F">
            <w:pPr>
              <w:pStyle w:val="TableParagraph"/>
              <w:spacing w:before="104"/>
              <w:ind w:left="28"/>
              <w:rPr>
                <w:sz w:val="12"/>
              </w:rPr>
            </w:pPr>
          </w:p>
        </w:tc>
        <w:tc>
          <w:tcPr>
            <w:tcW w:w="2385" w:type="dxa"/>
          </w:tcPr>
          <w:p w14:paraId="73C91628" w14:textId="77777777" w:rsidR="00E64F5F" w:rsidRDefault="00E64F5F">
            <w:pPr>
              <w:pStyle w:val="TableParagraph"/>
              <w:rPr>
                <w:b/>
                <w:sz w:val="12"/>
              </w:rPr>
            </w:pPr>
          </w:p>
          <w:p w14:paraId="0463F94A" w14:textId="77777777" w:rsidR="00E64F5F" w:rsidRDefault="00E64F5F">
            <w:pPr>
              <w:pStyle w:val="TableParagraph"/>
              <w:spacing w:before="4"/>
              <w:rPr>
                <w:b/>
                <w:sz w:val="11"/>
              </w:rPr>
            </w:pPr>
          </w:p>
          <w:p w14:paraId="0A5F4FFF" w14:textId="77777777" w:rsidR="00E64F5F" w:rsidRDefault="00E64F5F">
            <w:pPr>
              <w:pStyle w:val="TableParagraph"/>
              <w:spacing w:before="1" w:line="266" w:lineRule="auto"/>
              <w:ind w:left="31" w:right="68"/>
              <w:rPr>
                <w:sz w:val="12"/>
              </w:rPr>
            </w:pPr>
          </w:p>
        </w:tc>
        <w:tc>
          <w:tcPr>
            <w:tcW w:w="2198" w:type="dxa"/>
          </w:tcPr>
          <w:p w14:paraId="058CA163" w14:textId="77777777" w:rsidR="00E64F5F" w:rsidRDefault="00E64F5F">
            <w:pPr>
              <w:pStyle w:val="TableParagraph"/>
              <w:rPr>
                <w:b/>
                <w:sz w:val="12"/>
              </w:rPr>
            </w:pPr>
          </w:p>
          <w:p w14:paraId="7F180BD5" w14:textId="77777777" w:rsidR="00E64F5F" w:rsidRDefault="00E64F5F">
            <w:pPr>
              <w:pStyle w:val="TableParagraph"/>
              <w:rPr>
                <w:b/>
                <w:sz w:val="12"/>
              </w:rPr>
            </w:pPr>
          </w:p>
          <w:p w14:paraId="588AE569" w14:textId="77777777" w:rsidR="00E64F5F" w:rsidRDefault="00E64F5F">
            <w:pPr>
              <w:pStyle w:val="TableParagraph"/>
              <w:spacing w:before="5"/>
              <w:rPr>
                <w:b/>
                <w:sz w:val="15"/>
              </w:rPr>
            </w:pPr>
          </w:p>
          <w:p w14:paraId="638FD0DF" w14:textId="77777777" w:rsidR="00E64F5F" w:rsidRDefault="00E64F5F">
            <w:pPr>
              <w:pStyle w:val="TableParagraph"/>
              <w:ind w:left="31"/>
              <w:rPr>
                <w:sz w:val="12"/>
              </w:rPr>
            </w:pPr>
          </w:p>
        </w:tc>
        <w:tc>
          <w:tcPr>
            <w:tcW w:w="1653" w:type="dxa"/>
          </w:tcPr>
          <w:p w14:paraId="1F4CF226" w14:textId="77777777" w:rsidR="00E64F5F" w:rsidRDefault="00E64F5F">
            <w:pPr>
              <w:pStyle w:val="TableParagraph"/>
              <w:rPr>
                <w:b/>
                <w:sz w:val="12"/>
              </w:rPr>
            </w:pPr>
          </w:p>
          <w:p w14:paraId="65F26E4C" w14:textId="77777777" w:rsidR="00E64F5F" w:rsidRDefault="00E64F5F">
            <w:pPr>
              <w:pStyle w:val="TableParagraph"/>
              <w:rPr>
                <w:b/>
                <w:sz w:val="12"/>
              </w:rPr>
            </w:pPr>
          </w:p>
          <w:p w14:paraId="207E594A" w14:textId="77777777" w:rsidR="00E64F5F" w:rsidRDefault="00E64F5F">
            <w:pPr>
              <w:pStyle w:val="TableParagraph"/>
              <w:spacing w:before="1"/>
              <w:rPr>
                <w:b/>
                <w:sz w:val="14"/>
              </w:rPr>
            </w:pPr>
          </w:p>
          <w:p w14:paraId="2A343324" w14:textId="77777777" w:rsidR="00E64F5F" w:rsidRDefault="00E64F5F">
            <w:pPr>
              <w:pStyle w:val="TableParagraph"/>
              <w:ind w:left="32"/>
              <w:rPr>
                <w:sz w:val="12"/>
              </w:rPr>
            </w:pPr>
          </w:p>
        </w:tc>
        <w:tc>
          <w:tcPr>
            <w:tcW w:w="962" w:type="dxa"/>
          </w:tcPr>
          <w:p w14:paraId="2F9ABBF4" w14:textId="77777777" w:rsidR="00E64F5F" w:rsidRDefault="00E64F5F">
            <w:pPr>
              <w:pStyle w:val="TableParagraph"/>
              <w:rPr>
                <w:b/>
                <w:sz w:val="12"/>
              </w:rPr>
            </w:pPr>
          </w:p>
          <w:p w14:paraId="5E294B3E" w14:textId="77777777" w:rsidR="00E64F5F" w:rsidRDefault="00E64F5F">
            <w:pPr>
              <w:pStyle w:val="TableParagraph"/>
              <w:spacing w:line="266" w:lineRule="auto"/>
              <w:ind w:left="32" w:right="14"/>
              <w:rPr>
                <w:sz w:val="12"/>
              </w:rPr>
            </w:pPr>
          </w:p>
        </w:tc>
        <w:tc>
          <w:tcPr>
            <w:tcW w:w="1180" w:type="dxa"/>
          </w:tcPr>
          <w:p w14:paraId="71386DED" w14:textId="77777777" w:rsidR="00E64F5F" w:rsidRDefault="00E64F5F">
            <w:pPr>
              <w:pStyle w:val="TableParagraph"/>
              <w:rPr>
                <w:b/>
                <w:sz w:val="12"/>
              </w:rPr>
            </w:pPr>
          </w:p>
          <w:p w14:paraId="1CDE0639" w14:textId="77777777" w:rsidR="00E64F5F" w:rsidRDefault="00E64F5F">
            <w:pPr>
              <w:pStyle w:val="TableParagraph"/>
              <w:rPr>
                <w:b/>
                <w:sz w:val="12"/>
              </w:rPr>
            </w:pPr>
          </w:p>
          <w:p w14:paraId="0CA18C8E" w14:textId="77777777" w:rsidR="00E64F5F" w:rsidRDefault="00E64F5F">
            <w:pPr>
              <w:pStyle w:val="TableParagraph"/>
              <w:spacing w:before="104"/>
              <w:ind w:left="33"/>
              <w:rPr>
                <w:sz w:val="12"/>
              </w:rPr>
            </w:pPr>
          </w:p>
        </w:tc>
        <w:tc>
          <w:tcPr>
            <w:tcW w:w="1480" w:type="dxa"/>
          </w:tcPr>
          <w:p w14:paraId="2C99E0E1" w14:textId="77777777" w:rsidR="00E64F5F" w:rsidRDefault="00E64F5F">
            <w:pPr>
              <w:pStyle w:val="TableParagraph"/>
              <w:rPr>
                <w:b/>
                <w:sz w:val="12"/>
              </w:rPr>
            </w:pPr>
          </w:p>
          <w:p w14:paraId="2654E18B" w14:textId="77777777" w:rsidR="00E6182C" w:rsidRDefault="00E6182C" w:rsidP="00E6182C">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215D681E" w14:textId="77777777" w:rsidR="00E64F5F" w:rsidRDefault="00E64F5F">
            <w:pPr>
              <w:pStyle w:val="TableParagraph"/>
              <w:rPr>
                <w:b/>
                <w:sz w:val="12"/>
              </w:rPr>
            </w:pPr>
          </w:p>
          <w:p w14:paraId="176FF97A" w14:textId="77777777" w:rsidR="00E64F5F" w:rsidRDefault="00E64F5F">
            <w:pPr>
              <w:pStyle w:val="TableParagraph"/>
              <w:rPr>
                <w:b/>
                <w:sz w:val="12"/>
              </w:rPr>
            </w:pPr>
          </w:p>
          <w:p w14:paraId="3DC28819" w14:textId="77777777" w:rsidR="00E64F5F" w:rsidRDefault="00E64F5F">
            <w:pPr>
              <w:pStyle w:val="TableParagraph"/>
              <w:rPr>
                <w:b/>
                <w:sz w:val="12"/>
              </w:rPr>
            </w:pPr>
          </w:p>
          <w:p w14:paraId="6AEC0B8F" w14:textId="77777777" w:rsidR="00E64F5F" w:rsidRDefault="00E64F5F">
            <w:pPr>
              <w:pStyle w:val="TableParagraph"/>
              <w:spacing w:before="86" w:line="268" w:lineRule="auto"/>
              <w:ind w:left="37"/>
              <w:rPr>
                <w:sz w:val="12"/>
              </w:rPr>
            </w:pPr>
          </w:p>
        </w:tc>
      </w:tr>
      <w:tr w:rsidR="00E64F5F" w14:paraId="66474A57" w14:textId="77777777" w:rsidTr="00BA46EC">
        <w:trPr>
          <w:trHeight w:val="1461"/>
        </w:trPr>
        <w:tc>
          <w:tcPr>
            <w:tcW w:w="1092" w:type="dxa"/>
          </w:tcPr>
          <w:p w14:paraId="7CF23EA4" w14:textId="77777777" w:rsidR="00E64F5F" w:rsidRDefault="00E64F5F">
            <w:pPr>
              <w:pStyle w:val="TableParagraph"/>
              <w:rPr>
                <w:b/>
                <w:sz w:val="12"/>
              </w:rPr>
            </w:pPr>
          </w:p>
          <w:p w14:paraId="745A1D13" w14:textId="77777777" w:rsidR="00E64F5F" w:rsidRDefault="00E64F5F">
            <w:pPr>
              <w:pStyle w:val="TableParagraph"/>
              <w:rPr>
                <w:b/>
                <w:sz w:val="12"/>
              </w:rPr>
            </w:pPr>
          </w:p>
          <w:p w14:paraId="401A59B7" w14:textId="77777777" w:rsidR="00E64F5F" w:rsidRDefault="00E64F5F">
            <w:pPr>
              <w:pStyle w:val="TableParagraph"/>
              <w:rPr>
                <w:b/>
                <w:sz w:val="12"/>
              </w:rPr>
            </w:pPr>
          </w:p>
          <w:p w14:paraId="4DF0860A" w14:textId="77777777" w:rsidR="00E64F5F" w:rsidRDefault="00096BEE">
            <w:pPr>
              <w:pStyle w:val="TableParagraph"/>
              <w:spacing w:before="74"/>
              <w:ind w:left="30"/>
              <w:rPr>
                <w:sz w:val="12"/>
              </w:rPr>
            </w:pPr>
            <w:r>
              <w:rPr>
                <w:sz w:val="12"/>
              </w:rPr>
              <w:t>BİS15.3</w:t>
            </w:r>
          </w:p>
        </w:tc>
        <w:tc>
          <w:tcPr>
            <w:tcW w:w="1936" w:type="dxa"/>
          </w:tcPr>
          <w:p w14:paraId="1F530F31" w14:textId="77777777" w:rsidR="00E64F5F" w:rsidRDefault="00E64F5F">
            <w:pPr>
              <w:pStyle w:val="TableParagraph"/>
              <w:rPr>
                <w:b/>
                <w:sz w:val="12"/>
              </w:rPr>
            </w:pPr>
          </w:p>
          <w:p w14:paraId="507A914F" w14:textId="77777777" w:rsidR="00E64F5F" w:rsidRDefault="00E64F5F">
            <w:pPr>
              <w:pStyle w:val="TableParagraph"/>
              <w:rPr>
                <w:b/>
                <w:sz w:val="12"/>
              </w:rPr>
            </w:pPr>
          </w:p>
          <w:p w14:paraId="09255A9F" w14:textId="77777777" w:rsidR="00E64F5F" w:rsidRDefault="00E64F5F">
            <w:pPr>
              <w:pStyle w:val="TableParagraph"/>
              <w:spacing w:before="1"/>
              <w:rPr>
                <w:b/>
                <w:sz w:val="17"/>
              </w:rPr>
            </w:pPr>
          </w:p>
          <w:p w14:paraId="79122DD8" w14:textId="77777777" w:rsidR="00E64F5F" w:rsidRDefault="00096BEE" w:rsidP="00E6182C">
            <w:pPr>
              <w:pStyle w:val="TableParagraph"/>
              <w:spacing w:line="266" w:lineRule="auto"/>
              <w:ind w:left="31" w:right="118"/>
              <w:jc w:val="both"/>
              <w:rPr>
                <w:sz w:val="12"/>
              </w:rPr>
            </w:pPr>
            <w:r>
              <w:rPr>
                <w:sz w:val="12"/>
              </w:rPr>
              <w:t>Kayıt ve dosyalama sistemi, kişisel verilerin güvenliğini ve korunmasını sağlamalıdır.</w:t>
            </w:r>
          </w:p>
        </w:tc>
        <w:tc>
          <w:tcPr>
            <w:tcW w:w="1264" w:type="dxa"/>
          </w:tcPr>
          <w:p w14:paraId="4975BE7D" w14:textId="77777777" w:rsidR="008F4294" w:rsidRDefault="008F4294" w:rsidP="008F4294">
            <w:pPr>
              <w:pStyle w:val="TableParagraph"/>
              <w:tabs>
                <w:tab w:val="left" w:pos="162"/>
              </w:tabs>
              <w:spacing w:line="266" w:lineRule="auto"/>
              <w:ind w:left="29" w:right="176"/>
              <w:rPr>
                <w:sz w:val="12"/>
              </w:rPr>
            </w:pPr>
          </w:p>
          <w:p w14:paraId="4519A78A" w14:textId="77777777" w:rsidR="00E64F5F" w:rsidRDefault="008F4294" w:rsidP="00E6182C">
            <w:pPr>
              <w:pStyle w:val="TableParagraph"/>
              <w:tabs>
                <w:tab w:val="left" w:pos="162"/>
              </w:tabs>
              <w:spacing w:line="266" w:lineRule="auto"/>
              <w:ind w:left="29" w:right="176"/>
              <w:jc w:val="both"/>
              <w:rPr>
                <w:sz w:val="12"/>
              </w:rPr>
            </w:pPr>
            <w:r>
              <w:rPr>
                <w:sz w:val="12"/>
              </w:rPr>
              <w:t>Kayıt ve dosyalama sistemi EBYS tarafından yerine getirilerek kişilerin gizlilik içeren bilgi ve belgelerinin güvenliğini sağlanmaktadır.</w:t>
            </w:r>
          </w:p>
        </w:tc>
        <w:tc>
          <w:tcPr>
            <w:tcW w:w="1085" w:type="dxa"/>
          </w:tcPr>
          <w:p w14:paraId="043D22B7" w14:textId="77777777" w:rsidR="00E64F5F" w:rsidRDefault="00E64F5F">
            <w:pPr>
              <w:pStyle w:val="TableParagraph"/>
              <w:rPr>
                <w:b/>
                <w:sz w:val="12"/>
              </w:rPr>
            </w:pPr>
          </w:p>
          <w:p w14:paraId="38698832" w14:textId="77777777" w:rsidR="00E64F5F" w:rsidRDefault="00E64F5F">
            <w:pPr>
              <w:pStyle w:val="TableParagraph"/>
              <w:rPr>
                <w:b/>
                <w:sz w:val="12"/>
              </w:rPr>
            </w:pPr>
          </w:p>
          <w:p w14:paraId="439AA51B" w14:textId="77777777" w:rsidR="00E64F5F" w:rsidRDefault="00E64F5F">
            <w:pPr>
              <w:pStyle w:val="TableParagraph"/>
              <w:rPr>
                <w:b/>
                <w:sz w:val="12"/>
              </w:rPr>
            </w:pPr>
          </w:p>
          <w:p w14:paraId="1EBCC677" w14:textId="77777777" w:rsidR="00E64F5F" w:rsidRDefault="00E64F5F">
            <w:pPr>
              <w:pStyle w:val="TableParagraph"/>
              <w:rPr>
                <w:b/>
                <w:sz w:val="12"/>
              </w:rPr>
            </w:pPr>
          </w:p>
          <w:p w14:paraId="4B168BE9" w14:textId="77777777" w:rsidR="00E64F5F" w:rsidRDefault="00E64F5F">
            <w:pPr>
              <w:pStyle w:val="TableParagraph"/>
              <w:rPr>
                <w:b/>
                <w:sz w:val="12"/>
              </w:rPr>
            </w:pPr>
          </w:p>
          <w:p w14:paraId="3B024AD4" w14:textId="77777777" w:rsidR="00E64F5F" w:rsidRDefault="00E64F5F">
            <w:pPr>
              <w:pStyle w:val="TableParagraph"/>
              <w:spacing w:before="74"/>
              <w:ind w:left="28"/>
              <w:rPr>
                <w:sz w:val="12"/>
              </w:rPr>
            </w:pPr>
          </w:p>
        </w:tc>
        <w:tc>
          <w:tcPr>
            <w:tcW w:w="2385" w:type="dxa"/>
          </w:tcPr>
          <w:p w14:paraId="61FD710B" w14:textId="77777777" w:rsidR="00E64F5F" w:rsidRDefault="00E64F5F">
            <w:pPr>
              <w:pStyle w:val="TableParagraph"/>
              <w:rPr>
                <w:b/>
                <w:sz w:val="12"/>
              </w:rPr>
            </w:pPr>
          </w:p>
          <w:p w14:paraId="52E69E84" w14:textId="77777777" w:rsidR="00E64F5F" w:rsidRDefault="00E64F5F">
            <w:pPr>
              <w:pStyle w:val="TableParagraph"/>
              <w:rPr>
                <w:b/>
                <w:sz w:val="12"/>
              </w:rPr>
            </w:pPr>
          </w:p>
          <w:p w14:paraId="745C20E4" w14:textId="77777777" w:rsidR="00E64F5F" w:rsidRDefault="00E64F5F">
            <w:pPr>
              <w:pStyle w:val="TableParagraph"/>
              <w:rPr>
                <w:b/>
                <w:sz w:val="12"/>
              </w:rPr>
            </w:pPr>
          </w:p>
          <w:p w14:paraId="0D66BD19" w14:textId="77777777" w:rsidR="00E64F5F" w:rsidRDefault="00E64F5F">
            <w:pPr>
              <w:pStyle w:val="TableParagraph"/>
              <w:spacing w:before="5"/>
              <w:rPr>
                <w:b/>
                <w:sz w:val="10"/>
              </w:rPr>
            </w:pPr>
          </w:p>
          <w:p w14:paraId="39711BB5" w14:textId="77777777" w:rsidR="00E64F5F" w:rsidRDefault="00E64F5F" w:rsidP="008F4294">
            <w:pPr>
              <w:pStyle w:val="TableParagraph"/>
              <w:spacing w:line="266" w:lineRule="auto"/>
              <w:ind w:left="31" w:right="7"/>
              <w:rPr>
                <w:sz w:val="12"/>
              </w:rPr>
            </w:pPr>
          </w:p>
        </w:tc>
        <w:tc>
          <w:tcPr>
            <w:tcW w:w="2198" w:type="dxa"/>
          </w:tcPr>
          <w:p w14:paraId="4340CE5D" w14:textId="77777777" w:rsidR="00E64F5F" w:rsidRDefault="00E64F5F">
            <w:pPr>
              <w:pStyle w:val="TableParagraph"/>
              <w:rPr>
                <w:b/>
                <w:sz w:val="12"/>
              </w:rPr>
            </w:pPr>
          </w:p>
          <w:p w14:paraId="283996EF" w14:textId="77777777" w:rsidR="00E64F5F" w:rsidRDefault="00E64F5F">
            <w:pPr>
              <w:pStyle w:val="TableParagraph"/>
              <w:rPr>
                <w:b/>
                <w:sz w:val="12"/>
              </w:rPr>
            </w:pPr>
          </w:p>
          <w:p w14:paraId="44601DCC" w14:textId="77777777" w:rsidR="00E64F5F" w:rsidRDefault="00E64F5F">
            <w:pPr>
              <w:pStyle w:val="TableParagraph"/>
              <w:rPr>
                <w:b/>
                <w:sz w:val="12"/>
              </w:rPr>
            </w:pPr>
          </w:p>
          <w:p w14:paraId="3664062F" w14:textId="77777777" w:rsidR="00E64F5F" w:rsidRDefault="00E64F5F">
            <w:pPr>
              <w:pStyle w:val="TableParagraph"/>
              <w:rPr>
                <w:b/>
                <w:sz w:val="12"/>
              </w:rPr>
            </w:pPr>
          </w:p>
          <w:p w14:paraId="364E0235" w14:textId="77777777" w:rsidR="00E64F5F" w:rsidRDefault="00E64F5F">
            <w:pPr>
              <w:pStyle w:val="TableParagraph"/>
              <w:spacing w:before="9"/>
              <w:rPr>
                <w:b/>
                <w:sz w:val="11"/>
              </w:rPr>
            </w:pPr>
          </w:p>
          <w:p w14:paraId="69B76984" w14:textId="77777777" w:rsidR="00E64F5F" w:rsidRDefault="00E64F5F">
            <w:pPr>
              <w:pStyle w:val="TableParagraph"/>
              <w:ind w:left="31"/>
              <w:rPr>
                <w:sz w:val="12"/>
              </w:rPr>
            </w:pPr>
          </w:p>
        </w:tc>
        <w:tc>
          <w:tcPr>
            <w:tcW w:w="1653" w:type="dxa"/>
          </w:tcPr>
          <w:p w14:paraId="3C57EAFC" w14:textId="77777777" w:rsidR="00E64F5F" w:rsidRDefault="00E64F5F">
            <w:pPr>
              <w:pStyle w:val="TableParagraph"/>
              <w:rPr>
                <w:b/>
                <w:sz w:val="12"/>
              </w:rPr>
            </w:pPr>
          </w:p>
          <w:p w14:paraId="13DE8CF5" w14:textId="77777777" w:rsidR="00E64F5F" w:rsidRDefault="00E64F5F">
            <w:pPr>
              <w:pStyle w:val="TableParagraph"/>
              <w:rPr>
                <w:b/>
                <w:sz w:val="12"/>
              </w:rPr>
            </w:pPr>
          </w:p>
          <w:p w14:paraId="5BD24A73" w14:textId="77777777" w:rsidR="00E64F5F" w:rsidRDefault="00E64F5F">
            <w:pPr>
              <w:pStyle w:val="TableParagraph"/>
              <w:rPr>
                <w:b/>
                <w:sz w:val="12"/>
              </w:rPr>
            </w:pPr>
          </w:p>
          <w:p w14:paraId="2D7F0781" w14:textId="77777777" w:rsidR="00E64F5F" w:rsidRDefault="00E64F5F">
            <w:pPr>
              <w:pStyle w:val="TableParagraph"/>
              <w:rPr>
                <w:b/>
                <w:sz w:val="12"/>
              </w:rPr>
            </w:pPr>
          </w:p>
          <w:p w14:paraId="7D4F9EA6" w14:textId="77777777" w:rsidR="00E64F5F" w:rsidRDefault="00E64F5F">
            <w:pPr>
              <w:pStyle w:val="TableParagraph"/>
              <w:rPr>
                <w:b/>
                <w:sz w:val="12"/>
              </w:rPr>
            </w:pPr>
          </w:p>
          <w:p w14:paraId="72864EBF" w14:textId="77777777" w:rsidR="00E64F5F" w:rsidRDefault="00E64F5F">
            <w:pPr>
              <w:pStyle w:val="TableParagraph"/>
              <w:spacing w:before="74"/>
              <w:ind w:left="32"/>
              <w:rPr>
                <w:sz w:val="12"/>
              </w:rPr>
            </w:pPr>
          </w:p>
        </w:tc>
        <w:tc>
          <w:tcPr>
            <w:tcW w:w="962" w:type="dxa"/>
          </w:tcPr>
          <w:p w14:paraId="2587ECC0" w14:textId="77777777" w:rsidR="00E64F5F" w:rsidRDefault="00E64F5F">
            <w:pPr>
              <w:pStyle w:val="TableParagraph"/>
              <w:rPr>
                <w:b/>
                <w:sz w:val="12"/>
              </w:rPr>
            </w:pPr>
          </w:p>
          <w:p w14:paraId="6A9242DC" w14:textId="77777777" w:rsidR="00E64F5F" w:rsidRDefault="00E64F5F">
            <w:pPr>
              <w:pStyle w:val="TableParagraph"/>
              <w:rPr>
                <w:b/>
                <w:sz w:val="12"/>
              </w:rPr>
            </w:pPr>
          </w:p>
          <w:p w14:paraId="081BEC35" w14:textId="77777777" w:rsidR="00E64F5F" w:rsidRDefault="00E64F5F">
            <w:pPr>
              <w:pStyle w:val="TableParagraph"/>
              <w:rPr>
                <w:b/>
                <w:sz w:val="12"/>
              </w:rPr>
            </w:pPr>
          </w:p>
          <w:p w14:paraId="32417184" w14:textId="77777777" w:rsidR="00E64F5F" w:rsidRDefault="00E64F5F">
            <w:pPr>
              <w:pStyle w:val="TableParagraph"/>
              <w:spacing w:before="5"/>
              <w:rPr>
                <w:b/>
                <w:sz w:val="10"/>
              </w:rPr>
            </w:pPr>
          </w:p>
          <w:p w14:paraId="13AC9AA4" w14:textId="77777777" w:rsidR="00E64F5F" w:rsidRDefault="00E64F5F">
            <w:pPr>
              <w:pStyle w:val="TableParagraph"/>
              <w:spacing w:line="266" w:lineRule="auto"/>
              <w:ind w:left="32" w:right="130"/>
              <w:rPr>
                <w:sz w:val="12"/>
              </w:rPr>
            </w:pPr>
          </w:p>
        </w:tc>
        <w:tc>
          <w:tcPr>
            <w:tcW w:w="1180" w:type="dxa"/>
          </w:tcPr>
          <w:p w14:paraId="5FB53634" w14:textId="77777777" w:rsidR="00E64F5F" w:rsidRDefault="00E64F5F">
            <w:pPr>
              <w:pStyle w:val="TableParagraph"/>
              <w:rPr>
                <w:b/>
                <w:sz w:val="12"/>
              </w:rPr>
            </w:pPr>
          </w:p>
          <w:p w14:paraId="45ED64AC" w14:textId="77777777" w:rsidR="00E64F5F" w:rsidRDefault="00E64F5F">
            <w:pPr>
              <w:pStyle w:val="TableParagraph"/>
              <w:rPr>
                <w:b/>
                <w:sz w:val="12"/>
              </w:rPr>
            </w:pPr>
          </w:p>
          <w:p w14:paraId="3F3BF705" w14:textId="77777777" w:rsidR="00E64F5F" w:rsidRDefault="00E64F5F">
            <w:pPr>
              <w:pStyle w:val="TableParagraph"/>
              <w:rPr>
                <w:b/>
                <w:sz w:val="12"/>
              </w:rPr>
            </w:pPr>
          </w:p>
          <w:p w14:paraId="7A80612A" w14:textId="77777777" w:rsidR="00E64F5F" w:rsidRDefault="00E64F5F">
            <w:pPr>
              <w:pStyle w:val="TableParagraph"/>
              <w:rPr>
                <w:b/>
                <w:sz w:val="12"/>
              </w:rPr>
            </w:pPr>
          </w:p>
          <w:p w14:paraId="2A1C8D1B" w14:textId="77777777" w:rsidR="00E64F5F" w:rsidRDefault="00E64F5F">
            <w:pPr>
              <w:pStyle w:val="TableParagraph"/>
              <w:rPr>
                <w:b/>
                <w:sz w:val="12"/>
              </w:rPr>
            </w:pPr>
          </w:p>
          <w:p w14:paraId="245E2099" w14:textId="77777777" w:rsidR="00E64F5F" w:rsidRDefault="00E64F5F">
            <w:pPr>
              <w:pStyle w:val="TableParagraph"/>
              <w:spacing w:before="74"/>
              <w:ind w:left="33"/>
              <w:rPr>
                <w:sz w:val="12"/>
              </w:rPr>
            </w:pPr>
          </w:p>
        </w:tc>
        <w:tc>
          <w:tcPr>
            <w:tcW w:w="1480" w:type="dxa"/>
          </w:tcPr>
          <w:p w14:paraId="4A15549D" w14:textId="77777777" w:rsidR="00E64F5F" w:rsidRDefault="00E64F5F">
            <w:pPr>
              <w:pStyle w:val="TableParagraph"/>
              <w:rPr>
                <w:b/>
                <w:sz w:val="12"/>
              </w:rPr>
            </w:pPr>
          </w:p>
          <w:p w14:paraId="2F5BEC5E" w14:textId="77777777" w:rsidR="00E64F5F" w:rsidRDefault="00E64F5F">
            <w:pPr>
              <w:pStyle w:val="TableParagraph"/>
              <w:rPr>
                <w:b/>
                <w:sz w:val="12"/>
              </w:rPr>
            </w:pPr>
          </w:p>
          <w:p w14:paraId="7487AA1D" w14:textId="77777777" w:rsidR="00E64F5F" w:rsidRDefault="00E64F5F">
            <w:pPr>
              <w:pStyle w:val="TableParagraph"/>
              <w:spacing w:before="8"/>
              <w:rPr>
                <w:b/>
                <w:sz w:val="15"/>
              </w:rPr>
            </w:pPr>
          </w:p>
          <w:p w14:paraId="1395FDD1" w14:textId="77777777" w:rsidR="00E6182C" w:rsidRDefault="00E6182C" w:rsidP="00E6182C">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7C370853" w14:textId="77777777" w:rsidR="00E64F5F" w:rsidRDefault="00E64F5F">
            <w:pPr>
              <w:pStyle w:val="TableParagraph"/>
              <w:spacing w:line="266" w:lineRule="auto"/>
              <w:ind w:left="37" w:right="73"/>
              <w:rPr>
                <w:sz w:val="12"/>
              </w:rPr>
            </w:pPr>
          </w:p>
        </w:tc>
      </w:tr>
      <w:tr w:rsidR="00BA46EC" w14:paraId="7589C1C4" w14:textId="77777777" w:rsidTr="00BA46EC">
        <w:trPr>
          <w:trHeight w:val="408"/>
        </w:trPr>
        <w:tc>
          <w:tcPr>
            <w:tcW w:w="15235" w:type="dxa"/>
            <w:gridSpan w:val="10"/>
          </w:tcPr>
          <w:p w14:paraId="57FBE4EA" w14:textId="77777777" w:rsidR="00BA46EC" w:rsidRDefault="00BA46EC" w:rsidP="00BA46EC">
            <w:pPr>
              <w:pStyle w:val="TableParagraph"/>
              <w:jc w:val="center"/>
              <w:rPr>
                <w:b/>
                <w:sz w:val="12"/>
              </w:rPr>
            </w:pPr>
            <w:r>
              <w:rPr>
                <w:b/>
              </w:rPr>
              <w:lastRenderedPageBreak/>
              <w:t>4- BİLGİ VE İLETİŞİM</w:t>
            </w:r>
          </w:p>
        </w:tc>
      </w:tr>
      <w:tr w:rsidR="00BA46EC" w14:paraId="73614FED" w14:textId="77777777" w:rsidTr="00BA46EC">
        <w:trPr>
          <w:trHeight w:val="427"/>
        </w:trPr>
        <w:tc>
          <w:tcPr>
            <w:tcW w:w="1092" w:type="dxa"/>
            <w:shd w:val="clear" w:color="auto" w:fill="FAD3B3"/>
          </w:tcPr>
          <w:p w14:paraId="40DB7776" w14:textId="77777777" w:rsidR="00BA46EC" w:rsidRDefault="00BA46EC" w:rsidP="00BA46EC">
            <w:pPr>
              <w:pStyle w:val="TableParagraph"/>
              <w:rPr>
                <w:b/>
                <w:sz w:val="12"/>
              </w:rPr>
            </w:pPr>
          </w:p>
          <w:p w14:paraId="3E82BC10" w14:textId="77777777" w:rsidR="00BA46EC" w:rsidRDefault="00BA46EC" w:rsidP="00BA46EC">
            <w:pPr>
              <w:pStyle w:val="TableParagraph"/>
              <w:rPr>
                <w:b/>
                <w:sz w:val="16"/>
              </w:rPr>
            </w:pPr>
          </w:p>
          <w:p w14:paraId="3875959E" w14:textId="77777777" w:rsidR="00BA46EC" w:rsidRDefault="00BA46EC" w:rsidP="00BA46EC">
            <w:pPr>
              <w:pStyle w:val="TableParagraph"/>
              <w:ind w:left="110"/>
              <w:rPr>
                <w:b/>
                <w:sz w:val="12"/>
              </w:rPr>
            </w:pPr>
            <w:r>
              <w:rPr>
                <w:b/>
                <w:sz w:val="12"/>
              </w:rPr>
              <w:t>Standart Kod No</w:t>
            </w:r>
          </w:p>
        </w:tc>
        <w:tc>
          <w:tcPr>
            <w:tcW w:w="1936" w:type="dxa"/>
            <w:shd w:val="clear" w:color="auto" w:fill="FAD3B3"/>
          </w:tcPr>
          <w:p w14:paraId="11F9A625" w14:textId="77777777" w:rsidR="00BA46EC" w:rsidRDefault="00BA46EC" w:rsidP="00BA46EC">
            <w:pPr>
              <w:pStyle w:val="TableParagraph"/>
              <w:rPr>
                <w:b/>
                <w:sz w:val="12"/>
              </w:rPr>
            </w:pPr>
          </w:p>
          <w:p w14:paraId="31678174" w14:textId="77777777" w:rsidR="00BA46EC" w:rsidRDefault="00BA46EC" w:rsidP="00BA46EC">
            <w:pPr>
              <w:pStyle w:val="TableParagraph"/>
              <w:spacing w:before="107" w:line="266" w:lineRule="auto"/>
              <w:ind w:left="681" w:right="151" w:hanging="500"/>
              <w:rPr>
                <w:b/>
                <w:sz w:val="12"/>
              </w:rPr>
            </w:pPr>
            <w:r>
              <w:rPr>
                <w:b/>
                <w:sz w:val="12"/>
              </w:rPr>
              <w:t>Kamu İç Kontrol Standardı ve Genel Şartı</w:t>
            </w:r>
          </w:p>
        </w:tc>
        <w:tc>
          <w:tcPr>
            <w:tcW w:w="1264" w:type="dxa"/>
            <w:shd w:val="clear" w:color="auto" w:fill="FAD3B3"/>
          </w:tcPr>
          <w:p w14:paraId="6ADE18D4" w14:textId="77777777" w:rsidR="00BA46EC" w:rsidRDefault="00BA46EC" w:rsidP="00BA46EC">
            <w:pPr>
              <w:pStyle w:val="TableParagraph"/>
              <w:rPr>
                <w:b/>
                <w:sz w:val="12"/>
              </w:rPr>
            </w:pPr>
          </w:p>
          <w:p w14:paraId="656B671D" w14:textId="77777777" w:rsidR="00BA46EC" w:rsidRDefault="00BA46EC" w:rsidP="00BA46EC">
            <w:pPr>
              <w:pStyle w:val="TableParagraph"/>
              <w:rPr>
                <w:b/>
                <w:sz w:val="16"/>
              </w:rPr>
            </w:pPr>
          </w:p>
          <w:p w14:paraId="645FA52A" w14:textId="77777777" w:rsidR="00BA46EC" w:rsidRDefault="00BA46EC" w:rsidP="00BA46EC">
            <w:pPr>
              <w:pStyle w:val="TableParagraph"/>
              <w:ind w:left="243"/>
              <w:rPr>
                <w:b/>
                <w:sz w:val="12"/>
              </w:rPr>
            </w:pPr>
            <w:r>
              <w:rPr>
                <w:b/>
                <w:sz w:val="12"/>
              </w:rPr>
              <w:t>Mevcut Durum</w:t>
            </w:r>
          </w:p>
        </w:tc>
        <w:tc>
          <w:tcPr>
            <w:tcW w:w="1085" w:type="dxa"/>
            <w:shd w:val="clear" w:color="auto" w:fill="FAD3B3"/>
          </w:tcPr>
          <w:p w14:paraId="44503019" w14:textId="77777777" w:rsidR="00BA46EC" w:rsidRDefault="00BA46EC" w:rsidP="00BA46EC">
            <w:pPr>
              <w:pStyle w:val="TableParagraph"/>
              <w:rPr>
                <w:b/>
                <w:sz w:val="12"/>
              </w:rPr>
            </w:pPr>
          </w:p>
          <w:p w14:paraId="535201E0" w14:textId="77777777" w:rsidR="00BA46EC" w:rsidRDefault="00BA46EC" w:rsidP="00BA46EC">
            <w:pPr>
              <w:pStyle w:val="TableParagraph"/>
              <w:rPr>
                <w:b/>
                <w:sz w:val="16"/>
              </w:rPr>
            </w:pPr>
          </w:p>
          <w:p w14:paraId="0C1EE391" w14:textId="77777777" w:rsidR="00BA46EC" w:rsidRDefault="00BA46EC" w:rsidP="00BA46EC">
            <w:pPr>
              <w:pStyle w:val="TableParagraph"/>
              <w:ind w:left="172"/>
              <w:rPr>
                <w:b/>
                <w:sz w:val="12"/>
              </w:rPr>
            </w:pPr>
            <w:r>
              <w:rPr>
                <w:b/>
                <w:sz w:val="12"/>
              </w:rPr>
              <w:t>Eylem Kod No</w:t>
            </w:r>
          </w:p>
        </w:tc>
        <w:tc>
          <w:tcPr>
            <w:tcW w:w="2385" w:type="dxa"/>
            <w:shd w:val="clear" w:color="auto" w:fill="FAD3B3"/>
          </w:tcPr>
          <w:p w14:paraId="180CE873" w14:textId="77777777" w:rsidR="00BA46EC" w:rsidRDefault="00BA46EC" w:rsidP="00BA46EC">
            <w:pPr>
              <w:pStyle w:val="TableParagraph"/>
              <w:rPr>
                <w:b/>
                <w:sz w:val="12"/>
              </w:rPr>
            </w:pPr>
          </w:p>
          <w:p w14:paraId="423E5526" w14:textId="77777777" w:rsidR="00BA46EC" w:rsidRDefault="00BA46EC" w:rsidP="00BA46EC">
            <w:pPr>
              <w:pStyle w:val="TableParagraph"/>
              <w:rPr>
                <w:b/>
                <w:sz w:val="16"/>
              </w:rPr>
            </w:pPr>
          </w:p>
          <w:p w14:paraId="6C5576AF" w14:textId="77777777" w:rsidR="00BA46EC" w:rsidRDefault="00BA46EC" w:rsidP="00BA46EC">
            <w:pPr>
              <w:pStyle w:val="TableParagraph"/>
              <w:ind w:left="371"/>
              <w:rPr>
                <w:b/>
                <w:sz w:val="12"/>
              </w:rPr>
            </w:pPr>
            <w:r>
              <w:rPr>
                <w:b/>
                <w:sz w:val="12"/>
              </w:rPr>
              <w:t>Öngörülen Eylem veya Eylemler</w:t>
            </w:r>
          </w:p>
        </w:tc>
        <w:tc>
          <w:tcPr>
            <w:tcW w:w="2198" w:type="dxa"/>
            <w:shd w:val="clear" w:color="auto" w:fill="FAD3B3"/>
          </w:tcPr>
          <w:p w14:paraId="25B6F649" w14:textId="77777777" w:rsidR="00BA46EC" w:rsidRDefault="00BA46EC" w:rsidP="00BA46EC">
            <w:pPr>
              <w:pStyle w:val="TableParagraph"/>
              <w:rPr>
                <w:b/>
                <w:sz w:val="12"/>
              </w:rPr>
            </w:pPr>
          </w:p>
          <w:p w14:paraId="771318C5" w14:textId="77777777" w:rsidR="00BA46EC" w:rsidRDefault="00BA46EC" w:rsidP="00BA46EC">
            <w:pPr>
              <w:pStyle w:val="TableParagraph"/>
              <w:spacing w:before="107" w:line="266" w:lineRule="auto"/>
              <w:ind w:left="932" w:right="142" w:hanging="740"/>
              <w:rPr>
                <w:b/>
                <w:sz w:val="12"/>
              </w:rPr>
            </w:pPr>
            <w:r>
              <w:rPr>
                <w:b/>
                <w:sz w:val="12"/>
              </w:rPr>
              <w:t>Sorumlu Birim veya Çalışma grubu üyeleri</w:t>
            </w:r>
          </w:p>
        </w:tc>
        <w:tc>
          <w:tcPr>
            <w:tcW w:w="1653" w:type="dxa"/>
            <w:shd w:val="clear" w:color="auto" w:fill="FAD3B3"/>
          </w:tcPr>
          <w:p w14:paraId="32AA3DFF" w14:textId="77777777" w:rsidR="00BA46EC" w:rsidRDefault="00BA46EC" w:rsidP="00BA46EC">
            <w:pPr>
              <w:pStyle w:val="TableParagraph"/>
              <w:rPr>
                <w:b/>
                <w:sz w:val="12"/>
              </w:rPr>
            </w:pPr>
          </w:p>
          <w:p w14:paraId="48192000" w14:textId="77777777" w:rsidR="00BA46EC" w:rsidRDefault="00BA46EC" w:rsidP="00BA46EC">
            <w:pPr>
              <w:pStyle w:val="TableParagraph"/>
              <w:rPr>
                <w:b/>
                <w:sz w:val="16"/>
              </w:rPr>
            </w:pPr>
          </w:p>
          <w:p w14:paraId="06ED7AF7" w14:textId="77777777" w:rsidR="00BA46EC" w:rsidRDefault="00BA46EC" w:rsidP="00BA46EC">
            <w:pPr>
              <w:pStyle w:val="TableParagraph"/>
              <w:ind w:left="197"/>
              <w:rPr>
                <w:b/>
                <w:sz w:val="12"/>
              </w:rPr>
            </w:pPr>
            <w:r>
              <w:rPr>
                <w:b/>
                <w:sz w:val="12"/>
              </w:rPr>
              <w:t>İşbirliği Yapılacak Birim</w:t>
            </w:r>
          </w:p>
        </w:tc>
        <w:tc>
          <w:tcPr>
            <w:tcW w:w="962" w:type="dxa"/>
            <w:shd w:val="clear" w:color="auto" w:fill="FAD3B3"/>
          </w:tcPr>
          <w:p w14:paraId="5F931CD6" w14:textId="77777777" w:rsidR="00BA46EC" w:rsidRDefault="00BA46EC" w:rsidP="00BA46EC">
            <w:pPr>
              <w:pStyle w:val="TableParagraph"/>
              <w:rPr>
                <w:b/>
                <w:sz w:val="12"/>
              </w:rPr>
            </w:pPr>
          </w:p>
          <w:p w14:paraId="29C6260B" w14:textId="77777777" w:rsidR="00BA46EC" w:rsidRDefault="00BA46EC" w:rsidP="00BA46EC">
            <w:pPr>
              <w:pStyle w:val="TableParagraph"/>
              <w:rPr>
                <w:b/>
                <w:sz w:val="16"/>
              </w:rPr>
            </w:pPr>
          </w:p>
          <w:p w14:paraId="31AE47D8" w14:textId="77777777" w:rsidR="00BA46EC" w:rsidRDefault="00BA46EC" w:rsidP="00BA46EC">
            <w:pPr>
              <w:pStyle w:val="TableParagraph"/>
              <w:ind w:left="172"/>
              <w:rPr>
                <w:b/>
                <w:sz w:val="12"/>
              </w:rPr>
            </w:pPr>
            <w:r>
              <w:rPr>
                <w:b/>
                <w:sz w:val="12"/>
              </w:rPr>
              <w:t>Çıktı/ Sonuç</w:t>
            </w:r>
          </w:p>
        </w:tc>
        <w:tc>
          <w:tcPr>
            <w:tcW w:w="1180" w:type="dxa"/>
            <w:shd w:val="clear" w:color="auto" w:fill="FAD3B3"/>
          </w:tcPr>
          <w:p w14:paraId="0606E6C4" w14:textId="77777777" w:rsidR="00BA46EC" w:rsidRDefault="00BA46EC" w:rsidP="00BA46EC">
            <w:pPr>
              <w:pStyle w:val="TableParagraph"/>
              <w:rPr>
                <w:b/>
                <w:sz w:val="12"/>
              </w:rPr>
            </w:pPr>
          </w:p>
          <w:p w14:paraId="51CF90A5" w14:textId="77777777" w:rsidR="00BA46EC" w:rsidRDefault="00BA46EC" w:rsidP="00BA46EC">
            <w:pPr>
              <w:pStyle w:val="TableParagraph"/>
              <w:rPr>
                <w:b/>
                <w:sz w:val="16"/>
              </w:rPr>
            </w:pPr>
          </w:p>
          <w:p w14:paraId="22ECE090" w14:textId="77777777" w:rsidR="00BA46EC" w:rsidRDefault="00BA46EC" w:rsidP="00BA46EC">
            <w:pPr>
              <w:pStyle w:val="TableParagraph"/>
              <w:ind w:left="65"/>
              <w:rPr>
                <w:b/>
                <w:sz w:val="12"/>
              </w:rPr>
            </w:pPr>
            <w:r>
              <w:rPr>
                <w:b/>
                <w:sz w:val="12"/>
              </w:rPr>
              <w:t>Tamamlanma Tarihi</w:t>
            </w:r>
          </w:p>
        </w:tc>
        <w:tc>
          <w:tcPr>
            <w:tcW w:w="1480" w:type="dxa"/>
            <w:shd w:val="clear" w:color="auto" w:fill="FAD3B3"/>
          </w:tcPr>
          <w:p w14:paraId="746FA6E3" w14:textId="77777777" w:rsidR="00BA46EC" w:rsidRDefault="00BA46EC" w:rsidP="00BA46EC">
            <w:pPr>
              <w:pStyle w:val="TableParagraph"/>
              <w:rPr>
                <w:b/>
                <w:sz w:val="12"/>
              </w:rPr>
            </w:pPr>
          </w:p>
          <w:p w14:paraId="7A62439A" w14:textId="77777777" w:rsidR="00BA46EC" w:rsidRDefault="00BA46EC" w:rsidP="00BA46EC">
            <w:pPr>
              <w:pStyle w:val="TableParagraph"/>
              <w:rPr>
                <w:b/>
                <w:sz w:val="16"/>
              </w:rPr>
            </w:pPr>
          </w:p>
          <w:p w14:paraId="26C875F0" w14:textId="77777777" w:rsidR="00BA46EC" w:rsidRDefault="00BA46EC" w:rsidP="00BA46EC">
            <w:pPr>
              <w:pStyle w:val="TableParagraph"/>
              <w:ind w:left="510"/>
              <w:rPr>
                <w:b/>
                <w:sz w:val="12"/>
              </w:rPr>
            </w:pPr>
            <w:r>
              <w:rPr>
                <w:b/>
                <w:sz w:val="12"/>
              </w:rPr>
              <w:t>Açıklama</w:t>
            </w:r>
          </w:p>
        </w:tc>
      </w:tr>
      <w:tr w:rsidR="00BA46EC" w14:paraId="32AE5237" w14:textId="77777777" w:rsidTr="00BA46EC">
        <w:trPr>
          <w:trHeight w:val="1552"/>
        </w:trPr>
        <w:tc>
          <w:tcPr>
            <w:tcW w:w="1092" w:type="dxa"/>
          </w:tcPr>
          <w:p w14:paraId="77442BD5" w14:textId="77777777" w:rsidR="00BA46EC" w:rsidRDefault="00BA46EC" w:rsidP="00BA46EC">
            <w:pPr>
              <w:pStyle w:val="TableParagraph"/>
              <w:rPr>
                <w:b/>
                <w:sz w:val="12"/>
              </w:rPr>
            </w:pPr>
          </w:p>
          <w:p w14:paraId="0D528A96" w14:textId="77777777" w:rsidR="00BA46EC" w:rsidRDefault="00BA46EC" w:rsidP="00BA46EC">
            <w:pPr>
              <w:pStyle w:val="TableParagraph"/>
              <w:rPr>
                <w:b/>
                <w:sz w:val="12"/>
              </w:rPr>
            </w:pPr>
          </w:p>
          <w:p w14:paraId="329B47E0" w14:textId="77777777" w:rsidR="00BA46EC" w:rsidRDefault="00BA46EC" w:rsidP="00BA46EC">
            <w:pPr>
              <w:pStyle w:val="TableParagraph"/>
              <w:rPr>
                <w:b/>
                <w:sz w:val="12"/>
              </w:rPr>
            </w:pPr>
          </w:p>
          <w:p w14:paraId="0A213CBD" w14:textId="77777777" w:rsidR="00BA46EC" w:rsidRDefault="00BA46EC" w:rsidP="00BA46EC">
            <w:pPr>
              <w:pStyle w:val="TableParagraph"/>
              <w:rPr>
                <w:b/>
                <w:sz w:val="12"/>
              </w:rPr>
            </w:pPr>
          </w:p>
          <w:p w14:paraId="3823C267" w14:textId="77777777" w:rsidR="00BA46EC" w:rsidRDefault="00BA46EC" w:rsidP="00BA46EC">
            <w:pPr>
              <w:pStyle w:val="TableParagraph"/>
              <w:rPr>
                <w:b/>
                <w:sz w:val="12"/>
              </w:rPr>
            </w:pPr>
          </w:p>
          <w:p w14:paraId="4EE5B58B" w14:textId="77777777" w:rsidR="00BA46EC" w:rsidRDefault="00BA46EC" w:rsidP="00BA46EC">
            <w:pPr>
              <w:pStyle w:val="TableParagraph"/>
              <w:spacing w:before="106"/>
              <w:ind w:left="30"/>
              <w:rPr>
                <w:sz w:val="12"/>
              </w:rPr>
            </w:pPr>
            <w:r>
              <w:rPr>
                <w:sz w:val="12"/>
              </w:rPr>
              <w:t>BİS15.4</w:t>
            </w:r>
          </w:p>
        </w:tc>
        <w:tc>
          <w:tcPr>
            <w:tcW w:w="1936" w:type="dxa"/>
          </w:tcPr>
          <w:p w14:paraId="5D728450" w14:textId="77777777" w:rsidR="00BA46EC" w:rsidRDefault="00BA46EC" w:rsidP="00BA46EC">
            <w:pPr>
              <w:pStyle w:val="TableParagraph"/>
              <w:rPr>
                <w:b/>
                <w:sz w:val="12"/>
              </w:rPr>
            </w:pPr>
          </w:p>
          <w:p w14:paraId="0D4AE3B5" w14:textId="77777777" w:rsidR="00BA46EC" w:rsidRDefault="00BA46EC" w:rsidP="00BA46EC">
            <w:pPr>
              <w:pStyle w:val="TableParagraph"/>
              <w:rPr>
                <w:b/>
                <w:sz w:val="12"/>
              </w:rPr>
            </w:pPr>
          </w:p>
          <w:p w14:paraId="0D0E46C9" w14:textId="77777777" w:rsidR="00BA46EC" w:rsidRDefault="00BA46EC" w:rsidP="00BA46EC">
            <w:pPr>
              <w:pStyle w:val="TableParagraph"/>
              <w:rPr>
                <w:b/>
                <w:sz w:val="12"/>
              </w:rPr>
            </w:pPr>
          </w:p>
          <w:p w14:paraId="77BE510D" w14:textId="77777777" w:rsidR="00BA46EC" w:rsidRDefault="00BA46EC" w:rsidP="00BA46EC">
            <w:pPr>
              <w:pStyle w:val="TableParagraph"/>
              <w:rPr>
                <w:b/>
                <w:sz w:val="12"/>
              </w:rPr>
            </w:pPr>
          </w:p>
          <w:p w14:paraId="5B385D3A" w14:textId="77777777" w:rsidR="00BA46EC" w:rsidRDefault="00BA46EC" w:rsidP="00BA46EC">
            <w:pPr>
              <w:pStyle w:val="TableParagraph"/>
              <w:spacing w:before="6"/>
              <w:rPr>
                <w:b/>
                <w:sz w:val="14"/>
              </w:rPr>
            </w:pPr>
          </w:p>
          <w:p w14:paraId="1C5D5D81" w14:textId="77777777" w:rsidR="00BA46EC" w:rsidRDefault="00BA46EC" w:rsidP="00BA46EC">
            <w:pPr>
              <w:pStyle w:val="TableParagraph"/>
              <w:spacing w:line="266" w:lineRule="auto"/>
              <w:ind w:left="31" w:right="-18"/>
              <w:jc w:val="both"/>
              <w:rPr>
                <w:sz w:val="12"/>
              </w:rPr>
            </w:pPr>
            <w:r>
              <w:rPr>
                <w:sz w:val="12"/>
              </w:rPr>
              <w:t>Kayıt ve dosyalama sistemi belirlenmiş standartlara uygun olmalıdır.</w:t>
            </w:r>
          </w:p>
        </w:tc>
        <w:tc>
          <w:tcPr>
            <w:tcW w:w="1264" w:type="dxa"/>
          </w:tcPr>
          <w:p w14:paraId="44D8D2C3" w14:textId="77777777" w:rsidR="00BA46EC" w:rsidRDefault="00BA46EC" w:rsidP="00BA46EC">
            <w:pPr>
              <w:pStyle w:val="TableParagraph"/>
              <w:jc w:val="both"/>
              <w:rPr>
                <w:b/>
                <w:sz w:val="12"/>
              </w:rPr>
            </w:pPr>
          </w:p>
          <w:p w14:paraId="4D1A65D2" w14:textId="77777777" w:rsidR="00BA46EC" w:rsidRDefault="00BA46EC" w:rsidP="00BA46EC">
            <w:pPr>
              <w:pStyle w:val="TableParagraph"/>
              <w:spacing w:before="6" w:line="266" w:lineRule="auto"/>
              <w:ind w:left="29" w:right="135"/>
              <w:jc w:val="both"/>
              <w:rPr>
                <w:sz w:val="12"/>
              </w:rPr>
            </w:pPr>
            <w:r>
              <w:rPr>
                <w:sz w:val="12"/>
              </w:rPr>
              <w:t xml:space="preserve">Kayıt ve dosyalama sistemi EBYS tarafından güncel mevzuatlar ve 2005/7 sayılı Başbakanlık Genelgesi ile öngörülen "Standart Dosya </w:t>
            </w:r>
            <w:proofErr w:type="spellStart"/>
            <w:r>
              <w:rPr>
                <w:sz w:val="12"/>
              </w:rPr>
              <w:t>Planı"na</w:t>
            </w:r>
            <w:proofErr w:type="spellEnd"/>
            <w:r>
              <w:rPr>
                <w:sz w:val="12"/>
              </w:rPr>
              <w:t xml:space="preserve"> uygun hale getirilmektedir.</w:t>
            </w:r>
          </w:p>
        </w:tc>
        <w:tc>
          <w:tcPr>
            <w:tcW w:w="1085" w:type="dxa"/>
          </w:tcPr>
          <w:p w14:paraId="08C1011C" w14:textId="77777777" w:rsidR="00BA46EC" w:rsidRDefault="00BA46EC" w:rsidP="00BA46EC">
            <w:pPr>
              <w:pStyle w:val="TableParagraph"/>
              <w:rPr>
                <w:b/>
                <w:sz w:val="12"/>
              </w:rPr>
            </w:pPr>
          </w:p>
          <w:p w14:paraId="6F543E26" w14:textId="77777777" w:rsidR="00BA46EC" w:rsidRDefault="00BA46EC" w:rsidP="00BA46EC">
            <w:pPr>
              <w:pStyle w:val="TableParagraph"/>
              <w:rPr>
                <w:b/>
                <w:sz w:val="12"/>
              </w:rPr>
            </w:pPr>
          </w:p>
          <w:p w14:paraId="0DE133BD" w14:textId="77777777" w:rsidR="00BA46EC" w:rsidRDefault="00BA46EC" w:rsidP="00BA46EC">
            <w:pPr>
              <w:pStyle w:val="TableParagraph"/>
              <w:rPr>
                <w:b/>
                <w:sz w:val="12"/>
              </w:rPr>
            </w:pPr>
          </w:p>
          <w:p w14:paraId="138A9DEC" w14:textId="77777777" w:rsidR="00BA46EC" w:rsidRDefault="00BA46EC" w:rsidP="00BA46EC">
            <w:pPr>
              <w:pStyle w:val="TableParagraph"/>
              <w:rPr>
                <w:b/>
                <w:sz w:val="12"/>
              </w:rPr>
            </w:pPr>
          </w:p>
          <w:p w14:paraId="47D92C6B" w14:textId="77777777" w:rsidR="00BA46EC" w:rsidRDefault="00BA46EC" w:rsidP="00BA46EC">
            <w:pPr>
              <w:pStyle w:val="TableParagraph"/>
              <w:spacing w:before="106"/>
              <w:ind w:left="28"/>
              <w:rPr>
                <w:sz w:val="12"/>
              </w:rPr>
            </w:pPr>
          </w:p>
        </w:tc>
        <w:tc>
          <w:tcPr>
            <w:tcW w:w="2385" w:type="dxa"/>
          </w:tcPr>
          <w:p w14:paraId="7189DBDC" w14:textId="77777777" w:rsidR="00BA46EC" w:rsidRDefault="00BA46EC" w:rsidP="00BA46EC">
            <w:pPr>
              <w:pStyle w:val="TableParagraph"/>
              <w:rPr>
                <w:b/>
                <w:sz w:val="12"/>
              </w:rPr>
            </w:pPr>
          </w:p>
          <w:p w14:paraId="50C482B4" w14:textId="77777777" w:rsidR="00BA46EC" w:rsidRDefault="00BA46EC" w:rsidP="00BA46EC">
            <w:pPr>
              <w:pStyle w:val="TableParagraph"/>
              <w:rPr>
                <w:b/>
                <w:sz w:val="12"/>
              </w:rPr>
            </w:pPr>
          </w:p>
          <w:p w14:paraId="1DD70FEE" w14:textId="77777777" w:rsidR="00BA46EC" w:rsidRDefault="00BA46EC" w:rsidP="00BA46EC">
            <w:pPr>
              <w:pStyle w:val="TableParagraph"/>
              <w:rPr>
                <w:b/>
                <w:sz w:val="12"/>
              </w:rPr>
            </w:pPr>
          </w:p>
          <w:p w14:paraId="5E8ADD73" w14:textId="77777777" w:rsidR="00BA46EC" w:rsidRDefault="00BA46EC" w:rsidP="00BA46EC">
            <w:pPr>
              <w:pStyle w:val="TableParagraph"/>
              <w:rPr>
                <w:b/>
                <w:sz w:val="12"/>
              </w:rPr>
            </w:pPr>
          </w:p>
          <w:p w14:paraId="105E6344" w14:textId="77777777" w:rsidR="00BA46EC" w:rsidRDefault="00BA46EC" w:rsidP="00BA46EC">
            <w:pPr>
              <w:pStyle w:val="TableParagraph"/>
              <w:spacing w:before="77" w:line="264" w:lineRule="auto"/>
              <w:ind w:left="31"/>
              <w:rPr>
                <w:sz w:val="12"/>
              </w:rPr>
            </w:pPr>
          </w:p>
        </w:tc>
        <w:tc>
          <w:tcPr>
            <w:tcW w:w="2198" w:type="dxa"/>
          </w:tcPr>
          <w:p w14:paraId="1012DD0E" w14:textId="77777777" w:rsidR="00BA46EC" w:rsidRDefault="00BA46EC" w:rsidP="00BA46EC">
            <w:pPr>
              <w:pStyle w:val="TableParagraph"/>
              <w:rPr>
                <w:b/>
                <w:sz w:val="12"/>
              </w:rPr>
            </w:pPr>
          </w:p>
          <w:p w14:paraId="3EB72226" w14:textId="77777777" w:rsidR="00BA46EC" w:rsidRDefault="00BA46EC" w:rsidP="00BA46EC">
            <w:pPr>
              <w:pStyle w:val="TableParagraph"/>
              <w:rPr>
                <w:b/>
                <w:sz w:val="12"/>
              </w:rPr>
            </w:pPr>
          </w:p>
          <w:p w14:paraId="12A5F143" w14:textId="77777777" w:rsidR="00BA46EC" w:rsidRDefault="00BA46EC" w:rsidP="00BA46EC">
            <w:pPr>
              <w:pStyle w:val="TableParagraph"/>
              <w:rPr>
                <w:b/>
                <w:sz w:val="12"/>
              </w:rPr>
            </w:pPr>
          </w:p>
          <w:p w14:paraId="03254892" w14:textId="77777777" w:rsidR="00BA46EC" w:rsidRDefault="00BA46EC" w:rsidP="00BA46EC">
            <w:pPr>
              <w:pStyle w:val="TableParagraph"/>
              <w:rPr>
                <w:b/>
                <w:sz w:val="12"/>
              </w:rPr>
            </w:pPr>
          </w:p>
          <w:p w14:paraId="485DC97A" w14:textId="77777777" w:rsidR="00BA46EC" w:rsidRDefault="00BA46EC" w:rsidP="00BA46EC">
            <w:pPr>
              <w:pStyle w:val="TableParagraph"/>
              <w:spacing w:before="6"/>
              <w:rPr>
                <w:b/>
                <w:sz w:val="14"/>
              </w:rPr>
            </w:pPr>
          </w:p>
          <w:p w14:paraId="51072F41" w14:textId="77777777" w:rsidR="00BA46EC" w:rsidRDefault="00BA46EC" w:rsidP="00BA46EC">
            <w:pPr>
              <w:pStyle w:val="TableParagraph"/>
              <w:ind w:left="31"/>
              <w:rPr>
                <w:sz w:val="12"/>
              </w:rPr>
            </w:pPr>
          </w:p>
        </w:tc>
        <w:tc>
          <w:tcPr>
            <w:tcW w:w="1653" w:type="dxa"/>
          </w:tcPr>
          <w:p w14:paraId="1BACAA9B" w14:textId="77777777" w:rsidR="00BA46EC" w:rsidRDefault="00BA46EC" w:rsidP="00BA46EC">
            <w:pPr>
              <w:pStyle w:val="TableParagraph"/>
              <w:rPr>
                <w:b/>
                <w:sz w:val="12"/>
              </w:rPr>
            </w:pPr>
          </w:p>
          <w:p w14:paraId="4A19B58E" w14:textId="77777777" w:rsidR="00BA46EC" w:rsidRDefault="00BA46EC" w:rsidP="00BA46EC">
            <w:pPr>
              <w:pStyle w:val="TableParagraph"/>
              <w:rPr>
                <w:b/>
                <w:sz w:val="12"/>
              </w:rPr>
            </w:pPr>
          </w:p>
          <w:p w14:paraId="5756D9BB" w14:textId="77777777" w:rsidR="00BA46EC" w:rsidRDefault="00BA46EC" w:rsidP="00BA46EC">
            <w:pPr>
              <w:pStyle w:val="TableParagraph"/>
              <w:rPr>
                <w:b/>
                <w:sz w:val="12"/>
              </w:rPr>
            </w:pPr>
          </w:p>
          <w:p w14:paraId="39EBD046" w14:textId="77777777" w:rsidR="00BA46EC" w:rsidRDefault="00BA46EC" w:rsidP="00BA46EC">
            <w:pPr>
              <w:pStyle w:val="TableParagraph"/>
              <w:rPr>
                <w:b/>
                <w:sz w:val="12"/>
              </w:rPr>
            </w:pPr>
          </w:p>
          <w:p w14:paraId="26A1D224" w14:textId="77777777" w:rsidR="00BA46EC" w:rsidRDefault="00BA46EC" w:rsidP="00BA46EC">
            <w:pPr>
              <w:pStyle w:val="TableParagraph"/>
              <w:spacing w:before="90" w:line="264" w:lineRule="auto"/>
              <w:ind w:left="32" w:right="411"/>
              <w:rPr>
                <w:sz w:val="12"/>
              </w:rPr>
            </w:pPr>
          </w:p>
        </w:tc>
        <w:tc>
          <w:tcPr>
            <w:tcW w:w="962" w:type="dxa"/>
          </w:tcPr>
          <w:p w14:paraId="29077836" w14:textId="77777777" w:rsidR="00BA46EC" w:rsidRDefault="00BA46EC" w:rsidP="00BA46EC">
            <w:pPr>
              <w:pStyle w:val="TableParagraph"/>
              <w:rPr>
                <w:b/>
                <w:sz w:val="12"/>
              </w:rPr>
            </w:pPr>
          </w:p>
          <w:p w14:paraId="1E9B6DE3" w14:textId="77777777" w:rsidR="00BA46EC" w:rsidRDefault="00BA46EC" w:rsidP="00BA46EC">
            <w:pPr>
              <w:pStyle w:val="TableParagraph"/>
              <w:rPr>
                <w:b/>
                <w:sz w:val="12"/>
              </w:rPr>
            </w:pPr>
          </w:p>
          <w:p w14:paraId="4BD34EC4" w14:textId="77777777" w:rsidR="00BA46EC" w:rsidRDefault="00BA46EC" w:rsidP="00BA46EC">
            <w:pPr>
              <w:pStyle w:val="TableParagraph"/>
              <w:spacing w:before="2"/>
              <w:rPr>
                <w:b/>
                <w:sz w:val="13"/>
              </w:rPr>
            </w:pPr>
          </w:p>
          <w:p w14:paraId="0481A2FA" w14:textId="77777777" w:rsidR="00BA46EC" w:rsidRDefault="00BA46EC" w:rsidP="00BA46EC">
            <w:pPr>
              <w:pStyle w:val="TableParagraph"/>
              <w:spacing w:line="266" w:lineRule="auto"/>
              <w:ind w:left="32" w:right="10"/>
              <w:rPr>
                <w:sz w:val="12"/>
              </w:rPr>
            </w:pPr>
          </w:p>
        </w:tc>
        <w:tc>
          <w:tcPr>
            <w:tcW w:w="1180" w:type="dxa"/>
          </w:tcPr>
          <w:p w14:paraId="7C560844" w14:textId="77777777" w:rsidR="00BA46EC" w:rsidRDefault="00BA46EC" w:rsidP="00BA46EC">
            <w:pPr>
              <w:pStyle w:val="TableParagraph"/>
              <w:rPr>
                <w:b/>
                <w:sz w:val="12"/>
              </w:rPr>
            </w:pPr>
          </w:p>
          <w:p w14:paraId="0B88026E" w14:textId="77777777" w:rsidR="00BA46EC" w:rsidRDefault="00BA46EC" w:rsidP="00BA46EC">
            <w:pPr>
              <w:pStyle w:val="TableParagraph"/>
              <w:rPr>
                <w:b/>
                <w:sz w:val="12"/>
              </w:rPr>
            </w:pPr>
          </w:p>
          <w:p w14:paraId="7BD1F4D3" w14:textId="77777777" w:rsidR="00BA46EC" w:rsidRDefault="00BA46EC" w:rsidP="00BA46EC">
            <w:pPr>
              <w:pStyle w:val="TableParagraph"/>
              <w:rPr>
                <w:b/>
                <w:sz w:val="12"/>
              </w:rPr>
            </w:pPr>
          </w:p>
          <w:p w14:paraId="40AA2BB4" w14:textId="77777777" w:rsidR="00BA46EC" w:rsidRDefault="00BA46EC" w:rsidP="00BA46EC">
            <w:pPr>
              <w:pStyle w:val="TableParagraph"/>
              <w:rPr>
                <w:b/>
                <w:sz w:val="12"/>
              </w:rPr>
            </w:pPr>
          </w:p>
          <w:p w14:paraId="5B5B6557" w14:textId="77777777" w:rsidR="00BA46EC" w:rsidRDefault="00BA46EC" w:rsidP="00BA46EC">
            <w:pPr>
              <w:pStyle w:val="TableParagraph"/>
              <w:spacing w:before="106"/>
              <w:ind w:left="33"/>
              <w:rPr>
                <w:sz w:val="12"/>
              </w:rPr>
            </w:pPr>
          </w:p>
        </w:tc>
        <w:tc>
          <w:tcPr>
            <w:tcW w:w="1480" w:type="dxa"/>
          </w:tcPr>
          <w:p w14:paraId="5C4BA959" w14:textId="77777777" w:rsidR="00BA46EC" w:rsidRDefault="00BA46EC" w:rsidP="00BA46EC">
            <w:pPr>
              <w:pStyle w:val="TableParagraph"/>
              <w:rPr>
                <w:b/>
                <w:sz w:val="12"/>
              </w:rPr>
            </w:pPr>
          </w:p>
          <w:p w14:paraId="5DACA701" w14:textId="77777777" w:rsidR="00BA46EC" w:rsidRDefault="00BA46EC" w:rsidP="00BA46EC">
            <w:pPr>
              <w:pStyle w:val="TableParagraph"/>
              <w:rPr>
                <w:b/>
                <w:sz w:val="12"/>
              </w:rPr>
            </w:pPr>
          </w:p>
          <w:p w14:paraId="438FABE0" w14:textId="77777777" w:rsidR="00BA46EC" w:rsidRDefault="00BA46EC" w:rsidP="00BA46EC">
            <w:pPr>
              <w:pStyle w:val="TableParagraph"/>
              <w:rPr>
                <w:b/>
                <w:sz w:val="12"/>
              </w:rPr>
            </w:pPr>
          </w:p>
          <w:p w14:paraId="79C19A65" w14:textId="77777777" w:rsidR="00BA46EC" w:rsidRDefault="00BA46EC" w:rsidP="00BA46EC">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134D15B9" w14:textId="77777777" w:rsidR="00BA46EC" w:rsidRDefault="00BA46EC" w:rsidP="00BA46EC">
            <w:pPr>
              <w:pStyle w:val="TableParagraph"/>
              <w:spacing w:before="4"/>
              <w:rPr>
                <w:b/>
                <w:sz w:val="17"/>
              </w:rPr>
            </w:pPr>
          </w:p>
          <w:p w14:paraId="0F470598" w14:textId="77777777" w:rsidR="00BA46EC" w:rsidRDefault="00BA46EC" w:rsidP="00BA46EC">
            <w:pPr>
              <w:pStyle w:val="TableParagraph"/>
              <w:spacing w:line="264" w:lineRule="auto"/>
              <w:ind w:left="37" w:right="83"/>
              <w:rPr>
                <w:sz w:val="12"/>
              </w:rPr>
            </w:pPr>
          </w:p>
        </w:tc>
      </w:tr>
      <w:tr w:rsidR="00BA46EC" w14:paraId="2BB74B73" w14:textId="77777777" w:rsidTr="00BA46EC">
        <w:trPr>
          <w:trHeight w:val="1688"/>
        </w:trPr>
        <w:tc>
          <w:tcPr>
            <w:tcW w:w="1092" w:type="dxa"/>
          </w:tcPr>
          <w:p w14:paraId="6494D215" w14:textId="77777777" w:rsidR="00BA46EC" w:rsidRDefault="00BA46EC" w:rsidP="00BA46EC">
            <w:pPr>
              <w:pStyle w:val="TableParagraph"/>
              <w:rPr>
                <w:b/>
                <w:sz w:val="12"/>
              </w:rPr>
            </w:pPr>
          </w:p>
          <w:p w14:paraId="3C4C621F" w14:textId="77777777" w:rsidR="00BA46EC" w:rsidRDefault="00BA46EC" w:rsidP="00BA46EC">
            <w:pPr>
              <w:pStyle w:val="TableParagraph"/>
              <w:rPr>
                <w:b/>
                <w:sz w:val="12"/>
              </w:rPr>
            </w:pPr>
          </w:p>
          <w:p w14:paraId="595D07B7" w14:textId="77777777" w:rsidR="00BA46EC" w:rsidRDefault="00BA46EC" w:rsidP="00BA46EC">
            <w:pPr>
              <w:pStyle w:val="TableParagraph"/>
              <w:rPr>
                <w:b/>
                <w:sz w:val="12"/>
              </w:rPr>
            </w:pPr>
          </w:p>
          <w:p w14:paraId="60FDEA1E" w14:textId="77777777" w:rsidR="00BA46EC" w:rsidRDefault="00BA46EC" w:rsidP="00BA46EC">
            <w:pPr>
              <w:pStyle w:val="TableParagraph"/>
              <w:spacing w:before="5"/>
              <w:rPr>
                <w:b/>
                <w:sz w:val="14"/>
              </w:rPr>
            </w:pPr>
          </w:p>
          <w:p w14:paraId="080B7DA8" w14:textId="77777777" w:rsidR="00BA46EC" w:rsidRDefault="00BA46EC" w:rsidP="00BA46EC">
            <w:pPr>
              <w:pStyle w:val="TableParagraph"/>
              <w:ind w:left="30"/>
              <w:rPr>
                <w:sz w:val="12"/>
              </w:rPr>
            </w:pPr>
            <w:r>
              <w:rPr>
                <w:sz w:val="12"/>
              </w:rPr>
              <w:t>BİS15.5</w:t>
            </w:r>
          </w:p>
        </w:tc>
        <w:tc>
          <w:tcPr>
            <w:tcW w:w="1936" w:type="dxa"/>
          </w:tcPr>
          <w:p w14:paraId="3BE05A11" w14:textId="77777777" w:rsidR="00BA46EC" w:rsidRDefault="00BA46EC" w:rsidP="00BA46EC">
            <w:pPr>
              <w:pStyle w:val="TableParagraph"/>
              <w:rPr>
                <w:b/>
                <w:sz w:val="12"/>
              </w:rPr>
            </w:pPr>
          </w:p>
          <w:p w14:paraId="28EC1552" w14:textId="77777777" w:rsidR="00BA46EC" w:rsidRDefault="00BA46EC" w:rsidP="00BA46EC">
            <w:pPr>
              <w:pStyle w:val="TableParagraph"/>
              <w:spacing w:before="10"/>
              <w:rPr>
                <w:b/>
                <w:sz w:val="11"/>
              </w:rPr>
            </w:pPr>
          </w:p>
          <w:p w14:paraId="03FAA7C9" w14:textId="77777777" w:rsidR="00BA46EC" w:rsidRDefault="00BA46EC" w:rsidP="00BA46EC">
            <w:pPr>
              <w:pStyle w:val="TableParagraph"/>
              <w:spacing w:before="1" w:line="264" w:lineRule="auto"/>
              <w:ind w:left="31"/>
              <w:jc w:val="both"/>
              <w:rPr>
                <w:sz w:val="12"/>
              </w:rPr>
            </w:pPr>
            <w:r>
              <w:rPr>
                <w:sz w:val="12"/>
              </w:rPr>
              <w:t>Gelen ve giden evrak zamanında kaydedilmeli, standartlara uygun bir şekilde sınıflandırılmalı ve arşiv sistemine uygun olarak muhafaza edilmelidir.</w:t>
            </w:r>
          </w:p>
        </w:tc>
        <w:tc>
          <w:tcPr>
            <w:tcW w:w="1264" w:type="dxa"/>
          </w:tcPr>
          <w:p w14:paraId="420377F3" w14:textId="77777777" w:rsidR="00BA46EC" w:rsidRDefault="00BA46EC" w:rsidP="00BA46EC">
            <w:pPr>
              <w:pStyle w:val="TableParagraph"/>
              <w:rPr>
                <w:b/>
                <w:sz w:val="12"/>
              </w:rPr>
            </w:pPr>
          </w:p>
          <w:p w14:paraId="1A1D8C62" w14:textId="77777777" w:rsidR="00BA46EC" w:rsidRDefault="00BA46EC" w:rsidP="00BA46EC">
            <w:pPr>
              <w:pStyle w:val="TableParagraph"/>
              <w:spacing w:before="90" w:line="264" w:lineRule="auto"/>
              <w:ind w:left="37" w:right="-10"/>
              <w:jc w:val="both"/>
              <w:rPr>
                <w:sz w:val="12"/>
              </w:rPr>
            </w:pPr>
            <w:r>
              <w:rPr>
                <w:sz w:val="12"/>
              </w:rPr>
              <w:t>Gelen ve giden evrakları zamanında kaydedilip, standartlara uygun bir şekilde sınıflandırılarak, arşiv sistemine uygun olarak muhafaza edilmesi sağlanmaktadır.</w:t>
            </w:r>
          </w:p>
          <w:p w14:paraId="7A9F3CAD" w14:textId="77777777" w:rsidR="00BA46EC" w:rsidRDefault="00BA46EC" w:rsidP="00BA46EC">
            <w:pPr>
              <w:pStyle w:val="TableParagraph"/>
              <w:jc w:val="both"/>
              <w:rPr>
                <w:b/>
                <w:sz w:val="12"/>
              </w:rPr>
            </w:pPr>
            <w:r>
              <w:rPr>
                <w:sz w:val="12"/>
              </w:rPr>
              <w:t>Bu konuda gerektiğinde personele eğitim verilmektedir.</w:t>
            </w:r>
          </w:p>
          <w:p w14:paraId="49E7B813" w14:textId="77777777" w:rsidR="00BA46EC" w:rsidRDefault="00BA46EC" w:rsidP="00BA46EC">
            <w:pPr>
              <w:pStyle w:val="TableParagraph"/>
              <w:spacing w:before="15" w:line="135" w:lineRule="exact"/>
              <w:ind w:left="29"/>
              <w:rPr>
                <w:sz w:val="12"/>
              </w:rPr>
            </w:pPr>
          </w:p>
        </w:tc>
        <w:tc>
          <w:tcPr>
            <w:tcW w:w="1085" w:type="dxa"/>
          </w:tcPr>
          <w:p w14:paraId="598D9B39" w14:textId="77777777" w:rsidR="00BA46EC" w:rsidRDefault="00BA46EC" w:rsidP="00BA46EC">
            <w:pPr>
              <w:pStyle w:val="TableParagraph"/>
              <w:rPr>
                <w:b/>
                <w:sz w:val="12"/>
              </w:rPr>
            </w:pPr>
          </w:p>
          <w:p w14:paraId="2888D03F" w14:textId="77777777" w:rsidR="00BA46EC" w:rsidRDefault="00BA46EC" w:rsidP="00BA46EC">
            <w:pPr>
              <w:pStyle w:val="TableParagraph"/>
              <w:rPr>
                <w:b/>
                <w:sz w:val="12"/>
              </w:rPr>
            </w:pPr>
          </w:p>
          <w:p w14:paraId="23A9C200" w14:textId="77777777" w:rsidR="00BA46EC" w:rsidRDefault="00BA46EC" w:rsidP="00BA46EC">
            <w:pPr>
              <w:pStyle w:val="TableParagraph"/>
              <w:rPr>
                <w:b/>
                <w:sz w:val="12"/>
              </w:rPr>
            </w:pPr>
          </w:p>
          <w:p w14:paraId="42844DEB" w14:textId="77777777" w:rsidR="00BA46EC" w:rsidRDefault="00BA46EC" w:rsidP="00BA46EC">
            <w:pPr>
              <w:pStyle w:val="TableParagraph"/>
              <w:spacing w:before="5"/>
              <w:rPr>
                <w:b/>
                <w:sz w:val="14"/>
              </w:rPr>
            </w:pPr>
          </w:p>
          <w:p w14:paraId="68AE1AFE" w14:textId="77777777" w:rsidR="00BA46EC" w:rsidRDefault="00BA46EC" w:rsidP="00BA46EC">
            <w:pPr>
              <w:pStyle w:val="TableParagraph"/>
              <w:ind w:left="28"/>
              <w:rPr>
                <w:sz w:val="12"/>
              </w:rPr>
            </w:pPr>
          </w:p>
        </w:tc>
        <w:tc>
          <w:tcPr>
            <w:tcW w:w="2385" w:type="dxa"/>
          </w:tcPr>
          <w:p w14:paraId="7A4E6E51" w14:textId="77777777" w:rsidR="00BA46EC" w:rsidRDefault="00BA46EC" w:rsidP="00BA46EC">
            <w:pPr>
              <w:pStyle w:val="TableParagraph"/>
              <w:rPr>
                <w:b/>
                <w:sz w:val="12"/>
              </w:rPr>
            </w:pPr>
          </w:p>
          <w:p w14:paraId="2DEB16C8" w14:textId="77777777" w:rsidR="00BA46EC" w:rsidRDefault="00BA46EC" w:rsidP="00BA46EC">
            <w:pPr>
              <w:pStyle w:val="TableParagraph"/>
              <w:rPr>
                <w:b/>
                <w:sz w:val="12"/>
              </w:rPr>
            </w:pPr>
          </w:p>
          <w:p w14:paraId="2ED5CC27" w14:textId="77777777" w:rsidR="00BA46EC" w:rsidRDefault="00BA46EC" w:rsidP="00BA46EC">
            <w:pPr>
              <w:pStyle w:val="TableParagraph"/>
              <w:rPr>
                <w:b/>
                <w:sz w:val="12"/>
              </w:rPr>
            </w:pPr>
          </w:p>
          <w:p w14:paraId="5B05B14F" w14:textId="77777777" w:rsidR="00BA46EC" w:rsidRDefault="00BA46EC" w:rsidP="00BA46EC">
            <w:pPr>
              <w:pStyle w:val="TableParagraph"/>
              <w:spacing w:before="1" w:line="266" w:lineRule="auto"/>
              <w:ind w:left="31" w:right="1"/>
              <w:rPr>
                <w:sz w:val="12"/>
              </w:rPr>
            </w:pPr>
          </w:p>
        </w:tc>
        <w:tc>
          <w:tcPr>
            <w:tcW w:w="2198" w:type="dxa"/>
          </w:tcPr>
          <w:p w14:paraId="047005EF" w14:textId="77777777" w:rsidR="00BA46EC" w:rsidRDefault="00BA46EC" w:rsidP="00BA46EC">
            <w:pPr>
              <w:pStyle w:val="TableParagraph"/>
              <w:rPr>
                <w:b/>
                <w:sz w:val="12"/>
              </w:rPr>
            </w:pPr>
          </w:p>
          <w:p w14:paraId="58A05A52" w14:textId="77777777" w:rsidR="00BA46EC" w:rsidRDefault="00BA46EC" w:rsidP="00BA46EC">
            <w:pPr>
              <w:pStyle w:val="TableParagraph"/>
              <w:rPr>
                <w:b/>
                <w:sz w:val="12"/>
              </w:rPr>
            </w:pPr>
          </w:p>
          <w:p w14:paraId="1AB5D3FB" w14:textId="77777777" w:rsidR="00BA46EC" w:rsidRDefault="00BA46EC" w:rsidP="00BA46EC">
            <w:pPr>
              <w:pStyle w:val="TableParagraph"/>
              <w:rPr>
                <w:b/>
                <w:sz w:val="12"/>
              </w:rPr>
            </w:pPr>
          </w:p>
          <w:p w14:paraId="4C921601" w14:textId="77777777" w:rsidR="00BA46EC" w:rsidRDefault="00BA46EC" w:rsidP="00BA46EC">
            <w:pPr>
              <w:pStyle w:val="TableParagraph"/>
              <w:rPr>
                <w:b/>
                <w:sz w:val="12"/>
              </w:rPr>
            </w:pPr>
          </w:p>
          <w:p w14:paraId="1B630BB1" w14:textId="77777777" w:rsidR="00BA46EC" w:rsidRDefault="00BA46EC" w:rsidP="00BA46EC">
            <w:pPr>
              <w:pStyle w:val="TableParagraph"/>
              <w:rPr>
                <w:b/>
                <w:sz w:val="12"/>
              </w:rPr>
            </w:pPr>
          </w:p>
          <w:p w14:paraId="41C44B49" w14:textId="77777777" w:rsidR="00BA46EC" w:rsidRDefault="00BA46EC" w:rsidP="00BA46EC">
            <w:pPr>
              <w:pStyle w:val="TableParagraph"/>
              <w:spacing w:before="89"/>
              <w:ind w:left="31"/>
              <w:rPr>
                <w:sz w:val="12"/>
              </w:rPr>
            </w:pPr>
          </w:p>
        </w:tc>
        <w:tc>
          <w:tcPr>
            <w:tcW w:w="1653" w:type="dxa"/>
          </w:tcPr>
          <w:p w14:paraId="2288FC06" w14:textId="77777777" w:rsidR="00BA46EC" w:rsidRDefault="00BA46EC" w:rsidP="00BA46EC">
            <w:pPr>
              <w:pStyle w:val="TableParagraph"/>
              <w:rPr>
                <w:b/>
                <w:sz w:val="12"/>
              </w:rPr>
            </w:pPr>
          </w:p>
          <w:p w14:paraId="7C39371C" w14:textId="77777777" w:rsidR="00BA46EC" w:rsidRDefault="00BA46EC" w:rsidP="00BA46EC">
            <w:pPr>
              <w:pStyle w:val="TableParagraph"/>
              <w:rPr>
                <w:b/>
                <w:sz w:val="12"/>
              </w:rPr>
            </w:pPr>
          </w:p>
          <w:p w14:paraId="3A043192" w14:textId="77777777" w:rsidR="00BA46EC" w:rsidRDefault="00BA46EC" w:rsidP="00BA46EC">
            <w:pPr>
              <w:pStyle w:val="TableParagraph"/>
              <w:rPr>
                <w:b/>
                <w:sz w:val="12"/>
              </w:rPr>
            </w:pPr>
          </w:p>
          <w:p w14:paraId="4DEE8661" w14:textId="77777777" w:rsidR="00BA46EC" w:rsidRDefault="00BA46EC" w:rsidP="00BA46EC">
            <w:pPr>
              <w:pStyle w:val="TableParagraph"/>
              <w:rPr>
                <w:b/>
                <w:sz w:val="12"/>
              </w:rPr>
            </w:pPr>
          </w:p>
          <w:p w14:paraId="52A616FF" w14:textId="77777777" w:rsidR="00BA46EC" w:rsidRDefault="00BA46EC" w:rsidP="00BA46EC">
            <w:pPr>
              <w:pStyle w:val="TableParagraph"/>
              <w:spacing w:before="89" w:line="266" w:lineRule="auto"/>
              <w:ind w:left="32" w:right="354"/>
              <w:rPr>
                <w:sz w:val="12"/>
              </w:rPr>
            </w:pPr>
          </w:p>
        </w:tc>
        <w:tc>
          <w:tcPr>
            <w:tcW w:w="962" w:type="dxa"/>
          </w:tcPr>
          <w:p w14:paraId="48CD13B8" w14:textId="77777777" w:rsidR="00BA46EC" w:rsidRDefault="00BA46EC" w:rsidP="00BA46EC">
            <w:pPr>
              <w:pStyle w:val="TableParagraph"/>
              <w:rPr>
                <w:b/>
                <w:sz w:val="12"/>
              </w:rPr>
            </w:pPr>
          </w:p>
          <w:p w14:paraId="7E7A66F0" w14:textId="77777777" w:rsidR="00BA46EC" w:rsidRDefault="00BA46EC" w:rsidP="00BA46EC">
            <w:pPr>
              <w:pStyle w:val="TableParagraph"/>
              <w:rPr>
                <w:b/>
                <w:sz w:val="12"/>
              </w:rPr>
            </w:pPr>
          </w:p>
          <w:p w14:paraId="38CBF103" w14:textId="77777777" w:rsidR="00BA46EC" w:rsidRDefault="00BA46EC" w:rsidP="00BA46EC">
            <w:pPr>
              <w:pStyle w:val="TableParagraph"/>
              <w:rPr>
                <w:b/>
                <w:sz w:val="12"/>
              </w:rPr>
            </w:pPr>
          </w:p>
          <w:p w14:paraId="02E9C241" w14:textId="77777777" w:rsidR="00BA46EC" w:rsidRDefault="00BA46EC" w:rsidP="00BA46EC">
            <w:pPr>
              <w:pStyle w:val="TableParagraph"/>
              <w:rPr>
                <w:b/>
                <w:sz w:val="12"/>
              </w:rPr>
            </w:pPr>
          </w:p>
          <w:p w14:paraId="5CCDFA00" w14:textId="77777777" w:rsidR="00BA46EC" w:rsidRDefault="00BA46EC" w:rsidP="00BA46EC">
            <w:pPr>
              <w:pStyle w:val="TableParagraph"/>
              <w:spacing w:before="76" w:line="266" w:lineRule="auto"/>
              <w:ind w:left="32" w:right="29"/>
              <w:rPr>
                <w:sz w:val="12"/>
              </w:rPr>
            </w:pPr>
          </w:p>
        </w:tc>
        <w:tc>
          <w:tcPr>
            <w:tcW w:w="1180" w:type="dxa"/>
          </w:tcPr>
          <w:p w14:paraId="64FCA94B" w14:textId="77777777" w:rsidR="00BA46EC" w:rsidRDefault="00BA46EC" w:rsidP="00BA46EC">
            <w:pPr>
              <w:pStyle w:val="TableParagraph"/>
              <w:rPr>
                <w:b/>
                <w:sz w:val="12"/>
              </w:rPr>
            </w:pPr>
          </w:p>
          <w:p w14:paraId="4BF7842D" w14:textId="77777777" w:rsidR="00BA46EC" w:rsidRDefault="00BA46EC" w:rsidP="00BA46EC">
            <w:pPr>
              <w:pStyle w:val="TableParagraph"/>
              <w:rPr>
                <w:b/>
                <w:sz w:val="12"/>
              </w:rPr>
            </w:pPr>
          </w:p>
          <w:p w14:paraId="71969BB2" w14:textId="77777777" w:rsidR="00BA46EC" w:rsidRDefault="00BA46EC" w:rsidP="00BA46EC">
            <w:pPr>
              <w:pStyle w:val="TableParagraph"/>
              <w:rPr>
                <w:b/>
                <w:sz w:val="12"/>
              </w:rPr>
            </w:pPr>
          </w:p>
          <w:p w14:paraId="39DFE457" w14:textId="77777777" w:rsidR="00BA46EC" w:rsidRDefault="00BA46EC" w:rsidP="00BA46EC">
            <w:pPr>
              <w:pStyle w:val="TableParagraph"/>
              <w:rPr>
                <w:b/>
                <w:sz w:val="12"/>
              </w:rPr>
            </w:pPr>
          </w:p>
          <w:p w14:paraId="5D47AE01" w14:textId="77777777" w:rsidR="00BA46EC" w:rsidRDefault="00BA46EC" w:rsidP="00BA46EC">
            <w:pPr>
              <w:pStyle w:val="TableParagraph"/>
              <w:spacing w:before="5"/>
              <w:rPr>
                <w:b/>
                <w:sz w:val="14"/>
              </w:rPr>
            </w:pPr>
          </w:p>
          <w:p w14:paraId="21EB3262" w14:textId="77777777" w:rsidR="00BA46EC" w:rsidRDefault="00BA46EC" w:rsidP="00BA46EC">
            <w:pPr>
              <w:pStyle w:val="TableParagraph"/>
              <w:ind w:left="33"/>
              <w:rPr>
                <w:sz w:val="12"/>
              </w:rPr>
            </w:pPr>
          </w:p>
        </w:tc>
        <w:tc>
          <w:tcPr>
            <w:tcW w:w="1480" w:type="dxa"/>
          </w:tcPr>
          <w:p w14:paraId="56F8A128" w14:textId="77777777" w:rsidR="00BA46EC" w:rsidRDefault="00BA46EC" w:rsidP="00BA46EC">
            <w:pPr>
              <w:pStyle w:val="TableParagraph"/>
              <w:rPr>
                <w:b/>
                <w:sz w:val="12"/>
              </w:rPr>
            </w:pPr>
          </w:p>
          <w:p w14:paraId="1B4B6748" w14:textId="77777777" w:rsidR="00BA46EC" w:rsidRDefault="00BA46EC" w:rsidP="00BA46EC">
            <w:pPr>
              <w:pStyle w:val="TableParagraph"/>
              <w:rPr>
                <w:b/>
                <w:sz w:val="12"/>
              </w:rPr>
            </w:pPr>
          </w:p>
          <w:p w14:paraId="36C5F047" w14:textId="77777777" w:rsidR="00BA46EC" w:rsidRDefault="00BA46EC" w:rsidP="00BA46EC">
            <w:pPr>
              <w:pStyle w:val="TableParagraph"/>
              <w:rPr>
                <w:b/>
                <w:sz w:val="12"/>
              </w:rPr>
            </w:pPr>
          </w:p>
          <w:p w14:paraId="629F9355" w14:textId="77777777" w:rsidR="00BA46EC" w:rsidRDefault="00BA46EC" w:rsidP="00BA46EC">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1EE3FEEB" w14:textId="77777777" w:rsidR="00BA46EC" w:rsidRDefault="00BA46EC" w:rsidP="00BA46EC">
            <w:pPr>
              <w:pStyle w:val="TableParagraph"/>
              <w:spacing w:before="7"/>
              <w:rPr>
                <w:sz w:val="12"/>
              </w:rPr>
            </w:pPr>
          </w:p>
        </w:tc>
      </w:tr>
      <w:tr w:rsidR="00BA46EC" w14:paraId="6E5A6365" w14:textId="77777777" w:rsidTr="00BA46EC">
        <w:trPr>
          <w:trHeight w:val="823"/>
        </w:trPr>
        <w:tc>
          <w:tcPr>
            <w:tcW w:w="1092" w:type="dxa"/>
          </w:tcPr>
          <w:p w14:paraId="31D63898" w14:textId="77777777" w:rsidR="00BA46EC" w:rsidRDefault="00BA46EC" w:rsidP="00BA46EC">
            <w:pPr>
              <w:pStyle w:val="TableParagraph"/>
              <w:rPr>
                <w:b/>
                <w:sz w:val="12"/>
              </w:rPr>
            </w:pPr>
          </w:p>
          <w:p w14:paraId="0245F371" w14:textId="77777777" w:rsidR="00BA46EC" w:rsidRDefault="00BA46EC" w:rsidP="00BA46EC">
            <w:pPr>
              <w:pStyle w:val="TableParagraph"/>
              <w:rPr>
                <w:b/>
                <w:sz w:val="12"/>
              </w:rPr>
            </w:pPr>
          </w:p>
          <w:p w14:paraId="5098EFD2" w14:textId="77777777" w:rsidR="00BA46EC" w:rsidRDefault="00BA46EC" w:rsidP="00BA46EC">
            <w:pPr>
              <w:pStyle w:val="TableParagraph"/>
              <w:spacing w:before="2"/>
              <w:rPr>
                <w:b/>
                <w:sz w:val="12"/>
              </w:rPr>
            </w:pPr>
          </w:p>
          <w:p w14:paraId="163526DB" w14:textId="77777777" w:rsidR="00BA46EC" w:rsidRDefault="00BA46EC" w:rsidP="00BA46EC">
            <w:pPr>
              <w:pStyle w:val="TableParagraph"/>
              <w:spacing w:before="1"/>
              <w:ind w:left="30"/>
              <w:rPr>
                <w:sz w:val="12"/>
              </w:rPr>
            </w:pPr>
            <w:r>
              <w:rPr>
                <w:sz w:val="12"/>
              </w:rPr>
              <w:t>BİS15.6</w:t>
            </w:r>
          </w:p>
        </w:tc>
        <w:tc>
          <w:tcPr>
            <w:tcW w:w="1936" w:type="dxa"/>
          </w:tcPr>
          <w:p w14:paraId="102068B1" w14:textId="77777777" w:rsidR="00BA46EC" w:rsidRDefault="00BA46EC" w:rsidP="00BA46EC">
            <w:pPr>
              <w:pStyle w:val="TableParagraph"/>
              <w:spacing w:before="8"/>
              <w:rPr>
                <w:b/>
                <w:sz w:val="9"/>
              </w:rPr>
            </w:pPr>
          </w:p>
          <w:p w14:paraId="465D0C91" w14:textId="77777777" w:rsidR="00BA46EC" w:rsidRDefault="00BA46EC" w:rsidP="00BA46EC">
            <w:pPr>
              <w:pStyle w:val="TableParagraph"/>
              <w:spacing w:line="264" w:lineRule="auto"/>
              <w:ind w:left="31" w:right="8"/>
              <w:jc w:val="both"/>
              <w:rPr>
                <w:sz w:val="12"/>
              </w:rPr>
            </w:pPr>
            <w:r>
              <w:rPr>
                <w:sz w:val="12"/>
              </w:rPr>
              <w:t xml:space="preserve">İdarenin </w:t>
            </w:r>
            <w:r>
              <w:rPr>
                <w:spacing w:val="-3"/>
                <w:sz w:val="12"/>
              </w:rPr>
              <w:t xml:space="preserve">iş </w:t>
            </w:r>
            <w:r>
              <w:rPr>
                <w:sz w:val="12"/>
              </w:rPr>
              <w:t xml:space="preserve">ve </w:t>
            </w:r>
            <w:r>
              <w:rPr>
                <w:spacing w:val="-5"/>
                <w:sz w:val="12"/>
              </w:rPr>
              <w:t xml:space="preserve">işlemlerinin </w:t>
            </w:r>
            <w:r>
              <w:rPr>
                <w:sz w:val="12"/>
              </w:rPr>
              <w:t xml:space="preserve">kaydı, </w:t>
            </w:r>
            <w:r>
              <w:rPr>
                <w:spacing w:val="-5"/>
                <w:sz w:val="12"/>
              </w:rPr>
              <w:t xml:space="preserve">sınıflandırılması, </w:t>
            </w:r>
            <w:r>
              <w:rPr>
                <w:sz w:val="12"/>
              </w:rPr>
              <w:t xml:space="preserve">korunması ve </w:t>
            </w:r>
            <w:r>
              <w:rPr>
                <w:spacing w:val="-4"/>
                <w:sz w:val="12"/>
              </w:rPr>
              <w:t xml:space="preserve">erişimini </w:t>
            </w:r>
            <w:r>
              <w:rPr>
                <w:sz w:val="12"/>
              </w:rPr>
              <w:t xml:space="preserve">de kapsayan, </w:t>
            </w:r>
            <w:r>
              <w:rPr>
                <w:spacing w:val="-4"/>
                <w:sz w:val="12"/>
              </w:rPr>
              <w:t xml:space="preserve">belirlenmiş </w:t>
            </w:r>
            <w:r>
              <w:rPr>
                <w:sz w:val="12"/>
              </w:rPr>
              <w:t>standartlara uygun arşiv ve dokümantasyon sistemi oluşturulmalıdır.</w:t>
            </w:r>
          </w:p>
        </w:tc>
        <w:tc>
          <w:tcPr>
            <w:tcW w:w="1264" w:type="dxa"/>
          </w:tcPr>
          <w:p w14:paraId="7AB7EE57" w14:textId="77777777" w:rsidR="00BA46EC" w:rsidRDefault="00BA46EC" w:rsidP="00BA46EC">
            <w:pPr>
              <w:pStyle w:val="TableParagraph"/>
              <w:spacing w:before="8"/>
              <w:rPr>
                <w:b/>
                <w:sz w:val="9"/>
              </w:rPr>
            </w:pPr>
          </w:p>
          <w:p w14:paraId="7D3F6D5F" w14:textId="77777777" w:rsidR="00BA46EC" w:rsidRDefault="00BA46EC" w:rsidP="00BA46EC">
            <w:pPr>
              <w:pStyle w:val="TableParagraph"/>
              <w:tabs>
                <w:tab w:val="left" w:pos="162"/>
              </w:tabs>
              <w:spacing w:before="4" w:line="264" w:lineRule="auto"/>
              <w:ind w:left="29" w:right="242"/>
              <w:jc w:val="both"/>
              <w:rPr>
                <w:sz w:val="12"/>
              </w:rPr>
            </w:pPr>
            <w:r>
              <w:rPr>
                <w:sz w:val="12"/>
              </w:rPr>
              <w:t xml:space="preserve">Her </w:t>
            </w:r>
            <w:r>
              <w:rPr>
                <w:spacing w:val="-3"/>
                <w:sz w:val="12"/>
              </w:rPr>
              <w:t xml:space="preserve">birim </w:t>
            </w:r>
            <w:r>
              <w:rPr>
                <w:spacing w:val="-4"/>
                <w:sz w:val="12"/>
              </w:rPr>
              <w:t xml:space="preserve">bünyesinde </w:t>
            </w:r>
            <w:r>
              <w:rPr>
                <w:sz w:val="12"/>
              </w:rPr>
              <w:t>arşiv ve dokümantasyon sistemi oluşturulmuştur.</w:t>
            </w:r>
          </w:p>
        </w:tc>
        <w:tc>
          <w:tcPr>
            <w:tcW w:w="1085" w:type="dxa"/>
          </w:tcPr>
          <w:p w14:paraId="0553D9C4" w14:textId="77777777" w:rsidR="00BA46EC" w:rsidRDefault="00BA46EC" w:rsidP="00BA46EC">
            <w:pPr>
              <w:pStyle w:val="TableParagraph"/>
              <w:rPr>
                <w:b/>
                <w:sz w:val="12"/>
              </w:rPr>
            </w:pPr>
          </w:p>
          <w:p w14:paraId="7CD5D83E" w14:textId="77777777" w:rsidR="00BA46EC" w:rsidRDefault="00BA46EC" w:rsidP="00BA46EC">
            <w:pPr>
              <w:pStyle w:val="TableParagraph"/>
              <w:rPr>
                <w:b/>
                <w:sz w:val="12"/>
              </w:rPr>
            </w:pPr>
          </w:p>
          <w:p w14:paraId="32D5AA86" w14:textId="77777777" w:rsidR="00BA46EC" w:rsidRDefault="00BA46EC" w:rsidP="00BA46EC">
            <w:pPr>
              <w:pStyle w:val="TableParagraph"/>
              <w:rPr>
                <w:b/>
                <w:sz w:val="12"/>
              </w:rPr>
            </w:pPr>
          </w:p>
          <w:p w14:paraId="49FBB504" w14:textId="77777777" w:rsidR="00BA46EC" w:rsidRDefault="00BA46EC" w:rsidP="00BA46EC">
            <w:pPr>
              <w:pStyle w:val="TableParagraph"/>
              <w:rPr>
                <w:b/>
                <w:sz w:val="12"/>
              </w:rPr>
            </w:pPr>
          </w:p>
          <w:p w14:paraId="585C283A" w14:textId="77777777" w:rsidR="00BA46EC" w:rsidRDefault="00BA46EC" w:rsidP="00BA46EC">
            <w:pPr>
              <w:pStyle w:val="TableParagraph"/>
              <w:rPr>
                <w:b/>
                <w:sz w:val="12"/>
              </w:rPr>
            </w:pPr>
          </w:p>
          <w:p w14:paraId="628027BD" w14:textId="77777777" w:rsidR="00BA46EC" w:rsidRDefault="00BA46EC" w:rsidP="00BA46EC">
            <w:pPr>
              <w:pStyle w:val="TableParagraph"/>
              <w:spacing w:before="2"/>
              <w:rPr>
                <w:b/>
                <w:sz w:val="12"/>
              </w:rPr>
            </w:pPr>
          </w:p>
          <w:p w14:paraId="6981625D" w14:textId="77777777" w:rsidR="00BA46EC" w:rsidRDefault="00BA46EC" w:rsidP="00BA46EC">
            <w:pPr>
              <w:pStyle w:val="TableParagraph"/>
              <w:spacing w:before="1"/>
              <w:ind w:left="28"/>
              <w:rPr>
                <w:sz w:val="12"/>
              </w:rPr>
            </w:pPr>
          </w:p>
        </w:tc>
        <w:tc>
          <w:tcPr>
            <w:tcW w:w="2385" w:type="dxa"/>
          </w:tcPr>
          <w:p w14:paraId="23A7686C" w14:textId="77777777" w:rsidR="00BA46EC" w:rsidRDefault="00BA46EC" w:rsidP="00BA46EC">
            <w:pPr>
              <w:pStyle w:val="TableParagraph"/>
              <w:rPr>
                <w:b/>
                <w:sz w:val="12"/>
              </w:rPr>
            </w:pPr>
          </w:p>
          <w:p w14:paraId="685DBA85" w14:textId="77777777" w:rsidR="00BA46EC" w:rsidRDefault="00BA46EC" w:rsidP="00BA46EC">
            <w:pPr>
              <w:pStyle w:val="TableParagraph"/>
              <w:rPr>
                <w:b/>
                <w:sz w:val="12"/>
              </w:rPr>
            </w:pPr>
          </w:p>
          <w:p w14:paraId="6EC95E80" w14:textId="77777777" w:rsidR="00BA46EC" w:rsidRDefault="00BA46EC" w:rsidP="00BA46EC">
            <w:pPr>
              <w:pStyle w:val="TableParagraph"/>
              <w:rPr>
                <w:b/>
                <w:sz w:val="12"/>
              </w:rPr>
            </w:pPr>
          </w:p>
          <w:p w14:paraId="3E3B3AB4" w14:textId="77777777" w:rsidR="00BA46EC" w:rsidRDefault="00BA46EC" w:rsidP="00BA46EC">
            <w:pPr>
              <w:pStyle w:val="TableParagraph"/>
              <w:rPr>
                <w:b/>
                <w:sz w:val="12"/>
              </w:rPr>
            </w:pPr>
          </w:p>
          <w:p w14:paraId="0147DBF1" w14:textId="77777777" w:rsidR="00BA46EC" w:rsidRDefault="00BA46EC" w:rsidP="00BA46EC">
            <w:pPr>
              <w:pStyle w:val="TableParagraph"/>
              <w:spacing w:before="10"/>
              <w:rPr>
                <w:b/>
                <w:sz w:val="10"/>
              </w:rPr>
            </w:pPr>
          </w:p>
          <w:p w14:paraId="3CCD6A24" w14:textId="77777777" w:rsidR="00BA46EC" w:rsidRDefault="00BA46EC" w:rsidP="00BA46EC">
            <w:pPr>
              <w:pStyle w:val="TableParagraph"/>
              <w:spacing w:line="266" w:lineRule="auto"/>
              <w:ind w:left="31" w:right="81"/>
              <w:rPr>
                <w:sz w:val="12"/>
              </w:rPr>
            </w:pPr>
          </w:p>
        </w:tc>
        <w:tc>
          <w:tcPr>
            <w:tcW w:w="2198" w:type="dxa"/>
          </w:tcPr>
          <w:p w14:paraId="2F6DCCC2" w14:textId="77777777" w:rsidR="00BA46EC" w:rsidRDefault="00BA46EC" w:rsidP="00BA46EC">
            <w:pPr>
              <w:pStyle w:val="TableParagraph"/>
              <w:rPr>
                <w:b/>
                <w:sz w:val="12"/>
              </w:rPr>
            </w:pPr>
          </w:p>
          <w:p w14:paraId="22550013" w14:textId="77777777" w:rsidR="00BA46EC" w:rsidRDefault="00BA46EC" w:rsidP="00BA46EC">
            <w:pPr>
              <w:pStyle w:val="TableParagraph"/>
              <w:rPr>
                <w:b/>
                <w:sz w:val="12"/>
              </w:rPr>
            </w:pPr>
          </w:p>
          <w:p w14:paraId="31F0AB53" w14:textId="77777777" w:rsidR="00BA46EC" w:rsidRDefault="00BA46EC" w:rsidP="00BA46EC">
            <w:pPr>
              <w:pStyle w:val="TableParagraph"/>
              <w:rPr>
                <w:b/>
                <w:sz w:val="12"/>
              </w:rPr>
            </w:pPr>
          </w:p>
          <w:p w14:paraId="78E9617F" w14:textId="77777777" w:rsidR="00BA46EC" w:rsidRDefault="00BA46EC" w:rsidP="00BA46EC">
            <w:pPr>
              <w:pStyle w:val="TableParagraph"/>
              <w:rPr>
                <w:b/>
                <w:sz w:val="12"/>
              </w:rPr>
            </w:pPr>
          </w:p>
          <w:p w14:paraId="2C4E36E1" w14:textId="77777777" w:rsidR="00BA46EC" w:rsidRDefault="00BA46EC" w:rsidP="00BA46EC">
            <w:pPr>
              <w:pStyle w:val="TableParagraph"/>
              <w:rPr>
                <w:b/>
                <w:sz w:val="12"/>
              </w:rPr>
            </w:pPr>
          </w:p>
          <w:p w14:paraId="4F9C2563" w14:textId="77777777" w:rsidR="00BA46EC" w:rsidRDefault="00BA46EC" w:rsidP="00BA46EC">
            <w:pPr>
              <w:pStyle w:val="TableParagraph"/>
              <w:rPr>
                <w:b/>
                <w:sz w:val="12"/>
              </w:rPr>
            </w:pPr>
          </w:p>
          <w:p w14:paraId="34532407" w14:textId="77777777" w:rsidR="00BA46EC" w:rsidRDefault="00BA46EC" w:rsidP="00BA46EC">
            <w:pPr>
              <w:pStyle w:val="TableParagraph"/>
              <w:spacing w:before="79"/>
              <w:ind w:left="31"/>
              <w:rPr>
                <w:sz w:val="12"/>
              </w:rPr>
            </w:pPr>
          </w:p>
        </w:tc>
        <w:tc>
          <w:tcPr>
            <w:tcW w:w="1653" w:type="dxa"/>
          </w:tcPr>
          <w:p w14:paraId="7499EAF2" w14:textId="77777777" w:rsidR="00BA46EC" w:rsidRDefault="00BA46EC" w:rsidP="00BA46EC">
            <w:pPr>
              <w:pStyle w:val="TableParagraph"/>
              <w:rPr>
                <w:b/>
                <w:sz w:val="12"/>
              </w:rPr>
            </w:pPr>
          </w:p>
          <w:p w14:paraId="4FD72DEA" w14:textId="77777777" w:rsidR="00BA46EC" w:rsidRDefault="00BA46EC" w:rsidP="00BA46EC">
            <w:pPr>
              <w:pStyle w:val="TableParagraph"/>
              <w:spacing w:before="13"/>
              <w:ind w:left="32"/>
              <w:rPr>
                <w:sz w:val="12"/>
              </w:rPr>
            </w:pPr>
          </w:p>
        </w:tc>
        <w:tc>
          <w:tcPr>
            <w:tcW w:w="962" w:type="dxa"/>
          </w:tcPr>
          <w:p w14:paraId="0D094859" w14:textId="77777777" w:rsidR="00BA46EC" w:rsidRDefault="00BA46EC" w:rsidP="00BA46EC">
            <w:pPr>
              <w:pStyle w:val="TableParagraph"/>
              <w:spacing w:before="2"/>
              <w:rPr>
                <w:b/>
                <w:sz w:val="16"/>
              </w:rPr>
            </w:pPr>
          </w:p>
          <w:p w14:paraId="382925BF" w14:textId="77777777" w:rsidR="00BA46EC" w:rsidRDefault="00BA46EC" w:rsidP="00BA46EC">
            <w:pPr>
              <w:pStyle w:val="TableParagraph"/>
              <w:spacing w:line="266" w:lineRule="auto"/>
              <w:ind w:left="32" w:right="29"/>
              <w:rPr>
                <w:sz w:val="12"/>
              </w:rPr>
            </w:pPr>
          </w:p>
        </w:tc>
        <w:tc>
          <w:tcPr>
            <w:tcW w:w="1180" w:type="dxa"/>
          </w:tcPr>
          <w:p w14:paraId="1D99D8B2" w14:textId="77777777" w:rsidR="00BA46EC" w:rsidRDefault="00BA46EC" w:rsidP="00BA46EC">
            <w:pPr>
              <w:pStyle w:val="TableParagraph"/>
              <w:rPr>
                <w:b/>
                <w:sz w:val="12"/>
              </w:rPr>
            </w:pPr>
          </w:p>
          <w:p w14:paraId="321AE301" w14:textId="77777777" w:rsidR="00BA46EC" w:rsidRDefault="00BA46EC" w:rsidP="00BA46EC">
            <w:pPr>
              <w:pStyle w:val="TableParagraph"/>
              <w:rPr>
                <w:b/>
                <w:sz w:val="12"/>
              </w:rPr>
            </w:pPr>
          </w:p>
          <w:p w14:paraId="4C837BFF" w14:textId="77777777" w:rsidR="00BA46EC" w:rsidRDefault="00BA46EC" w:rsidP="00BA46EC">
            <w:pPr>
              <w:pStyle w:val="TableParagraph"/>
              <w:spacing w:before="2"/>
              <w:rPr>
                <w:b/>
                <w:sz w:val="12"/>
              </w:rPr>
            </w:pPr>
          </w:p>
          <w:p w14:paraId="6B38CF49" w14:textId="77777777" w:rsidR="00BA46EC" w:rsidRDefault="00BA46EC" w:rsidP="00BA46EC">
            <w:pPr>
              <w:pStyle w:val="TableParagraph"/>
              <w:spacing w:before="1"/>
              <w:ind w:left="33"/>
              <w:rPr>
                <w:sz w:val="12"/>
              </w:rPr>
            </w:pPr>
          </w:p>
        </w:tc>
        <w:tc>
          <w:tcPr>
            <w:tcW w:w="1480" w:type="dxa"/>
          </w:tcPr>
          <w:p w14:paraId="7D7501B3" w14:textId="77777777" w:rsidR="00BA46EC" w:rsidRDefault="00BA46EC" w:rsidP="00BA46EC">
            <w:pPr>
              <w:pStyle w:val="TableParagraph"/>
              <w:rPr>
                <w:b/>
                <w:sz w:val="12"/>
              </w:rPr>
            </w:pPr>
          </w:p>
          <w:p w14:paraId="0CCF3CAC" w14:textId="77777777" w:rsidR="00BA46EC" w:rsidRDefault="00BA46EC" w:rsidP="00BA46EC">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055743B7" w14:textId="77777777" w:rsidR="00BA46EC" w:rsidRDefault="00BA46EC" w:rsidP="00BA46EC">
            <w:pPr>
              <w:pStyle w:val="TableParagraph"/>
              <w:rPr>
                <w:b/>
                <w:sz w:val="12"/>
              </w:rPr>
            </w:pPr>
          </w:p>
          <w:p w14:paraId="7FCD83EA" w14:textId="77777777" w:rsidR="00BA46EC" w:rsidRDefault="00BA46EC" w:rsidP="00BA46EC">
            <w:pPr>
              <w:pStyle w:val="TableParagraph"/>
              <w:spacing w:before="10"/>
              <w:rPr>
                <w:b/>
                <w:sz w:val="10"/>
              </w:rPr>
            </w:pPr>
          </w:p>
          <w:p w14:paraId="0A4AB04E" w14:textId="77777777" w:rsidR="00BA46EC" w:rsidRDefault="00BA46EC" w:rsidP="00BA46EC">
            <w:pPr>
              <w:pStyle w:val="TableParagraph"/>
              <w:spacing w:line="268" w:lineRule="auto"/>
              <w:ind w:left="37" w:right="153"/>
              <w:jc w:val="both"/>
              <w:rPr>
                <w:sz w:val="12"/>
              </w:rPr>
            </w:pPr>
          </w:p>
        </w:tc>
      </w:tr>
      <w:tr w:rsidR="00E64F5F" w14:paraId="0CBF435D" w14:textId="77777777" w:rsidTr="00BA46EC">
        <w:trPr>
          <w:trHeight w:val="693"/>
        </w:trPr>
        <w:tc>
          <w:tcPr>
            <w:tcW w:w="1092" w:type="dxa"/>
            <w:shd w:val="clear" w:color="auto" w:fill="99FFCC"/>
          </w:tcPr>
          <w:p w14:paraId="1CA40956" w14:textId="77777777" w:rsidR="00E64F5F" w:rsidRDefault="00E64F5F">
            <w:pPr>
              <w:pStyle w:val="TableParagraph"/>
              <w:rPr>
                <w:b/>
                <w:sz w:val="12"/>
              </w:rPr>
            </w:pPr>
          </w:p>
          <w:p w14:paraId="5C06F498" w14:textId="77777777" w:rsidR="00E64F5F" w:rsidRDefault="00E64F5F">
            <w:pPr>
              <w:pStyle w:val="TableParagraph"/>
              <w:spacing w:before="7"/>
              <w:rPr>
                <w:b/>
                <w:sz w:val="12"/>
              </w:rPr>
            </w:pPr>
          </w:p>
          <w:p w14:paraId="11E24895" w14:textId="77777777" w:rsidR="00E64F5F" w:rsidRDefault="00096BEE">
            <w:pPr>
              <w:pStyle w:val="TableParagraph"/>
              <w:ind w:left="30"/>
              <w:rPr>
                <w:b/>
                <w:sz w:val="12"/>
              </w:rPr>
            </w:pPr>
            <w:r>
              <w:rPr>
                <w:b/>
                <w:sz w:val="12"/>
              </w:rPr>
              <w:t>BİS16</w:t>
            </w:r>
          </w:p>
        </w:tc>
        <w:tc>
          <w:tcPr>
            <w:tcW w:w="14143" w:type="dxa"/>
            <w:gridSpan w:val="9"/>
            <w:shd w:val="clear" w:color="auto" w:fill="99FFCC"/>
          </w:tcPr>
          <w:p w14:paraId="31073C0B" w14:textId="77777777" w:rsidR="00E64F5F" w:rsidRDefault="00E64F5F">
            <w:pPr>
              <w:pStyle w:val="TableParagraph"/>
              <w:rPr>
                <w:b/>
                <w:sz w:val="12"/>
              </w:rPr>
            </w:pPr>
          </w:p>
          <w:p w14:paraId="7D974982" w14:textId="77777777" w:rsidR="00E64F5F" w:rsidRDefault="00E64F5F">
            <w:pPr>
              <w:pStyle w:val="TableParagraph"/>
              <w:spacing w:before="4"/>
              <w:rPr>
                <w:b/>
                <w:sz w:val="11"/>
              </w:rPr>
            </w:pPr>
          </w:p>
          <w:p w14:paraId="2FEC066D" w14:textId="77777777" w:rsidR="00E64F5F" w:rsidRDefault="00096BEE">
            <w:pPr>
              <w:pStyle w:val="TableParagraph"/>
              <w:spacing w:before="1"/>
              <w:ind w:left="31"/>
              <w:rPr>
                <w:sz w:val="12"/>
              </w:rPr>
            </w:pPr>
            <w:r>
              <w:rPr>
                <w:b/>
                <w:sz w:val="12"/>
              </w:rPr>
              <w:t xml:space="preserve">16. Hata, usulsüzlük ve yolsuzlukların </w:t>
            </w:r>
            <w:proofErr w:type="spellStart"/>
            <w:proofErr w:type="gramStart"/>
            <w:r>
              <w:rPr>
                <w:b/>
                <w:sz w:val="12"/>
              </w:rPr>
              <w:t>bildirilmesi:</w:t>
            </w:r>
            <w:r>
              <w:rPr>
                <w:sz w:val="12"/>
              </w:rPr>
              <w:t>İdareler</w:t>
            </w:r>
            <w:proofErr w:type="spellEnd"/>
            <w:proofErr w:type="gramEnd"/>
            <w:r>
              <w:rPr>
                <w:sz w:val="12"/>
              </w:rPr>
              <w:t>, hata, usulsüzlük ve yolsuzlukların belirlenen bir düzen içinde bildirilmesini sağlayacak yöntemler oluşturmalıdır.</w:t>
            </w:r>
          </w:p>
        </w:tc>
      </w:tr>
      <w:tr w:rsidR="00E64F5F" w14:paraId="3D2A6800" w14:textId="77777777" w:rsidTr="00BA46EC">
        <w:trPr>
          <w:trHeight w:val="1316"/>
        </w:trPr>
        <w:tc>
          <w:tcPr>
            <w:tcW w:w="1092" w:type="dxa"/>
          </w:tcPr>
          <w:p w14:paraId="2088105E" w14:textId="77777777" w:rsidR="00E64F5F" w:rsidRDefault="00E64F5F">
            <w:pPr>
              <w:pStyle w:val="TableParagraph"/>
              <w:rPr>
                <w:b/>
                <w:sz w:val="12"/>
              </w:rPr>
            </w:pPr>
          </w:p>
          <w:p w14:paraId="1EE8A7DD" w14:textId="77777777" w:rsidR="00E64F5F" w:rsidRDefault="00E64F5F">
            <w:pPr>
              <w:pStyle w:val="TableParagraph"/>
              <w:rPr>
                <w:b/>
                <w:sz w:val="12"/>
              </w:rPr>
            </w:pPr>
          </w:p>
          <w:p w14:paraId="5E7C8839" w14:textId="77777777" w:rsidR="00E64F5F" w:rsidRDefault="00E64F5F">
            <w:pPr>
              <w:pStyle w:val="TableParagraph"/>
              <w:rPr>
                <w:b/>
                <w:sz w:val="12"/>
              </w:rPr>
            </w:pPr>
          </w:p>
          <w:p w14:paraId="6A82E2B9" w14:textId="77777777" w:rsidR="00E64F5F" w:rsidRDefault="00E64F5F">
            <w:pPr>
              <w:pStyle w:val="TableParagraph"/>
              <w:spacing w:before="3"/>
              <w:rPr>
                <w:b/>
                <w:sz w:val="16"/>
              </w:rPr>
            </w:pPr>
          </w:p>
          <w:p w14:paraId="3A40C240" w14:textId="77777777" w:rsidR="00E64F5F" w:rsidRPr="00B92191" w:rsidRDefault="00096BEE">
            <w:pPr>
              <w:pStyle w:val="TableParagraph"/>
              <w:ind w:left="30"/>
              <w:rPr>
                <w:sz w:val="12"/>
              </w:rPr>
            </w:pPr>
            <w:r w:rsidRPr="00B92191">
              <w:rPr>
                <w:sz w:val="12"/>
              </w:rPr>
              <w:t>BİS16.1</w:t>
            </w:r>
          </w:p>
        </w:tc>
        <w:tc>
          <w:tcPr>
            <w:tcW w:w="1936" w:type="dxa"/>
          </w:tcPr>
          <w:p w14:paraId="6168F26E" w14:textId="77777777" w:rsidR="00E64F5F" w:rsidRDefault="00E64F5F">
            <w:pPr>
              <w:pStyle w:val="TableParagraph"/>
              <w:rPr>
                <w:b/>
                <w:sz w:val="12"/>
              </w:rPr>
            </w:pPr>
          </w:p>
          <w:p w14:paraId="1229565B" w14:textId="77777777" w:rsidR="00E64F5F" w:rsidRDefault="00E64F5F">
            <w:pPr>
              <w:pStyle w:val="TableParagraph"/>
              <w:spacing w:before="10"/>
              <w:rPr>
                <w:b/>
                <w:sz w:val="14"/>
              </w:rPr>
            </w:pPr>
          </w:p>
          <w:p w14:paraId="56E2A637" w14:textId="77777777" w:rsidR="00E64F5F" w:rsidRDefault="00096BEE" w:rsidP="00B92191">
            <w:pPr>
              <w:pStyle w:val="TableParagraph"/>
              <w:spacing w:line="266" w:lineRule="auto"/>
              <w:ind w:left="31" w:right="262"/>
              <w:jc w:val="both"/>
              <w:rPr>
                <w:spacing w:val="-4"/>
                <w:sz w:val="12"/>
              </w:rPr>
            </w:pPr>
            <w:r>
              <w:rPr>
                <w:sz w:val="12"/>
              </w:rPr>
              <w:t>Hata,</w:t>
            </w:r>
            <w:r>
              <w:rPr>
                <w:spacing w:val="-15"/>
                <w:sz w:val="12"/>
              </w:rPr>
              <w:t xml:space="preserve"> </w:t>
            </w:r>
            <w:r>
              <w:rPr>
                <w:sz w:val="12"/>
              </w:rPr>
              <w:t>usulsüzlük</w:t>
            </w:r>
            <w:r>
              <w:rPr>
                <w:spacing w:val="-12"/>
                <w:sz w:val="12"/>
              </w:rPr>
              <w:t xml:space="preserve"> </w:t>
            </w:r>
            <w:r>
              <w:rPr>
                <w:sz w:val="12"/>
              </w:rPr>
              <w:t>ve</w:t>
            </w:r>
            <w:r>
              <w:rPr>
                <w:spacing w:val="-13"/>
                <w:sz w:val="12"/>
              </w:rPr>
              <w:t xml:space="preserve"> </w:t>
            </w:r>
            <w:r>
              <w:rPr>
                <w:sz w:val="12"/>
              </w:rPr>
              <w:t xml:space="preserve">yolsuzlukların </w:t>
            </w:r>
            <w:r>
              <w:rPr>
                <w:spacing w:val="-4"/>
                <w:sz w:val="12"/>
              </w:rPr>
              <w:t xml:space="preserve">bildirim </w:t>
            </w:r>
            <w:r>
              <w:rPr>
                <w:sz w:val="12"/>
              </w:rPr>
              <w:t xml:space="preserve">yöntemleri </w:t>
            </w:r>
            <w:r>
              <w:rPr>
                <w:spacing w:val="-4"/>
                <w:sz w:val="12"/>
              </w:rPr>
              <w:t xml:space="preserve">belirlenmeli </w:t>
            </w:r>
            <w:r>
              <w:rPr>
                <w:sz w:val="12"/>
              </w:rPr>
              <w:t xml:space="preserve">ve </w:t>
            </w:r>
            <w:r>
              <w:rPr>
                <w:spacing w:val="-4"/>
                <w:sz w:val="12"/>
              </w:rPr>
              <w:t>duyurulmalıdır.</w:t>
            </w:r>
          </w:p>
          <w:p w14:paraId="500F7EEB" w14:textId="77777777" w:rsidR="00BA46EC" w:rsidRDefault="00BA46EC" w:rsidP="00B92191">
            <w:pPr>
              <w:pStyle w:val="TableParagraph"/>
              <w:spacing w:line="266" w:lineRule="auto"/>
              <w:ind w:left="31" w:right="262"/>
              <w:jc w:val="both"/>
              <w:rPr>
                <w:spacing w:val="-4"/>
                <w:sz w:val="12"/>
              </w:rPr>
            </w:pPr>
          </w:p>
          <w:p w14:paraId="7D84EFA2" w14:textId="77777777" w:rsidR="00BA46EC" w:rsidRDefault="00BA46EC" w:rsidP="00B92191">
            <w:pPr>
              <w:pStyle w:val="TableParagraph"/>
              <w:spacing w:line="266" w:lineRule="auto"/>
              <w:ind w:left="31" w:right="262"/>
              <w:jc w:val="both"/>
              <w:rPr>
                <w:sz w:val="12"/>
              </w:rPr>
            </w:pPr>
          </w:p>
        </w:tc>
        <w:tc>
          <w:tcPr>
            <w:tcW w:w="1264" w:type="dxa"/>
          </w:tcPr>
          <w:p w14:paraId="6FEA1A20" w14:textId="77777777" w:rsidR="00E64F5F" w:rsidRDefault="00E64F5F">
            <w:pPr>
              <w:pStyle w:val="TableParagraph"/>
              <w:rPr>
                <w:b/>
                <w:sz w:val="12"/>
              </w:rPr>
            </w:pPr>
          </w:p>
          <w:p w14:paraId="02F93CA2" w14:textId="77777777" w:rsidR="00B92191" w:rsidRDefault="00B92191" w:rsidP="00B92191">
            <w:pPr>
              <w:pStyle w:val="TableParagraph"/>
              <w:tabs>
                <w:tab w:val="left" w:pos="162"/>
              </w:tabs>
              <w:spacing w:before="16" w:line="266" w:lineRule="auto"/>
              <w:ind w:right="37"/>
              <w:jc w:val="both"/>
              <w:rPr>
                <w:sz w:val="12"/>
              </w:rPr>
            </w:pPr>
          </w:p>
          <w:p w14:paraId="2E97C1D5" w14:textId="77777777" w:rsidR="00E64F5F" w:rsidRDefault="00B92191" w:rsidP="00B92191">
            <w:pPr>
              <w:pStyle w:val="TableParagraph"/>
              <w:tabs>
                <w:tab w:val="left" w:pos="162"/>
              </w:tabs>
              <w:spacing w:before="16" w:line="266" w:lineRule="auto"/>
              <w:ind w:right="37"/>
              <w:jc w:val="both"/>
              <w:rPr>
                <w:sz w:val="12"/>
              </w:rPr>
            </w:pPr>
            <w:r>
              <w:rPr>
                <w:sz w:val="12"/>
              </w:rPr>
              <w:t>Hata, usulsüzlük, yolsuzluk ve ayrımcılığın bildirilmesine yönelik usuller belirlenmemiştir.</w:t>
            </w:r>
          </w:p>
        </w:tc>
        <w:tc>
          <w:tcPr>
            <w:tcW w:w="1085" w:type="dxa"/>
          </w:tcPr>
          <w:p w14:paraId="0EF3DDF4" w14:textId="77777777" w:rsidR="00E64F5F" w:rsidRDefault="00E64F5F">
            <w:pPr>
              <w:pStyle w:val="TableParagraph"/>
              <w:rPr>
                <w:b/>
                <w:sz w:val="12"/>
              </w:rPr>
            </w:pPr>
          </w:p>
          <w:p w14:paraId="3C968E64" w14:textId="77777777" w:rsidR="00E64F5F" w:rsidRDefault="00E64F5F">
            <w:pPr>
              <w:pStyle w:val="TableParagraph"/>
              <w:spacing w:before="3"/>
              <w:rPr>
                <w:b/>
                <w:sz w:val="16"/>
              </w:rPr>
            </w:pPr>
          </w:p>
          <w:p w14:paraId="76E1675E" w14:textId="77777777" w:rsidR="00E64F5F" w:rsidRDefault="00096BEE">
            <w:pPr>
              <w:pStyle w:val="TableParagraph"/>
              <w:ind w:left="28"/>
              <w:rPr>
                <w:sz w:val="12"/>
              </w:rPr>
            </w:pPr>
            <w:r>
              <w:rPr>
                <w:sz w:val="12"/>
              </w:rPr>
              <w:t>Bİ 16.1.1</w:t>
            </w:r>
          </w:p>
        </w:tc>
        <w:tc>
          <w:tcPr>
            <w:tcW w:w="2385" w:type="dxa"/>
          </w:tcPr>
          <w:p w14:paraId="40478792" w14:textId="77777777" w:rsidR="00E64F5F" w:rsidRDefault="00E64F5F">
            <w:pPr>
              <w:pStyle w:val="TableParagraph"/>
              <w:rPr>
                <w:b/>
                <w:sz w:val="12"/>
              </w:rPr>
            </w:pPr>
          </w:p>
          <w:p w14:paraId="1328C0C9" w14:textId="77777777" w:rsidR="00B92191" w:rsidRDefault="00B92191" w:rsidP="00B92191">
            <w:pPr>
              <w:pStyle w:val="TableParagraph"/>
              <w:spacing w:before="95" w:line="264" w:lineRule="auto"/>
              <w:ind w:left="31"/>
              <w:jc w:val="both"/>
              <w:rPr>
                <w:sz w:val="12"/>
              </w:rPr>
            </w:pPr>
          </w:p>
          <w:p w14:paraId="1D78A335" w14:textId="77777777" w:rsidR="00E64F5F" w:rsidRDefault="00096BEE" w:rsidP="00B92191">
            <w:pPr>
              <w:pStyle w:val="TableParagraph"/>
              <w:spacing w:before="95" w:line="264" w:lineRule="auto"/>
              <w:ind w:left="31"/>
              <w:jc w:val="both"/>
              <w:rPr>
                <w:sz w:val="12"/>
              </w:rPr>
            </w:pPr>
            <w:r>
              <w:rPr>
                <w:sz w:val="12"/>
              </w:rPr>
              <w:t xml:space="preserve">Hata, usulsüzlük, yolsuzluk ve </w:t>
            </w:r>
            <w:r>
              <w:rPr>
                <w:spacing w:val="-4"/>
                <w:sz w:val="12"/>
              </w:rPr>
              <w:t xml:space="preserve">ayrımcılığın </w:t>
            </w:r>
            <w:r>
              <w:rPr>
                <w:spacing w:val="-5"/>
                <w:sz w:val="12"/>
              </w:rPr>
              <w:t xml:space="preserve">bildirilmesine </w:t>
            </w:r>
            <w:r>
              <w:rPr>
                <w:spacing w:val="-4"/>
                <w:sz w:val="12"/>
              </w:rPr>
              <w:t xml:space="preserve">yönelik </w:t>
            </w:r>
            <w:r>
              <w:rPr>
                <w:sz w:val="12"/>
              </w:rPr>
              <w:t xml:space="preserve">usuller </w:t>
            </w:r>
            <w:r>
              <w:rPr>
                <w:spacing w:val="-4"/>
                <w:sz w:val="12"/>
              </w:rPr>
              <w:t xml:space="preserve">belirlenerek </w:t>
            </w:r>
            <w:r w:rsidR="00B92191">
              <w:rPr>
                <w:sz w:val="12"/>
              </w:rPr>
              <w:t>Üniversitemiz internet adresinde</w:t>
            </w:r>
            <w:r>
              <w:rPr>
                <w:sz w:val="12"/>
              </w:rPr>
              <w:t xml:space="preserve"> </w:t>
            </w:r>
            <w:r>
              <w:rPr>
                <w:spacing w:val="-4"/>
                <w:sz w:val="12"/>
              </w:rPr>
              <w:t>yayınlanacaktır.</w:t>
            </w:r>
          </w:p>
        </w:tc>
        <w:tc>
          <w:tcPr>
            <w:tcW w:w="2198" w:type="dxa"/>
          </w:tcPr>
          <w:p w14:paraId="3819E6F8" w14:textId="77777777" w:rsidR="00E64F5F" w:rsidRDefault="00E64F5F">
            <w:pPr>
              <w:pStyle w:val="TableParagraph"/>
              <w:rPr>
                <w:b/>
                <w:sz w:val="12"/>
              </w:rPr>
            </w:pPr>
          </w:p>
          <w:p w14:paraId="54BE9335" w14:textId="77777777" w:rsidR="00E64F5F" w:rsidRDefault="00E64F5F">
            <w:pPr>
              <w:pStyle w:val="TableParagraph"/>
              <w:rPr>
                <w:b/>
                <w:sz w:val="12"/>
              </w:rPr>
            </w:pPr>
          </w:p>
          <w:p w14:paraId="2E222D4D" w14:textId="77777777" w:rsidR="00E64F5F" w:rsidRDefault="00E64F5F">
            <w:pPr>
              <w:pStyle w:val="TableParagraph"/>
              <w:spacing w:before="3"/>
              <w:rPr>
                <w:b/>
                <w:sz w:val="16"/>
              </w:rPr>
            </w:pPr>
          </w:p>
          <w:p w14:paraId="70309CAA" w14:textId="77777777" w:rsidR="00E64F5F" w:rsidRDefault="00096BEE">
            <w:pPr>
              <w:pStyle w:val="TableParagraph"/>
              <w:ind w:left="31"/>
              <w:rPr>
                <w:sz w:val="12"/>
              </w:rPr>
            </w:pPr>
            <w:r>
              <w:rPr>
                <w:sz w:val="12"/>
              </w:rPr>
              <w:t>Genel Sekreterlik</w:t>
            </w:r>
          </w:p>
        </w:tc>
        <w:tc>
          <w:tcPr>
            <w:tcW w:w="1653" w:type="dxa"/>
          </w:tcPr>
          <w:p w14:paraId="13F720B8" w14:textId="77777777" w:rsidR="00E64F5F" w:rsidRDefault="00E64F5F">
            <w:pPr>
              <w:pStyle w:val="TableParagraph"/>
              <w:rPr>
                <w:b/>
                <w:sz w:val="12"/>
              </w:rPr>
            </w:pPr>
          </w:p>
          <w:p w14:paraId="0AAEE92C" w14:textId="77777777" w:rsidR="00E64F5F" w:rsidRDefault="00E64F5F">
            <w:pPr>
              <w:pStyle w:val="TableParagraph"/>
              <w:spacing w:before="8"/>
              <w:rPr>
                <w:b/>
                <w:sz w:val="10"/>
              </w:rPr>
            </w:pPr>
          </w:p>
          <w:p w14:paraId="7333E48B" w14:textId="77777777" w:rsidR="00E64F5F" w:rsidRDefault="00096BEE">
            <w:pPr>
              <w:pStyle w:val="TableParagraph"/>
              <w:ind w:left="32"/>
              <w:rPr>
                <w:sz w:val="12"/>
              </w:rPr>
            </w:pPr>
            <w:r>
              <w:rPr>
                <w:sz w:val="12"/>
              </w:rPr>
              <w:t>Tüm Birimler</w:t>
            </w:r>
          </w:p>
        </w:tc>
        <w:tc>
          <w:tcPr>
            <w:tcW w:w="962" w:type="dxa"/>
          </w:tcPr>
          <w:p w14:paraId="28D3A51B" w14:textId="77777777" w:rsidR="00E64F5F" w:rsidRDefault="00E64F5F">
            <w:pPr>
              <w:pStyle w:val="TableParagraph"/>
              <w:rPr>
                <w:b/>
                <w:sz w:val="12"/>
              </w:rPr>
            </w:pPr>
          </w:p>
          <w:p w14:paraId="5A71B2FB" w14:textId="77777777" w:rsidR="00E64F5F" w:rsidRDefault="00E64F5F" w:rsidP="00B92191">
            <w:pPr>
              <w:pStyle w:val="TableParagraph"/>
              <w:spacing w:before="1"/>
              <w:jc w:val="both"/>
              <w:rPr>
                <w:b/>
                <w:sz w:val="12"/>
              </w:rPr>
            </w:pPr>
          </w:p>
          <w:p w14:paraId="56EC2D89" w14:textId="77777777" w:rsidR="00E64F5F" w:rsidRDefault="00096BEE" w:rsidP="00B92191">
            <w:pPr>
              <w:pStyle w:val="TableParagraph"/>
              <w:spacing w:before="1" w:line="266" w:lineRule="auto"/>
              <w:ind w:left="32" w:right="-10"/>
              <w:jc w:val="both"/>
              <w:rPr>
                <w:sz w:val="12"/>
              </w:rPr>
            </w:pPr>
            <w:r>
              <w:rPr>
                <w:sz w:val="12"/>
              </w:rPr>
              <w:t>Hata ve usulsüzlüklerin ilgili amir ve kurumlara bildirim yöntemleri</w:t>
            </w:r>
          </w:p>
          <w:p w14:paraId="3D9BBF41" w14:textId="77777777" w:rsidR="00E64F5F" w:rsidRDefault="00096BEE" w:rsidP="00B92191">
            <w:pPr>
              <w:pStyle w:val="TableParagraph"/>
              <w:spacing w:line="266" w:lineRule="auto"/>
              <w:ind w:left="32" w:right="360"/>
              <w:jc w:val="both"/>
              <w:rPr>
                <w:sz w:val="12"/>
              </w:rPr>
            </w:pPr>
            <w:proofErr w:type="gramStart"/>
            <w:r>
              <w:rPr>
                <w:sz w:val="12"/>
              </w:rPr>
              <w:t>belirlenmiş</w:t>
            </w:r>
            <w:proofErr w:type="gramEnd"/>
            <w:r>
              <w:rPr>
                <w:sz w:val="12"/>
              </w:rPr>
              <w:t xml:space="preserve"> olacaktır.</w:t>
            </w:r>
          </w:p>
        </w:tc>
        <w:tc>
          <w:tcPr>
            <w:tcW w:w="1180" w:type="dxa"/>
          </w:tcPr>
          <w:p w14:paraId="1B04FC54" w14:textId="77777777" w:rsidR="00E64F5F" w:rsidRDefault="00E64F5F">
            <w:pPr>
              <w:pStyle w:val="TableParagraph"/>
              <w:rPr>
                <w:b/>
                <w:sz w:val="12"/>
              </w:rPr>
            </w:pPr>
          </w:p>
          <w:p w14:paraId="2950E295" w14:textId="77777777" w:rsidR="00E64F5F" w:rsidRDefault="00E64F5F">
            <w:pPr>
              <w:pStyle w:val="TableParagraph"/>
              <w:spacing w:before="3"/>
              <w:rPr>
                <w:b/>
                <w:sz w:val="16"/>
              </w:rPr>
            </w:pPr>
          </w:p>
          <w:p w14:paraId="1F112D39" w14:textId="77777777" w:rsidR="00E64F5F" w:rsidRDefault="00351C83">
            <w:pPr>
              <w:pStyle w:val="TableParagraph"/>
              <w:ind w:left="33"/>
              <w:rPr>
                <w:sz w:val="12"/>
              </w:rPr>
            </w:pPr>
            <w:r>
              <w:rPr>
                <w:sz w:val="12"/>
              </w:rPr>
              <w:t>3</w:t>
            </w:r>
            <w:r w:rsidR="00096BEE">
              <w:rPr>
                <w:sz w:val="12"/>
              </w:rPr>
              <w:t>1.12.201</w:t>
            </w:r>
            <w:r w:rsidR="00B92191">
              <w:rPr>
                <w:sz w:val="12"/>
              </w:rPr>
              <w:t>9</w:t>
            </w:r>
          </w:p>
        </w:tc>
        <w:tc>
          <w:tcPr>
            <w:tcW w:w="1480" w:type="dxa"/>
          </w:tcPr>
          <w:p w14:paraId="710094EF" w14:textId="77777777" w:rsidR="00B92191" w:rsidRDefault="00B92191" w:rsidP="00B92191">
            <w:pPr>
              <w:pStyle w:val="TableParagraph"/>
              <w:spacing w:before="1"/>
              <w:jc w:val="both"/>
              <w:rPr>
                <w:color w:val="000000" w:themeColor="text1"/>
                <w:sz w:val="11"/>
                <w:szCs w:val="11"/>
              </w:rPr>
            </w:pPr>
          </w:p>
          <w:p w14:paraId="3E5E7BA0" w14:textId="77777777" w:rsidR="00B92191" w:rsidRDefault="00B92191" w:rsidP="00B92191">
            <w:pPr>
              <w:pStyle w:val="TableParagraph"/>
              <w:spacing w:before="1"/>
              <w:jc w:val="both"/>
              <w:rPr>
                <w:color w:val="000000" w:themeColor="text1"/>
                <w:sz w:val="11"/>
                <w:szCs w:val="11"/>
              </w:rPr>
            </w:pPr>
          </w:p>
          <w:p w14:paraId="49B98B0E" w14:textId="77777777" w:rsidR="00B92191" w:rsidRPr="006B5C82" w:rsidRDefault="00B92191" w:rsidP="00B92191">
            <w:pPr>
              <w:pStyle w:val="TableParagraph"/>
              <w:spacing w:before="1"/>
              <w:jc w:val="both"/>
              <w:rPr>
                <w:b/>
                <w:color w:val="000000" w:themeColor="text1"/>
                <w:sz w:val="11"/>
                <w:szCs w:val="11"/>
              </w:rPr>
            </w:pPr>
            <w:r>
              <w:rPr>
                <w:color w:val="000000" w:themeColor="text1"/>
                <w:sz w:val="11"/>
                <w:szCs w:val="11"/>
              </w:rPr>
              <w:t xml:space="preserve">Yeterli </w:t>
            </w:r>
            <w:r w:rsidRPr="006B5C82">
              <w:rPr>
                <w:color w:val="000000" w:themeColor="text1"/>
                <w:sz w:val="11"/>
                <w:szCs w:val="11"/>
              </w:rPr>
              <w:t>güvence sağlanmamaktadır. Bu nedenle ilgili eylemler öngörülmüştür.</w:t>
            </w:r>
          </w:p>
          <w:p w14:paraId="6E18816F" w14:textId="77777777" w:rsidR="00E64F5F" w:rsidRDefault="00E64F5F" w:rsidP="00B92191">
            <w:pPr>
              <w:pStyle w:val="TableParagraph"/>
              <w:spacing w:before="95" w:line="266" w:lineRule="auto"/>
              <w:ind w:left="37" w:right="-7"/>
              <w:jc w:val="both"/>
              <w:rPr>
                <w:sz w:val="12"/>
              </w:rPr>
            </w:pPr>
          </w:p>
        </w:tc>
      </w:tr>
      <w:tr w:rsidR="00E64F5F" w14:paraId="1D50CA11" w14:textId="77777777" w:rsidTr="00BA46EC">
        <w:trPr>
          <w:trHeight w:val="408"/>
        </w:trPr>
        <w:tc>
          <w:tcPr>
            <w:tcW w:w="1092" w:type="dxa"/>
          </w:tcPr>
          <w:p w14:paraId="1EE49867" w14:textId="77777777" w:rsidR="00E64F5F" w:rsidRDefault="00E64F5F">
            <w:pPr>
              <w:pStyle w:val="TableParagraph"/>
              <w:rPr>
                <w:b/>
                <w:sz w:val="12"/>
              </w:rPr>
            </w:pPr>
          </w:p>
          <w:p w14:paraId="42B75713" w14:textId="77777777" w:rsidR="00E64F5F" w:rsidRDefault="00E64F5F">
            <w:pPr>
              <w:pStyle w:val="TableParagraph"/>
              <w:spacing w:before="9"/>
              <w:rPr>
                <w:b/>
                <w:sz w:val="12"/>
              </w:rPr>
            </w:pPr>
          </w:p>
          <w:p w14:paraId="0E943B76" w14:textId="77777777" w:rsidR="00E64F5F" w:rsidRDefault="00096BEE">
            <w:pPr>
              <w:pStyle w:val="TableParagraph"/>
              <w:ind w:left="30"/>
              <w:rPr>
                <w:sz w:val="12"/>
              </w:rPr>
            </w:pPr>
            <w:r>
              <w:rPr>
                <w:sz w:val="12"/>
              </w:rPr>
              <w:t>BİS16.2</w:t>
            </w:r>
          </w:p>
        </w:tc>
        <w:tc>
          <w:tcPr>
            <w:tcW w:w="1936" w:type="dxa"/>
          </w:tcPr>
          <w:p w14:paraId="67B9E340" w14:textId="77777777" w:rsidR="00E64F5F" w:rsidRDefault="00E64F5F">
            <w:pPr>
              <w:pStyle w:val="TableParagraph"/>
              <w:spacing w:before="7"/>
              <w:rPr>
                <w:b/>
                <w:sz w:val="11"/>
              </w:rPr>
            </w:pPr>
          </w:p>
          <w:p w14:paraId="614FEFBB" w14:textId="77777777" w:rsidR="00E64F5F" w:rsidRDefault="00096BEE" w:rsidP="00B92191">
            <w:pPr>
              <w:pStyle w:val="TableParagraph"/>
              <w:spacing w:line="264" w:lineRule="auto"/>
              <w:ind w:left="31" w:right="32"/>
              <w:jc w:val="both"/>
              <w:rPr>
                <w:sz w:val="12"/>
              </w:rPr>
            </w:pPr>
            <w:r>
              <w:rPr>
                <w:sz w:val="12"/>
              </w:rPr>
              <w:t>Yöneticiler, bildirilen hata, usulsüzlük ve yolsuzluklar hakkında yeterli incelemeyi yapmalıdır.</w:t>
            </w:r>
          </w:p>
        </w:tc>
        <w:tc>
          <w:tcPr>
            <w:tcW w:w="1264" w:type="dxa"/>
          </w:tcPr>
          <w:p w14:paraId="52ACBED6" w14:textId="77777777" w:rsidR="00351C83" w:rsidRDefault="00351C83" w:rsidP="00B92191">
            <w:pPr>
              <w:pStyle w:val="TableParagraph"/>
              <w:spacing w:line="264" w:lineRule="auto"/>
              <w:ind w:left="37" w:right="-7"/>
              <w:jc w:val="both"/>
              <w:rPr>
                <w:sz w:val="12"/>
              </w:rPr>
            </w:pPr>
          </w:p>
          <w:p w14:paraId="4821F2C8" w14:textId="77777777" w:rsidR="00E64F5F" w:rsidRDefault="00B92191" w:rsidP="00B92191">
            <w:pPr>
              <w:pStyle w:val="TableParagraph"/>
              <w:spacing w:line="264" w:lineRule="auto"/>
              <w:ind w:left="37" w:right="-7"/>
              <w:jc w:val="both"/>
              <w:rPr>
                <w:sz w:val="12"/>
              </w:rPr>
            </w:pPr>
            <w:r>
              <w:rPr>
                <w:sz w:val="12"/>
              </w:rPr>
              <w:t>Hata, usulsüzlük, yolsuzluk ve ayrımcılığın bildirilmesine yönelik usuller belirlenmemiştir.</w:t>
            </w:r>
          </w:p>
        </w:tc>
        <w:tc>
          <w:tcPr>
            <w:tcW w:w="1085" w:type="dxa"/>
          </w:tcPr>
          <w:p w14:paraId="596BB0BB" w14:textId="77777777" w:rsidR="00E64F5F" w:rsidRDefault="00E64F5F">
            <w:pPr>
              <w:pStyle w:val="TableParagraph"/>
              <w:rPr>
                <w:b/>
                <w:sz w:val="12"/>
              </w:rPr>
            </w:pPr>
          </w:p>
          <w:p w14:paraId="1367DA1E" w14:textId="77777777" w:rsidR="00E64F5F" w:rsidRDefault="00E64F5F">
            <w:pPr>
              <w:pStyle w:val="TableParagraph"/>
              <w:spacing w:before="9"/>
              <w:rPr>
                <w:b/>
                <w:sz w:val="12"/>
              </w:rPr>
            </w:pPr>
          </w:p>
          <w:p w14:paraId="12275EC2" w14:textId="77777777" w:rsidR="00E64F5F" w:rsidRDefault="00096BEE">
            <w:pPr>
              <w:pStyle w:val="TableParagraph"/>
              <w:ind w:left="28"/>
              <w:rPr>
                <w:sz w:val="12"/>
              </w:rPr>
            </w:pPr>
            <w:r>
              <w:rPr>
                <w:sz w:val="12"/>
              </w:rPr>
              <w:t>Bİ 16.2.1</w:t>
            </w:r>
          </w:p>
        </w:tc>
        <w:tc>
          <w:tcPr>
            <w:tcW w:w="2385" w:type="dxa"/>
          </w:tcPr>
          <w:p w14:paraId="0B6AF240" w14:textId="77777777" w:rsidR="00E64F5F" w:rsidRDefault="00E64F5F" w:rsidP="00B92191">
            <w:pPr>
              <w:pStyle w:val="TableParagraph"/>
              <w:spacing w:before="3"/>
              <w:jc w:val="both"/>
              <w:rPr>
                <w:b/>
                <w:sz w:val="10"/>
              </w:rPr>
            </w:pPr>
          </w:p>
          <w:p w14:paraId="20DC3674" w14:textId="77777777" w:rsidR="00E64F5F" w:rsidRDefault="00096BEE" w:rsidP="00B92191">
            <w:pPr>
              <w:pStyle w:val="TableParagraph"/>
              <w:spacing w:line="266" w:lineRule="auto"/>
              <w:ind w:left="31"/>
              <w:jc w:val="both"/>
              <w:rPr>
                <w:sz w:val="12"/>
              </w:rPr>
            </w:pPr>
            <w:r>
              <w:rPr>
                <w:sz w:val="12"/>
              </w:rPr>
              <w:t>Yöneticiler bildirilen hata, usulsüzlük ve yolsuzlukları mevzuat çerçevesinde değerlendirerek sorumlu şahıs ve birimlere bildirileceklerdir.</w:t>
            </w:r>
          </w:p>
        </w:tc>
        <w:tc>
          <w:tcPr>
            <w:tcW w:w="2198" w:type="dxa"/>
          </w:tcPr>
          <w:p w14:paraId="3B21B245" w14:textId="77777777" w:rsidR="00E64F5F" w:rsidRDefault="00E64F5F">
            <w:pPr>
              <w:pStyle w:val="TableParagraph"/>
              <w:rPr>
                <w:b/>
                <w:sz w:val="12"/>
              </w:rPr>
            </w:pPr>
          </w:p>
          <w:p w14:paraId="16C0C867" w14:textId="77777777" w:rsidR="00E64F5F" w:rsidRDefault="00E64F5F">
            <w:pPr>
              <w:pStyle w:val="TableParagraph"/>
              <w:rPr>
                <w:b/>
                <w:sz w:val="12"/>
              </w:rPr>
            </w:pPr>
          </w:p>
          <w:p w14:paraId="7CD4C7E5" w14:textId="77777777" w:rsidR="00E64F5F" w:rsidRDefault="00351C83">
            <w:pPr>
              <w:pStyle w:val="TableParagraph"/>
              <w:spacing w:before="73"/>
              <w:ind w:left="31"/>
              <w:rPr>
                <w:sz w:val="12"/>
              </w:rPr>
            </w:pPr>
            <w:r>
              <w:rPr>
                <w:sz w:val="12"/>
              </w:rPr>
              <w:t>Genel Sekreterlik</w:t>
            </w:r>
          </w:p>
        </w:tc>
        <w:tc>
          <w:tcPr>
            <w:tcW w:w="1653" w:type="dxa"/>
          </w:tcPr>
          <w:p w14:paraId="0A058A0A" w14:textId="77777777" w:rsidR="00E64F5F" w:rsidRDefault="00E64F5F">
            <w:pPr>
              <w:pStyle w:val="TableParagraph"/>
              <w:spacing w:before="7"/>
              <w:rPr>
                <w:b/>
                <w:sz w:val="11"/>
              </w:rPr>
            </w:pPr>
          </w:p>
          <w:p w14:paraId="118D6033" w14:textId="77777777" w:rsidR="00E64F5F" w:rsidRDefault="00096BEE">
            <w:pPr>
              <w:pStyle w:val="TableParagraph"/>
              <w:spacing w:line="264" w:lineRule="auto"/>
              <w:ind w:left="32" w:right="834"/>
              <w:rPr>
                <w:sz w:val="12"/>
              </w:rPr>
            </w:pPr>
            <w:r>
              <w:rPr>
                <w:sz w:val="12"/>
              </w:rPr>
              <w:t>Birim Personeli İlgili Birimler</w:t>
            </w:r>
          </w:p>
        </w:tc>
        <w:tc>
          <w:tcPr>
            <w:tcW w:w="962" w:type="dxa"/>
          </w:tcPr>
          <w:p w14:paraId="77B051B3" w14:textId="77777777" w:rsidR="00E64F5F" w:rsidRDefault="00E64F5F" w:rsidP="00B92191">
            <w:pPr>
              <w:pStyle w:val="TableParagraph"/>
              <w:spacing w:before="11"/>
              <w:jc w:val="both"/>
              <w:rPr>
                <w:b/>
                <w:sz w:val="16"/>
              </w:rPr>
            </w:pPr>
          </w:p>
          <w:p w14:paraId="423B43AD" w14:textId="77777777" w:rsidR="00E64F5F" w:rsidRDefault="00096BEE" w:rsidP="00B92191">
            <w:pPr>
              <w:pStyle w:val="TableParagraph"/>
              <w:spacing w:line="266" w:lineRule="auto"/>
              <w:ind w:left="32" w:right="8"/>
              <w:jc w:val="both"/>
              <w:rPr>
                <w:sz w:val="12"/>
              </w:rPr>
            </w:pPr>
            <w:r>
              <w:rPr>
                <w:sz w:val="12"/>
              </w:rPr>
              <w:t xml:space="preserve">Hata ve usulsüzlükler asgari düzeye </w:t>
            </w:r>
            <w:r>
              <w:rPr>
                <w:spacing w:val="-5"/>
                <w:sz w:val="12"/>
              </w:rPr>
              <w:t xml:space="preserve">indirilmiş </w:t>
            </w:r>
            <w:r>
              <w:rPr>
                <w:sz w:val="12"/>
              </w:rPr>
              <w:t>olacaktır.</w:t>
            </w:r>
          </w:p>
        </w:tc>
        <w:tc>
          <w:tcPr>
            <w:tcW w:w="1180" w:type="dxa"/>
          </w:tcPr>
          <w:p w14:paraId="76A0233A" w14:textId="77777777" w:rsidR="00E64F5F" w:rsidRDefault="00E64F5F">
            <w:pPr>
              <w:pStyle w:val="TableParagraph"/>
              <w:spacing w:before="9"/>
              <w:rPr>
                <w:b/>
                <w:sz w:val="12"/>
              </w:rPr>
            </w:pPr>
          </w:p>
          <w:p w14:paraId="78747109" w14:textId="77777777" w:rsidR="00E64F5F" w:rsidRDefault="00351C83">
            <w:pPr>
              <w:pStyle w:val="TableParagraph"/>
              <w:ind w:left="33"/>
              <w:rPr>
                <w:sz w:val="12"/>
              </w:rPr>
            </w:pPr>
            <w:r>
              <w:rPr>
                <w:sz w:val="12"/>
              </w:rPr>
              <w:t>3</w:t>
            </w:r>
            <w:r w:rsidR="00096BEE">
              <w:rPr>
                <w:sz w:val="12"/>
              </w:rPr>
              <w:t>1.12.201</w:t>
            </w:r>
            <w:r w:rsidR="00B92191">
              <w:rPr>
                <w:sz w:val="12"/>
              </w:rPr>
              <w:t>9</w:t>
            </w:r>
          </w:p>
        </w:tc>
        <w:tc>
          <w:tcPr>
            <w:tcW w:w="1480" w:type="dxa"/>
          </w:tcPr>
          <w:p w14:paraId="262167F9" w14:textId="77777777" w:rsidR="00B92191" w:rsidRDefault="00B92191" w:rsidP="00B92191">
            <w:pPr>
              <w:pStyle w:val="TableParagraph"/>
              <w:spacing w:before="1"/>
              <w:jc w:val="both"/>
              <w:rPr>
                <w:color w:val="000000" w:themeColor="text1"/>
                <w:sz w:val="11"/>
                <w:szCs w:val="11"/>
              </w:rPr>
            </w:pPr>
          </w:p>
          <w:p w14:paraId="6A9E7F1D" w14:textId="77777777" w:rsidR="00B92191" w:rsidRDefault="00B92191" w:rsidP="00B92191">
            <w:pPr>
              <w:pStyle w:val="TableParagraph"/>
              <w:spacing w:before="1"/>
              <w:jc w:val="both"/>
              <w:rPr>
                <w:color w:val="000000" w:themeColor="text1"/>
                <w:sz w:val="11"/>
                <w:szCs w:val="11"/>
              </w:rPr>
            </w:pPr>
          </w:p>
          <w:p w14:paraId="5D7F7C8F" w14:textId="77777777" w:rsidR="00B92191" w:rsidRPr="006B5C82" w:rsidRDefault="00B92191" w:rsidP="00B92191">
            <w:pPr>
              <w:pStyle w:val="TableParagraph"/>
              <w:spacing w:before="1"/>
              <w:jc w:val="both"/>
              <w:rPr>
                <w:b/>
                <w:color w:val="000000" w:themeColor="text1"/>
                <w:sz w:val="11"/>
                <w:szCs w:val="11"/>
              </w:rPr>
            </w:pPr>
            <w:r>
              <w:rPr>
                <w:color w:val="000000" w:themeColor="text1"/>
                <w:sz w:val="11"/>
                <w:szCs w:val="11"/>
              </w:rPr>
              <w:t xml:space="preserve">Yeterli </w:t>
            </w:r>
            <w:r w:rsidRPr="006B5C82">
              <w:rPr>
                <w:color w:val="000000" w:themeColor="text1"/>
                <w:sz w:val="11"/>
                <w:szCs w:val="11"/>
              </w:rPr>
              <w:t>güvence sağlanmamaktadır. Bu nedenle ilgili eylemler öngörülmüştür.</w:t>
            </w:r>
          </w:p>
          <w:p w14:paraId="7EDA71E8" w14:textId="77777777" w:rsidR="00E64F5F" w:rsidRDefault="00E64F5F">
            <w:pPr>
              <w:pStyle w:val="TableParagraph"/>
              <w:spacing w:before="3"/>
              <w:ind w:left="37"/>
              <w:rPr>
                <w:sz w:val="12"/>
              </w:rPr>
            </w:pPr>
          </w:p>
        </w:tc>
      </w:tr>
      <w:tr w:rsidR="00E64F5F" w14:paraId="43F39642" w14:textId="77777777" w:rsidTr="00BA46EC">
        <w:trPr>
          <w:trHeight w:val="1263"/>
        </w:trPr>
        <w:tc>
          <w:tcPr>
            <w:tcW w:w="1092" w:type="dxa"/>
          </w:tcPr>
          <w:p w14:paraId="3F64C086" w14:textId="77777777" w:rsidR="00E64F5F" w:rsidRDefault="00E64F5F">
            <w:pPr>
              <w:pStyle w:val="TableParagraph"/>
              <w:rPr>
                <w:b/>
                <w:sz w:val="12"/>
              </w:rPr>
            </w:pPr>
          </w:p>
          <w:p w14:paraId="173AA00F" w14:textId="77777777" w:rsidR="00E64F5F" w:rsidRDefault="00E64F5F">
            <w:pPr>
              <w:pStyle w:val="TableParagraph"/>
              <w:rPr>
                <w:b/>
                <w:sz w:val="12"/>
              </w:rPr>
            </w:pPr>
          </w:p>
          <w:p w14:paraId="3F1B2EF3" w14:textId="77777777" w:rsidR="00E64F5F" w:rsidRDefault="00096BEE">
            <w:pPr>
              <w:pStyle w:val="TableParagraph"/>
              <w:spacing w:before="78"/>
              <w:ind w:left="30"/>
              <w:rPr>
                <w:sz w:val="12"/>
              </w:rPr>
            </w:pPr>
            <w:r>
              <w:rPr>
                <w:sz w:val="12"/>
              </w:rPr>
              <w:t>BİS16.3</w:t>
            </w:r>
          </w:p>
        </w:tc>
        <w:tc>
          <w:tcPr>
            <w:tcW w:w="1936" w:type="dxa"/>
          </w:tcPr>
          <w:p w14:paraId="10E4EF68" w14:textId="77777777" w:rsidR="00E64F5F" w:rsidRDefault="00E64F5F">
            <w:pPr>
              <w:pStyle w:val="TableParagraph"/>
              <w:rPr>
                <w:b/>
                <w:sz w:val="12"/>
              </w:rPr>
            </w:pPr>
          </w:p>
          <w:p w14:paraId="39C11511" w14:textId="77777777" w:rsidR="00E64F5F" w:rsidRDefault="00E64F5F">
            <w:pPr>
              <w:pStyle w:val="TableParagraph"/>
              <w:rPr>
                <w:b/>
                <w:sz w:val="12"/>
              </w:rPr>
            </w:pPr>
          </w:p>
          <w:p w14:paraId="3F51EE10" w14:textId="77777777" w:rsidR="00E64F5F" w:rsidRDefault="00E64F5F">
            <w:pPr>
              <w:pStyle w:val="TableParagraph"/>
              <w:spacing w:before="4"/>
              <w:rPr>
                <w:b/>
                <w:sz w:val="17"/>
              </w:rPr>
            </w:pPr>
          </w:p>
          <w:p w14:paraId="4526C131" w14:textId="77777777" w:rsidR="00E64F5F" w:rsidRDefault="00096BEE" w:rsidP="00B92191">
            <w:pPr>
              <w:pStyle w:val="TableParagraph"/>
              <w:spacing w:before="1" w:line="264" w:lineRule="auto"/>
              <w:ind w:left="31" w:right="5"/>
              <w:jc w:val="both"/>
              <w:rPr>
                <w:sz w:val="12"/>
              </w:rPr>
            </w:pPr>
            <w:r>
              <w:rPr>
                <w:sz w:val="12"/>
              </w:rPr>
              <w:t xml:space="preserve">Hata, usulsüzlük ve yolsuzlukları </w:t>
            </w:r>
            <w:r>
              <w:rPr>
                <w:spacing w:val="-3"/>
                <w:sz w:val="12"/>
              </w:rPr>
              <w:t xml:space="preserve">bildiren </w:t>
            </w:r>
            <w:r>
              <w:rPr>
                <w:sz w:val="12"/>
              </w:rPr>
              <w:t xml:space="preserve">personele haksız ve </w:t>
            </w:r>
            <w:r>
              <w:rPr>
                <w:spacing w:val="-3"/>
                <w:sz w:val="12"/>
              </w:rPr>
              <w:t xml:space="preserve">ayırımcı </w:t>
            </w:r>
            <w:r>
              <w:rPr>
                <w:spacing w:val="-4"/>
                <w:sz w:val="12"/>
              </w:rPr>
              <w:t>bir muamele yapılmamalıdır.</w:t>
            </w:r>
          </w:p>
        </w:tc>
        <w:tc>
          <w:tcPr>
            <w:tcW w:w="1264" w:type="dxa"/>
          </w:tcPr>
          <w:p w14:paraId="7ACE456C" w14:textId="77777777" w:rsidR="00E64F5F" w:rsidRDefault="00E64F5F">
            <w:pPr>
              <w:pStyle w:val="TableParagraph"/>
              <w:rPr>
                <w:b/>
                <w:sz w:val="12"/>
              </w:rPr>
            </w:pPr>
          </w:p>
          <w:p w14:paraId="564A2B28" w14:textId="77777777" w:rsidR="00B92191" w:rsidRDefault="00B92191" w:rsidP="00B92191">
            <w:pPr>
              <w:pStyle w:val="TableParagraph"/>
              <w:spacing w:line="264" w:lineRule="auto"/>
              <w:ind w:left="37" w:right="-7"/>
              <w:jc w:val="both"/>
              <w:rPr>
                <w:sz w:val="12"/>
              </w:rPr>
            </w:pPr>
          </w:p>
          <w:p w14:paraId="76667F29" w14:textId="77777777" w:rsidR="00E64F5F" w:rsidRDefault="00B92191" w:rsidP="00B92191">
            <w:pPr>
              <w:pStyle w:val="TableParagraph"/>
              <w:spacing w:line="264" w:lineRule="auto"/>
              <w:ind w:left="37" w:right="-7"/>
              <w:jc w:val="both"/>
              <w:rPr>
                <w:sz w:val="12"/>
              </w:rPr>
            </w:pPr>
            <w:r>
              <w:rPr>
                <w:sz w:val="12"/>
              </w:rPr>
              <w:t>Hata, usulsüzlük, yolsuzluk ve ayrımcılığın bildirilmesine yönelik usuller belirlenmemiştir.</w:t>
            </w:r>
          </w:p>
        </w:tc>
        <w:tc>
          <w:tcPr>
            <w:tcW w:w="1085" w:type="dxa"/>
          </w:tcPr>
          <w:p w14:paraId="55293BBC" w14:textId="77777777" w:rsidR="00E64F5F" w:rsidRDefault="00E64F5F">
            <w:pPr>
              <w:pStyle w:val="TableParagraph"/>
              <w:rPr>
                <w:b/>
                <w:sz w:val="12"/>
              </w:rPr>
            </w:pPr>
          </w:p>
          <w:p w14:paraId="29E56E3F" w14:textId="77777777" w:rsidR="00E64F5F" w:rsidRDefault="00E64F5F">
            <w:pPr>
              <w:pStyle w:val="TableParagraph"/>
              <w:rPr>
                <w:b/>
                <w:sz w:val="12"/>
              </w:rPr>
            </w:pPr>
          </w:p>
          <w:p w14:paraId="61C31D48" w14:textId="77777777" w:rsidR="00E64F5F" w:rsidRDefault="00096BEE">
            <w:pPr>
              <w:pStyle w:val="TableParagraph"/>
              <w:spacing w:before="78"/>
              <w:ind w:left="28"/>
              <w:rPr>
                <w:sz w:val="12"/>
              </w:rPr>
            </w:pPr>
            <w:r>
              <w:rPr>
                <w:sz w:val="12"/>
              </w:rPr>
              <w:t>Bİ 16.3.1</w:t>
            </w:r>
          </w:p>
        </w:tc>
        <w:tc>
          <w:tcPr>
            <w:tcW w:w="2385" w:type="dxa"/>
          </w:tcPr>
          <w:p w14:paraId="15474E6B" w14:textId="77777777" w:rsidR="00B92191" w:rsidRDefault="00B92191" w:rsidP="00B92191">
            <w:pPr>
              <w:pStyle w:val="TableParagraph"/>
              <w:spacing w:line="266" w:lineRule="auto"/>
              <w:ind w:left="31"/>
              <w:jc w:val="both"/>
              <w:rPr>
                <w:sz w:val="12"/>
              </w:rPr>
            </w:pPr>
          </w:p>
          <w:p w14:paraId="6B980AA0" w14:textId="77777777" w:rsidR="00E64F5F" w:rsidRDefault="00096BEE" w:rsidP="00B92191">
            <w:pPr>
              <w:pStyle w:val="TableParagraph"/>
              <w:spacing w:line="266" w:lineRule="auto"/>
              <w:ind w:left="31"/>
              <w:jc w:val="both"/>
              <w:rPr>
                <w:sz w:val="12"/>
              </w:rPr>
            </w:pPr>
            <w:r>
              <w:rPr>
                <w:sz w:val="12"/>
              </w:rPr>
              <w:t xml:space="preserve">Yöneticiler hata, usulsüzlük ve yolsuzlukları </w:t>
            </w:r>
            <w:r>
              <w:rPr>
                <w:spacing w:val="-3"/>
                <w:sz w:val="12"/>
              </w:rPr>
              <w:t xml:space="preserve">bildiren </w:t>
            </w:r>
            <w:r>
              <w:rPr>
                <w:sz w:val="12"/>
              </w:rPr>
              <w:t xml:space="preserve">personelin bu </w:t>
            </w:r>
            <w:r>
              <w:rPr>
                <w:spacing w:val="-4"/>
                <w:sz w:val="12"/>
              </w:rPr>
              <w:t xml:space="preserve">bildiriminden </w:t>
            </w:r>
            <w:r>
              <w:rPr>
                <w:sz w:val="12"/>
              </w:rPr>
              <w:t xml:space="preserve">dolayı herhangi </w:t>
            </w:r>
            <w:r>
              <w:rPr>
                <w:spacing w:val="-4"/>
                <w:sz w:val="12"/>
              </w:rPr>
              <w:t xml:space="preserve">bir </w:t>
            </w:r>
            <w:r>
              <w:rPr>
                <w:sz w:val="12"/>
              </w:rPr>
              <w:t xml:space="preserve">olumsuz </w:t>
            </w:r>
            <w:r>
              <w:rPr>
                <w:spacing w:val="-4"/>
                <w:sz w:val="12"/>
              </w:rPr>
              <w:t xml:space="preserve">muameleyle karşılaşmaması </w:t>
            </w:r>
            <w:r>
              <w:rPr>
                <w:spacing w:val="-3"/>
                <w:sz w:val="12"/>
              </w:rPr>
              <w:t xml:space="preserve">için </w:t>
            </w:r>
            <w:r>
              <w:rPr>
                <w:sz w:val="12"/>
              </w:rPr>
              <w:t>gerekli tedbirleri alacaktır.</w:t>
            </w:r>
          </w:p>
        </w:tc>
        <w:tc>
          <w:tcPr>
            <w:tcW w:w="2198" w:type="dxa"/>
          </w:tcPr>
          <w:p w14:paraId="42DC9F53" w14:textId="77777777" w:rsidR="00E64F5F" w:rsidRDefault="00E64F5F">
            <w:pPr>
              <w:pStyle w:val="TableParagraph"/>
              <w:rPr>
                <w:b/>
                <w:sz w:val="12"/>
              </w:rPr>
            </w:pPr>
          </w:p>
          <w:p w14:paraId="24D90F17" w14:textId="77777777" w:rsidR="00E64F5F" w:rsidRDefault="00E64F5F">
            <w:pPr>
              <w:pStyle w:val="TableParagraph"/>
              <w:spacing w:before="5"/>
              <w:rPr>
                <w:b/>
                <w:sz w:val="13"/>
              </w:rPr>
            </w:pPr>
          </w:p>
          <w:p w14:paraId="3624BA53" w14:textId="77777777" w:rsidR="00E64F5F" w:rsidRDefault="00351C83">
            <w:pPr>
              <w:pStyle w:val="TableParagraph"/>
              <w:ind w:left="31"/>
              <w:rPr>
                <w:sz w:val="12"/>
              </w:rPr>
            </w:pPr>
            <w:r>
              <w:rPr>
                <w:sz w:val="12"/>
              </w:rPr>
              <w:t>Genel Sekreterlik</w:t>
            </w:r>
          </w:p>
        </w:tc>
        <w:tc>
          <w:tcPr>
            <w:tcW w:w="1653" w:type="dxa"/>
          </w:tcPr>
          <w:p w14:paraId="3A0CDB3E" w14:textId="77777777" w:rsidR="00E64F5F" w:rsidRDefault="00E64F5F">
            <w:pPr>
              <w:pStyle w:val="TableParagraph"/>
              <w:spacing w:before="10"/>
              <w:rPr>
                <w:b/>
                <w:sz w:val="11"/>
              </w:rPr>
            </w:pPr>
          </w:p>
          <w:p w14:paraId="1A43B23E" w14:textId="77777777" w:rsidR="00E64F5F" w:rsidRDefault="00096BEE">
            <w:pPr>
              <w:pStyle w:val="TableParagraph"/>
              <w:ind w:left="32"/>
              <w:rPr>
                <w:sz w:val="12"/>
              </w:rPr>
            </w:pPr>
            <w:r>
              <w:rPr>
                <w:sz w:val="12"/>
              </w:rPr>
              <w:t>Birim Personeli</w:t>
            </w:r>
          </w:p>
        </w:tc>
        <w:tc>
          <w:tcPr>
            <w:tcW w:w="962" w:type="dxa"/>
          </w:tcPr>
          <w:p w14:paraId="3219AA66" w14:textId="77777777" w:rsidR="00E64F5F" w:rsidRDefault="00E64F5F">
            <w:pPr>
              <w:pStyle w:val="TableParagraph"/>
              <w:rPr>
                <w:b/>
                <w:sz w:val="12"/>
              </w:rPr>
            </w:pPr>
          </w:p>
          <w:p w14:paraId="1DAAD589" w14:textId="77777777" w:rsidR="00E64F5F" w:rsidRDefault="00E64F5F">
            <w:pPr>
              <w:pStyle w:val="TableParagraph"/>
              <w:spacing w:before="8"/>
              <w:rPr>
                <w:b/>
                <w:sz w:val="14"/>
              </w:rPr>
            </w:pPr>
          </w:p>
          <w:p w14:paraId="3DCEB160" w14:textId="77777777" w:rsidR="00E64F5F" w:rsidRDefault="00096BEE" w:rsidP="00B92191">
            <w:pPr>
              <w:pStyle w:val="TableParagraph"/>
              <w:spacing w:line="266" w:lineRule="auto"/>
              <w:ind w:left="32" w:right="-10"/>
              <w:jc w:val="both"/>
              <w:rPr>
                <w:sz w:val="12"/>
              </w:rPr>
            </w:pPr>
            <w:r>
              <w:rPr>
                <w:sz w:val="12"/>
              </w:rPr>
              <w:t>Hata ve usulsüzlüklerin ilgili amir ve kurumlara bildirim yöntemleri</w:t>
            </w:r>
          </w:p>
          <w:p w14:paraId="3D778A17" w14:textId="77777777" w:rsidR="00E64F5F" w:rsidRDefault="00096BEE" w:rsidP="00B92191">
            <w:pPr>
              <w:pStyle w:val="TableParagraph"/>
              <w:spacing w:line="266" w:lineRule="auto"/>
              <w:ind w:left="32" w:right="360"/>
              <w:jc w:val="both"/>
              <w:rPr>
                <w:sz w:val="12"/>
              </w:rPr>
            </w:pPr>
            <w:proofErr w:type="gramStart"/>
            <w:r>
              <w:rPr>
                <w:sz w:val="12"/>
              </w:rPr>
              <w:t>belirlenmiş</w:t>
            </w:r>
            <w:proofErr w:type="gramEnd"/>
            <w:r>
              <w:rPr>
                <w:sz w:val="12"/>
              </w:rPr>
              <w:t xml:space="preserve"> olacaktır.</w:t>
            </w:r>
          </w:p>
        </w:tc>
        <w:tc>
          <w:tcPr>
            <w:tcW w:w="1180" w:type="dxa"/>
          </w:tcPr>
          <w:p w14:paraId="2DF96282" w14:textId="77777777" w:rsidR="00E64F5F" w:rsidRDefault="00E64F5F">
            <w:pPr>
              <w:pStyle w:val="TableParagraph"/>
              <w:rPr>
                <w:b/>
                <w:sz w:val="12"/>
              </w:rPr>
            </w:pPr>
          </w:p>
          <w:p w14:paraId="5344DA03" w14:textId="77777777" w:rsidR="00E64F5F" w:rsidRDefault="00E64F5F">
            <w:pPr>
              <w:pStyle w:val="TableParagraph"/>
              <w:rPr>
                <w:b/>
                <w:sz w:val="12"/>
              </w:rPr>
            </w:pPr>
          </w:p>
          <w:p w14:paraId="136C7531" w14:textId="77777777" w:rsidR="00E64F5F" w:rsidRDefault="00E64F5F">
            <w:pPr>
              <w:pStyle w:val="TableParagraph"/>
              <w:rPr>
                <w:b/>
                <w:sz w:val="12"/>
              </w:rPr>
            </w:pPr>
          </w:p>
          <w:p w14:paraId="42D892F2" w14:textId="77777777" w:rsidR="00E64F5F" w:rsidRDefault="00E64F5F">
            <w:pPr>
              <w:pStyle w:val="TableParagraph"/>
              <w:rPr>
                <w:b/>
                <w:sz w:val="12"/>
              </w:rPr>
            </w:pPr>
          </w:p>
          <w:p w14:paraId="098A25F5" w14:textId="77777777" w:rsidR="00E64F5F" w:rsidRDefault="00351C83">
            <w:pPr>
              <w:pStyle w:val="TableParagraph"/>
              <w:spacing w:before="78"/>
              <w:ind w:left="33"/>
              <w:rPr>
                <w:sz w:val="12"/>
              </w:rPr>
            </w:pPr>
            <w:r>
              <w:rPr>
                <w:sz w:val="12"/>
              </w:rPr>
              <w:t>3</w:t>
            </w:r>
            <w:r w:rsidR="00096BEE">
              <w:rPr>
                <w:sz w:val="12"/>
              </w:rPr>
              <w:t>1.12.201</w:t>
            </w:r>
            <w:r w:rsidR="00B92191">
              <w:rPr>
                <w:sz w:val="12"/>
              </w:rPr>
              <w:t>9</w:t>
            </w:r>
          </w:p>
        </w:tc>
        <w:tc>
          <w:tcPr>
            <w:tcW w:w="1480" w:type="dxa"/>
          </w:tcPr>
          <w:p w14:paraId="13DEEBE4" w14:textId="77777777" w:rsidR="00E64F5F" w:rsidRDefault="00E64F5F">
            <w:pPr>
              <w:pStyle w:val="TableParagraph"/>
              <w:rPr>
                <w:b/>
                <w:sz w:val="12"/>
              </w:rPr>
            </w:pPr>
          </w:p>
          <w:p w14:paraId="6A0C5308" w14:textId="77777777" w:rsidR="00E64F5F" w:rsidRDefault="00E64F5F">
            <w:pPr>
              <w:pStyle w:val="TableParagraph"/>
              <w:rPr>
                <w:b/>
                <w:sz w:val="12"/>
              </w:rPr>
            </w:pPr>
          </w:p>
          <w:p w14:paraId="75DA4580" w14:textId="77777777" w:rsidR="00E64F5F" w:rsidRDefault="00E64F5F">
            <w:pPr>
              <w:pStyle w:val="TableParagraph"/>
              <w:spacing w:before="8"/>
              <w:rPr>
                <w:b/>
                <w:sz w:val="10"/>
              </w:rPr>
            </w:pPr>
          </w:p>
          <w:p w14:paraId="51A93968" w14:textId="77777777" w:rsidR="00B92191" w:rsidRPr="006B5C82" w:rsidRDefault="00B92191" w:rsidP="00B92191">
            <w:pPr>
              <w:pStyle w:val="TableParagraph"/>
              <w:spacing w:before="1"/>
              <w:jc w:val="both"/>
              <w:rPr>
                <w:b/>
                <w:color w:val="000000" w:themeColor="text1"/>
                <w:sz w:val="11"/>
                <w:szCs w:val="11"/>
              </w:rPr>
            </w:pPr>
            <w:r>
              <w:rPr>
                <w:color w:val="000000" w:themeColor="text1"/>
                <w:sz w:val="11"/>
                <w:szCs w:val="11"/>
              </w:rPr>
              <w:t xml:space="preserve">Yeterli </w:t>
            </w:r>
            <w:r w:rsidRPr="006B5C82">
              <w:rPr>
                <w:color w:val="000000" w:themeColor="text1"/>
                <w:sz w:val="11"/>
                <w:szCs w:val="11"/>
              </w:rPr>
              <w:t>güvence sağlanmamaktadır. Bu nedenle ilgili eylemler öngörülmüştür.</w:t>
            </w:r>
          </w:p>
          <w:p w14:paraId="640C3900" w14:textId="77777777" w:rsidR="00E64F5F" w:rsidRDefault="00E64F5F">
            <w:pPr>
              <w:pStyle w:val="TableParagraph"/>
              <w:spacing w:before="3"/>
              <w:ind w:left="37"/>
              <w:rPr>
                <w:sz w:val="12"/>
              </w:rPr>
            </w:pPr>
          </w:p>
        </w:tc>
      </w:tr>
    </w:tbl>
    <w:p w14:paraId="72D832F9" w14:textId="77777777" w:rsidR="00E64F5F" w:rsidRDefault="00E64F5F">
      <w:pPr>
        <w:rPr>
          <w:sz w:val="12"/>
        </w:rPr>
        <w:sectPr w:rsidR="00E64F5F">
          <w:pgSz w:w="16850" w:h="11920" w:orient="landscape"/>
          <w:pgMar w:top="540" w:right="660" w:bottom="280" w:left="400" w:header="708" w:footer="708" w:gutter="0"/>
          <w:cols w:space="708"/>
        </w:sectPr>
      </w:pPr>
    </w:p>
    <w:tbl>
      <w:tblPr>
        <w:tblStyle w:val="TableNormal"/>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9"/>
        <w:gridCol w:w="2412"/>
        <w:gridCol w:w="1428"/>
        <w:gridCol w:w="20"/>
        <w:gridCol w:w="961"/>
        <w:gridCol w:w="2412"/>
        <w:gridCol w:w="2124"/>
        <w:gridCol w:w="1701"/>
        <w:gridCol w:w="991"/>
        <w:gridCol w:w="993"/>
        <w:gridCol w:w="1559"/>
      </w:tblGrid>
      <w:tr w:rsidR="00E64F5F" w14:paraId="1737B6D5" w14:textId="77777777" w:rsidTr="00BA46EC">
        <w:trPr>
          <w:trHeight w:val="398"/>
        </w:trPr>
        <w:tc>
          <w:tcPr>
            <w:tcW w:w="15460" w:type="dxa"/>
            <w:gridSpan w:val="11"/>
            <w:tcBorders>
              <w:bottom w:val="single" w:sz="4" w:space="0" w:color="000000"/>
            </w:tcBorders>
          </w:tcPr>
          <w:p w14:paraId="6B2861DB" w14:textId="77777777" w:rsidR="00BA46EC" w:rsidRDefault="00BA46EC">
            <w:pPr>
              <w:pStyle w:val="TableParagraph"/>
              <w:spacing w:line="167" w:lineRule="exact"/>
              <w:ind w:left="7303" w:right="7283"/>
              <w:jc w:val="center"/>
              <w:rPr>
                <w:b/>
                <w:sz w:val="16"/>
              </w:rPr>
            </w:pPr>
          </w:p>
          <w:p w14:paraId="073F01E1" w14:textId="77777777" w:rsidR="00E64F5F" w:rsidRDefault="00096BEE">
            <w:pPr>
              <w:pStyle w:val="TableParagraph"/>
              <w:spacing w:line="167" w:lineRule="exact"/>
              <w:ind w:left="7303" w:right="7283"/>
              <w:jc w:val="center"/>
              <w:rPr>
                <w:b/>
                <w:sz w:val="16"/>
              </w:rPr>
            </w:pPr>
            <w:r>
              <w:rPr>
                <w:b/>
                <w:sz w:val="16"/>
              </w:rPr>
              <w:t>5- İZLEME</w:t>
            </w:r>
          </w:p>
        </w:tc>
      </w:tr>
      <w:tr w:rsidR="00E64F5F" w14:paraId="4D49CC0C" w14:textId="77777777" w:rsidTr="00BA46EC">
        <w:trPr>
          <w:trHeight w:val="427"/>
        </w:trPr>
        <w:tc>
          <w:tcPr>
            <w:tcW w:w="859" w:type="dxa"/>
            <w:tcBorders>
              <w:top w:val="single" w:sz="4" w:space="0" w:color="000000"/>
              <w:bottom w:val="single" w:sz="4" w:space="0" w:color="000000"/>
              <w:right w:val="single" w:sz="4" w:space="0" w:color="000000"/>
            </w:tcBorders>
            <w:shd w:val="clear" w:color="auto" w:fill="F8BD8E"/>
          </w:tcPr>
          <w:p w14:paraId="4F6DD5A8" w14:textId="77777777" w:rsidR="00E64F5F" w:rsidRDefault="00E64F5F">
            <w:pPr>
              <w:pStyle w:val="TableParagraph"/>
              <w:rPr>
                <w:b/>
                <w:sz w:val="10"/>
              </w:rPr>
            </w:pPr>
          </w:p>
          <w:p w14:paraId="43AA646C" w14:textId="77777777" w:rsidR="00E64F5F" w:rsidRDefault="00E64F5F">
            <w:pPr>
              <w:pStyle w:val="TableParagraph"/>
              <w:spacing w:before="7"/>
              <w:rPr>
                <w:b/>
                <w:sz w:val="10"/>
              </w:rPr>
            </w:pPr>
          </w:p>
          <w:p w14:paraId="7ADB6DA1" w14:textId="77777777" w:rsidR="00E64F5F" w:rsidRDefault="00096BEE">
            <w:pPr>
              <w:pStyle w:val="TableParagraph"/>
              <w:ind w:left="105"/>
              <w:rPr>
                <w:b/>
                <w:sz w:val="9"/>
              </w:rPr>
            </w:pPr>
            <w:r>
              <w:rPr>
                <w:b/>
                <w:sz w:val="9"/>
              </w:rPr>
              <w:t>Standart Kod No</w:t>
            </w:r>
          </w:p>
        </w:tc>
        <w:tc>
          <w:tcPr>
            <w:tcW w:w="2412" w:type="dxa"/>
            <w:tcBorders>
              <w:top w:val="single" w:sz="4" w:space="0" w:color="000000"/>
              <w:left w:val="single" w:sz="4" w:space="0" w:color="000000"/>
              <w:bottom w:val="single" w:sz="4" w:space="0" w:color="000000"/>
              <w:right w:val="single" w:sz="4" w:space="0" w:color="000000"/>
            </w:tcBorders>
            <w:shd w:val="clear" w:color="auto" w:fill="F8BD8E"/>
          </w:tcPr>
          <w:p w14:paraId="4F09B6FE" w14:textId="77777777" w:rsidR="00E64F5F" w:rsidRDefault="00E64F5F">
            <w:pPr>
              <w:pStyle w:val="TableParagraph"/>
              <w:rPr>
                <w:b/>
                <w:sz w:val="10"/>
              </w:rPr>
            </w:pPr>
          </w:p>
          <w:p w14:paraId="42BE11B4" w14:textId="77777777" w:rsidR="00E64F5F" w:rsidRDefault="00096BEE">
            <w:pPr>
              <w:pStyle w:val="TableParagraph"/>
              <w:spacing w:before="64"/>
              <w:ind w:left="57"/>
              <w:rPr>
                <w:b/>
                <w:sz w:val="9"/>
              </w:rPr>
            </w:pPr>
            <w:r>
              <w:rPr>
                <w:b/>
                <w:sz w:val="9"/>
              </w:rPr>
              <w:t>Kamu İç Kontrol Standardı ve Genel Şartı</w:t>
            </w:r>
          </w:p>
        </w:tc>
        <w:tc>
          <w:tcPr>
            <w:tcW w:w="1448" w:type="dxa"/>
            <w:gridSpan w:val="2"/>
            <w:tcBorders>
              <w:top w:val="single" w:sz="4" w:space="0" w:color="000000"/>
              <w:left w:val="single" w:sz="4" w:space="0" w:color="000000"/>
              <w:bottom w:val="single" w:sz="4" w:space="0" w:color="000000"/>
              <w:right w:val="single" w:sz="4" w:space="0" w:color="000000"/>
            </w:tcBorders>
            <w:shd w:val="clear" w:color="auto" w:fill="F8BD8E"/>
          </w:tcPr>
          <w:p w14:paraId="10BA01A8" w14:textId="77777777" w:rsidR="00E64F5F" w:rsidRDefault="00E64F5F">
            <w:pPr>
              <w:pStyle w:val="TableParagraph"/>
              <w:rPr>
                <w:b/>
                <w:sz w:val="10"/>
              </w:rPr>
            </w:pPr>
          </w:p>
          <w:p w14:paraId="4ADE46A6" w14:textId="77777777" w:rsidR="00E64F5F" w:rsidRDefault="00E64F5F">
            <w:pPr>
              <w:pStyle w:val="TableParagraph"/>
              <w:spacing w:before="7"/>
              <w:rPr>
                <w:b/>
                <w:sz w:val="10"/>
              </w:rPr>
            </w:pPr>
          </w:p>
          <w:p w14:paraId="4C49261F" w14:textId="77777777" w:rsidR="00E64F5F" w:rsidRDefault="00096BEE">
            <w:pPr>
              <w:pStyle w:val="TableParagraph"/>
              <w:ind w:left="197"/>
              <w:rPr>
                <w:b/>
                <w:sz w:val="9"/>
              </w:rPr>
            </w:pPr>
            <w:r>
              <w:rPr>
                <w:b/>
                <w:sz w:val="9"/>
              </w:rPr>
              <w:t>Mevcut Durum</w:t>
            </w:r>
          </w:p>
        </w:tc>
        <w:tc>
          <w:tcPr>
            <w:tcW w:w="961" w:type="dxa"/>
            <w:tcBorders>
              <w:top w:val="single" w:sz="4" w:space="0" w:color="000000"/>
              <w:left w:val="single" w:sz="4" w:space="0" w:color="000000"/>
              <w:bottom w:val="single" w:sz="4" w:space="0" w:color="000000"/>
              <w:right w:val="single" w:sz="4" w:space="0" w:color="000000"/>
            </w:tcBorders>
            <w:shd w:val="clear" w:color="auto" w:fill="F8BD8E"/>
          </w:tcPr>
          <w:p w14:paraId="2D48489B" w14:textId="77777777" w:rsidR="00E64F5F" w:rsidRDefault="00E64F5F">
            <w:pPr>
              <w:pStyle w:val="TableParagraph"/>
              <w:rPr>
                <w:b/>
                <w:sz w:val="10"/>
              </w:rPr>
            </w:pPr>
          </w:p>
          <w:p w14:paraId="491637E0" w14:textId="77777777" w:rsidR="00E64F5F" w:rsidRDefault="00E64F5F">
            <w:pPr>
              <w:pStyle w:val="TableParagraph"/>
              <w:spacing w:before="7"/>
              <w:rPr>
                <w:b/>
                <w:sz w:val="10"/>
              </w:rPr>
            </w:pPr>
          </w:p>
          <w:p w14:paraId="746A76D8" w14:textId="77777777" w:rsidR="00E64F5F" w:rsidRDefault="00096BEE">
            <w:pPr>
              <w:pStyle w:val="TableParagraph"/>
              <w:ind w:left="65"/>
              <w:rPr>
                <w:b/>
                <w:sz w:val="9"/>
              </w:rPr>
            </w:pPr>
            <w:r>
              <w:rPr>
                <w:b/>
                <w:sz w:val="9"/>
              </w:rPr>
              <w:t>Eylem Kod No</w:t>
            </w:r>
          </w:p>
        </w:tc>
        <w:tc>
          <w:tcPr>
            <w:tcW w:w="2412" w:type="dxa"/>
            <w:tcBorders>
              <w:top w:val="single" w:sz="4" w:space="0" w:color="000000"/>
              <w:left w:val="single" w:sz="4" w:space="0" w:color="000000"/>
              <w:bottom w:val="single" w:sz="4" w:space="0" w:color="000000"/>
              <w:right w:val="single" w:sz="4" w:space="0" w:color="000000"/>
            </w:tcBorders>
            <w:shd w:val="clear" w:color="auto" w:fill="F8BD8E"/>
          </w:tcPr>
          <w:p w14:paraId="335E40F1" w14:textId="77777777" w:rsidR="00E64F5F" w:rsidRDefault="00E64F5F">
            <w:pPr>
              <w:pStyle w:val="TableParagraph"/>
              <w:rPr>
                <w:b/>
                <w:sz w:val="10"/>
              </w:rPr>
            </w:pPr>
          </w:p>
          <w:p w14:paraId="41EE3CC9" w14:textId="77777777" w:rsidR="00E64F5F" w:rsidRDefault="00E64F5F">
            <w:pPr>
              <w:pStyle w:val="TableParagraph"/>
              <w:spacing w:before="7"/>
              <w:rPr>
                <w:b/>
                <w:sz w:val="10"/>
              </w:rPr>
            </w:pPr>
          </w:p>
          <w:p w14:paraId="6B9EBFB0" w14:textId="77777777" w:rsidR="00E64F5F" w:rsidRDefault="00096BEE">
            <w:pPr>
              <w:pStyle w:val="TableParagraph"/>
              <w:ind w:left="402"/>
              <w:rPr>
                <w:b/>
                <w:sz w:val="9"/>
              </w:rPr>
            </w:pPr>
            <w:r>
              <w:rPr>
                <w:b/>
                <w:sz w:val="9"/>
              </w:rPr>
              <w:t>Öngörülen Eylem veya Eylemler</w:t>
            </w:r>
          </w:p>
        </w:tc>
        <w:tc>
          <w:tcPr>
            <w:tcW w:w="2124" w:type="dxa"/>
            <w:tcBorders>
              <w:top w:val="single" w:sz="4" w:space="0" w:color="000000"/>
              <w:left w:val="single" w:sz="4" w:space="0" w:color="000000"/>
              <w:bottom w:val="single" w:sz="4" w:space="0" w:color="000000"/>
              <w:right w:val="single" w:sz="4" w:space="0" w:color="000000"/>
            </w:tcBorders>
            <w:shd w:val="clear" w:color="auto" w:fill="F8BD8E"/>
          </w:tcPr>
          <w:p w14:paraId="442CA684" w14:textId="77777777" w:rsidR="00E64F5F" w:rsidRDefault="00E64F5F">
            <w:pPr>
              <w:pStyle w:val="TableParagraph"/>
              <w:rPr>
                <w:b/>
                <w:sz w:val="10"/>
              </w:rPr>
            </w:pPr>
          </w:p>
          <w:p w14:paraId="7FFCFF39" w14:textId="77777777" w:rsidR="00E64F5F" w:rsidRDefault="00096BEE">
            <w:pPr>
              <w:pStyle w:val="TableParagraph"/>
              <w:spacing w:before="64"/>
              <w:ind w:left="100"/>
              <w:rPr>
                <w:b/>
                <w:sz w:val="9"/>
              </w:rPr>
            </w:pPr>
            <w:r>
              <w:rPr>
                <w:b/>
                <w:sz w:val="9"/>
              </w:rPr>
              <w:t>Sorumlu Birim veya Çalışma Grubu Üyeleri</w:t>
            </w:r>
          </w:p>
        </w:tc>
        <w:tc>
          <w:tcPr>
            <w:tcW w:w="1701" w:type="dxa"/>
            <w:tcBorders>
              <w:top w:val="single" w:sz="4" w:space="0" w:color="000000"/>
              <w:left w:val="single" w:sz="4" w:space="0" w:color="000000"/>
              <w:bottom w:val="single" w:sz="4" w:space="0" w:color="000000"/>
              <w:right w:val="single" w:sz="4" w:space="0" w:color="000000"/>
            </w:tcBorders>
            <w:shd w:val="clear" w:color="auto" w:fill="F8BD8E"/>
          </w:tcPr>
          <w:p w14:paraId="27D835C7" w14:textId="77777777" w:rsidR="00E64F5F" w:rsidRDefault="00E64F5F">
            <w:pPr>
              <w:pStyle w:val="TableParagraph"/>
              <w:rPr>
                <w:b/>
                <w:sz w:val="10"/>
              </w:rPr>
            </w:pPr>
          </w:p>
          <w:p w14:paraId="2C93E7BD" w14:textId="77777777" w:rsidR="00E64F5F" w:rsidRDefault="00096BEE">
            <w:pPr>
              <w:pStyle w:val="TableParagraph"/>
              <w:spacing w:before="64"/>
              <w:ind w:left="97"/>
              <w:rPr>
                <w:b/>
                <w:sz w:val="9"/>
              </w:rPr>
            </w:pPr>
            <w:r>
              <w:rPr>
                <w:b/>
                <w:sz w:val="9"/>
              </w:rPr>
              <w:t>İşbirliği Yapılacak Birim</w:t>
            </w:r>
          </w:p>
        </w:tc>
        <w:tc>
          <w:tcPr>
            <w:tcW w:w="991" w:type="dxa"/>
            <w:tcBorders>
              <w:top w:val="single" w:sz="4" w:space="0" w:color="000000"/>
              <w:left w:val="single" w:sz="4" w:space="0" w:color="000000"/>
              <w:bottom w:val="single" w:sz="4" w:space="0" w:color="000000"/>
              <w:right w:val="single" w:sz="4" w:space="0" w:color="000000"/>
            </w:tcBorders>
            <w:shd w:val="clear" w:color="auto" w:fill="F8BD8E"/>
          </w:tcPr>
          <w:p w14:paraId="412E0C56" w14:textId="77777777" w:rsidR="00E64F5F" w:rsidRDefault="00E64F5F">
            <w:pPr>
              <w:pStyle w:val="TableParagraph"/>
              <w:rPr>
                <w:b/>
                <w:sz w:val="10"/>
              </w:rPr>
            </w:pPr>
          </w:p>
          <w:p w14:paraId="1E9C0E72" w14:textId="77777777" w:rsidR="00E64F5F" w:rsidRDefault="00E64F5F">
            <w:pPr>
              <w:pStyle w:val="TableParagraph"/>
              <w:spacing w:before="7"/>
              <w:rPr>
                <w:b/>
                <w:sz w:val="10"/>
              </w:rPr>
            </w:pPr>
          </w:p>
          <w:p w14:paraId="63E2DEAA" w14:textId="77777777" w:rsidR="00E64F5F" w:rsidRDefault="00096BEE">
            <w:pPr>
              <w:pStyle w:val="TableParagraph"/>
              <w:ind w:left="257"/>
              <w:rPr>
                <w:b/>
                <w:sz w:val="9"/>
              </w:rPr>
            </w:pPr>
            <w:r>
              <w:rPr>
                <w:b/>
                <w:sz w:val="9"/>
              </w:rPr>
              <w:t>Çıktı/ Sonuç</w:t>
            </w:r>
          </w:p>
        </w:tc>
        <w:tc>
          <w:tcPr>
            <w:tcW w:w="993" w:type="dxa"/>
            <w:tcBorders>
              <w:top w:val="single" w:sz="4" w:space="0" w:color="000000"/>
              <w:left w:val="single" w:sz="4" w:space="0" w:color="000000"/>
              <w:bottom w:val="single" w:sz="4" w:space="0" w:color="000000"/>
              <w:right w:val="single" w:sz="4" w:space="0" w:color="000000"/>
            </w:tcBorders>
            <w:shd w:val="clear" w:color="auto" w:fill="F8BD8E"/>
          </w:tcPr>
          <w:p w14:paraId="118502E4" w14:textId="77777777" w:rsidR="00E64F5F" w:rsidRDefault="00E64F5F">
            <w:pPr>
              <w:pStyle w:val="TableParagraph"/>
              <w:rPr>
                <w:b/>
                <w:sz w:val="10"/>
              </w:rPr>
            </w:pPr>
          </w:p>
          <w:p w14:paraId="36CCA438" w14:textId="77777777" w:rsidR="00E64F5F" w:rsidRDefault="00096BEE">
            <w:pPr>
              <w:pStyle w:val="TableParagraph"/>
              <w:spacing w:before="64" w:line="266" w:lineRule="auto"/>
              <w:ind w:left="291" w:right="279" w:hanging="147"/>
              <w:rPr>
                <w:b/>
                <w:sz w:val="9"/>
              </w:rPr>
            </w:pPr>
            <w:r>
              <w:rPr>
                <w:b/>
                <w:sz w:val="9"/>
              </w:rPr>
              <w:t>Tamamlanma Tarihi</w:t>
            </w:r>
          </w:p>
        </w:tc>
        <w:tc>
          <w:tcPr>
            <w:tcW w:w="1559" w:type="dxa"/>
            <w:tcBorders>
              <w:top w:val="single" w:sz="4" w:space="0" w:color="000000"/>
              <w:left w:val="single" w:sz="4" w:space="0" w:color="000000"/>
              <w:bottom w:val="single" w:sz="4" w:space="0" w:color="000000"/>
              <w:right w:val="single" w:sz="4" w:space="0" w:color="000000"/>
            </w:tcBorders>
            <w:shd w:val="clear" w:color="auto" w:fill="F8BD8E"/>
          </w:tcPr>
          <w:p w14:paraId="63C4C571" w14:textId="77777777" w:rsidR="00E64F5F" w:rsidRDefault="00E64F5F">
            <w:pPr>
              <w:pStyle w:val="TableParagraph"/>
              <w:rPr>
                <w:b/>
                <w:sz w:val="10"/>
              </w:rPr>
            </w:pPr>
          </w:p>
          <w:p w14:paraId="0ED77CBC" w14:textId="77777777" w:rsidR="00E64F5F" w:rsidRDefault="00E64F5F">
            <w:pPr>
              <w:pStyle w:val="TableParagraph"/>
              <w:spacing w:before="7"/>
              <w:rPr>
                <w:b/>
                <w:sz w:val="10"/>
              </w:rPr>
            </w:pPr>
          </w:p>
          <w:p w14:paraId="7BD8F55C" w14:textId="77777777" w:rsidR="00E64F5F" w:rsidRDefault="00BA46EC" w:rsidP="00BA46EC">
            <w:pPr>
              <w:pStyle w:val="TableParagraph"/>
              <w:spacing w:line="244" w:lineRule="auto"/>
              <w:ind w:left="579" w:right="621" w:hanging="142"/>
              <w:jc w:val="both"/>
              <w:rPr>
                <w:b/>
                <w:sz w:val="9"/>
              </w:rPr>
            </w:pPr>
            <w:r>
              <w:rPr>
                <w:b/>
                <w:sz w:val="9"/>
              </w:rPr>
              <w:t>Açıklama</w:t>
            </w:r>
          </w:p>
        </w:tc>
      </w:tr>
      <w:tr w:rsidR="00E64F5F" w14:paraId="611590F5" w14:textId="77777777" w:rsidTr="00BA46EC">
        <w:trPr>
          <w:trHeight w:val="263"/>
        </w:trPr>
        <w:tc>
          <w:tcPr>
            <w:tcW w:w="859" w:type="dxa"/>
            <w:tcBorders>
              <w:top w:val="single" w:sz="4" w:space="0" w:color="000000"/>
              <w:bottom w:val="single" w:sz="4" w:space="0" w:color="000000"/>
              <w:right w:val="single" w:sz="4" w:space="0" w:color="000000"/>
            </w:tcBorders>
            <w:shd w:val="clear" w:color="auto" w:fill="99FFCC"/>
          </w:tcPr>
          <w:p w14:paraId="2325CB7E" w14:textId="77777777" w:rsidR="00E64F5F" w:rsidRDefault="00E64F5F">
            <w:pPr>
              <w:pStyle w:val="TableParagraph"/>
              <w:spacing w:before="6"/>
              <w:rPr>
                <w:b/>
                <w:sz w:val="13"/>
              </w:rPr>
            </w:pPr>
          </w:p>
          <w:p w14:paraId="7BFC6029" w14:textId="77777777" w:rsidR="00E64F5F" w:rsidRDefault="00096BEE">
            <w:pPr>
              <w:pStyle w:val="TableParagraph"/>
              <w:ind w:left="26"/>
              <w:rPr>
                <w:b/>
                <w:sz w:val="9"/>
              </w:rPr>
            </w:pPr>
            <w:r>
              <w:rPr>
                <w:b/>
                <w:sz w:val="9"/>
              </w:rPr>
              <w:t>İS17</w:t>
            </w:r>
          </w:p>
        </w:tc>
        <w:tc>
          <w:tcPr>
            <w:tcW w:w="14601" w:type="dxa"/>
            <w:gridSpan w:val="10"/>
            <w:tcBorders>
              <w:top w:val="single" w:sz="4" w:space="0" w:color="000000"/>
              <w:left w:val="single" w:sz="4" w:space="0" w:color="000000"/>
              <w:bottom w:val="single" w:sz="4" w:space="0" w:color="000000"/>
              <w:right w:val="single" w:sz="4" w:space="0" w:color="000000"/>
            </w:tcBorders>
            <w:shd w:val="clear" w:color="auto" w:fill="99FFCC"/>
          </w:tcPr>
          <w:p w14:paraId="1C01F85D" w14:textId="77777777" w:rsidR="00E64F5F" w:rsidRDefault="00E64F5F">
            <w:pPr>
              <w:pStyle w:val="TableParagraph"/>
              <w:rPr>
                <w:b/>
                <w:sz w:val="10"/>
              </w:rPr>
            </w:pPr>
          </w:p>
          <w:p w14:paraId="12A1B7D1" w14:textId="77777777" w:rsidR="00E64F5F" w:rsidRDefault="00096BEE">
            <w:pPr>
              <w:pStyle w:val="TableParagraph"/>
              <w:ind w:left="33"/>
              <w:rPr>
                <w:sz w:val="9"/>
              </w:rPr>
            </w:pPr>
            <w:r>
              <w:rPr>
                <w:b/>
                <w:sz w:val="9"/>
              </w:rPr>
              <w:t>İç kontrolün değerlendirilmesi</w:t>
            </w:r>
            <w:r>
              <w:rPr>
                <w:sz w:val="9"/>
              </w:rPr>
              <w:t>: İdareler iç kontrol sistemini yılda en az bir kez değerlendirmelidir.</w:t>
            </w:r>
          </w:p>
        </w:tc>
      </w:tr>
      <w:tr w:rsidR="005829EF" w14:paraId="35588706" w14:textId="77777777" w:rsidTr="00BA46EC">
        <w:trPr>
          <w:trHeight w:val="1478"/>
        </w:trPr>
        <w:tc>
          <w:tcPr>
            <w:tcW w:w="859" w:type="dxa"/>
            <w:tcBorders>
              <w:top w:val="single" w:sz="4" w:space="0" w:color="000000"/>
              <w:bottom w:val="single" w:sz="4" w:space="0" w:color="000000"/>
              <w:right w:val="single" w:sz="4" w:space="0" w:color="000000"/>
            </w:tcBorders>
          </w:tcPr>
          <w:p w14:paraId="13670483" w14:textId="77777777" w:rsidR="005829EF" w:rsidRDefault="005829EF">
            <w:pPr>
              <w:pStyle w:val="TableParagraph"/>
              <w:rPr>
                <w:b/>
                <w:sz w:val="10"/>
              </w:rPr>
            </w:pPr>
          </w:p>
          <w:p w14:paraId="7224D294" w14:textId="77777777" w:rsidR="005829EF" w:rsidRDefault="005829EF">
            <w:pPr>
              <w:pStyle w:val="TableParagraph"/>
              <w:rPr>
                <w:b/>
                <w:sz w:val="10"/>
              </w:rPr>
            </w:pPr>
          </w:p>
          <w:p w14:paraId="09AF726D" w14:textId="77777777" w:rsidR="005829EF" w:rsidRDefault="005829EF">
            <w:pPr>
              <w:pStyle w:val="TableParagraph"/>
              <w:rPr>
                <w:b/>
                <w:sz w:val="10"/>
              </w:rPr>
            </w:pPr>
          </w:p>
          <w:p w14:paraId="2AC5806A" w14:textId="77777777" w:rsidR="005829EF" w:rsidRDefault="005829EF">
            <w:pPr>
              <w:pStyle w:val="TableParagraph"/>
              <w:rPr>
                <w:b/>
                <w:sz w:val="10"/>
              </w:rPr>
            </w:pPr>
          </w:p>
          <w:p w14:paraId="75DC1A8D" w14:textId="77777777" w:rsidR="005829EF" w:rsidRDefault="005829EF">
            <w:pPr>
              <w:pStyle w:val="TableParagraph"/>
              <w:rPr>
                <w:b/>
                <w:sz w:val="10"/>
              </w:rPr>
            </w:pPr>
          </w:p>
          <w:p w14:paraId="17F38E55" w14:textId="77777777" w:rsidR="005829EF" w:rsidRDefault="005829EF">
            <w:pPr>
              <w:pStyle w:val="TableParagraph"/>
              <w:spacing w:before="9"/>
              <w:rPr>
                <w:b/>
                <w:sz w:val="13"/>
              </w:rPr>
            </w:pPr>
          </w:p>
          <w:p w14:paraId="75A81723" w14:textId="77777777" w:rsidR="005829EF" w:rsidRPr="005829EF" w:rsidRDefault="005829EF">
            <w:pPr>
              <w:pStyle w:val="TableParagraph"/>
              <w:ind w:left="26"/>
              <w:rPr>
                <w:sz w:val="11"/>
                <w:szCs w:val="11"/>
              </w:rPr>
            </w:pPr>
            <w:r w:rsidRPr="005829EF">
              <w:rPr>
                <w:sz w:val="11"/>
                <w:szCs w:val="11"/>
              </w:rPr>
              <w:t>İS17.1</w:t>
            </w:r>
          </w:p>
        </w:tc>
        <w:tc>
          <w:tcPr>
            <w:tcW w:w="2412" w:type="dxa"/>
            <w:tcBorders>
              <w:top w:val="single" w:sz="4" w:space="0" w:color="000000"/>
              <w:left w:val="single" w:sz="4" w:space="0" w:color="000000"/>
              <w:bottom w:val="single" w:sz="4" w:space="0" w:color="000000"/>
              <w:right w:val="single" w:sz="4" w:space="0" w:color="000000"/>
            </w:tcBorders>
          </w:tcPr>
          <w:p w14:paraId="4C8C85C3" w14:textId="77777777" w:rsidR="005829EF" w:rsidRDefault="005829EF">
            <w:pPr>
              <w:pStyle w:val="TableParagraph"/>
              <w:rPr>
                <w:b/>
                <w:sz w:val="10"/>
              </w:rPr>
            </w:pPr>
          </w:p>
          <w:p w14:paraId="45F460FB" w14:textId="77777777" w:rsidR="005829EF" w:rsidRDefault="005829EF">
            <w:pPr>
              <w:pStyle w:val="TableParagraph"/>
              <w:rPr>
                <w:b/>
                <w:sz w:val="10"/>
              </w:rPr>
            </w:pPr>
          </w:p>
          <w:p w14:paraId="4B39608A" w14:textId="77777777" w:rsidR="005829EF" w:rsidRDefault="005829EF" w:rsidP="00B92191">
            <w:pPr>
              <w:pStyle w:val="TableParagraph"/>
              <w:spacing w:before="7"/>
              <w:jc w:val="both"/>
              <w:rPr>
                <w:b/>
                <w:sz w:val="8"/>
              </w:rPr>
            </w:pPr>
          </w:p>
          <w:p w14:paraId="7339626D" w14:textId="77777777" w:rsidR="005829EF" w:rsidRPr="00B92191" w:rsidRDefault="005829EF" w:rsidP="00B92191">
            <w:pPr>
              <w:pStyle w:val="TableParagraph"/>
              <w:spacing w:line="266" w:lineRule="auto"/>
              <w:ind w:left="33" w:right="137"/>
              <w:jc w:val="both"/>
              <w:rPr>
                <w:sz w:val="11"/>
                <w:szCs w:val="11"/>
              </w:rPr>
            </w:pPr>
            <w:r w:rsidRPr="00B92191">
              <w:rPr>
                <w:sz w:val="11"/>
                <w:szCs w:val="11"/>
              </w:rPr>
              <w:t>İç kontrol sistemi, sürekli izleme veya özel bir değerlendirme yapma veya bu iki yöntem birlikte kullanılarak değerlendirilmelidir.</w:t>
            </w:r>
          </w:p>
        </w:tc>
        <w:tc>
          <w:tcPr>
            <w:tcW w:w="1428" w:type="dxa"/>
            <w:tcBorders>
              <w:top w:val="single" w:sz="4" w:space="0" w:color="000000"/>
              <w:left w:val="single" w:sz="4" w:space="0" w:color="000000"/>
              <w:bottom w:val="single" w:sz="4" w:space="0" w:color="000000"/>
              <w:right w:val="single" w:sz="4" w:space="0" w:color="000000"/>
            </w:tcBorders>
          </w:tcPr>
          <w:p w14:paraId="7B81D6B2" w14:textId="77777777" w:rsidR="005829EF" w:rsidRDefault="005829EF">
            <w:pPr>
              <w:pStyle w:val="TableParagraph"/>
              <w:rPr>
                <w:b/>
                <w:sz w:val="10"/>
              </w:rPr>
            </w:pPr>
          </w:p>
          <w:p w14:paraId="3F166878" w14:textId="77777777" w:rsidR="005829EF" w:rsidRDefault="005829EF">
            <w:pPr>
              <w:pStyle w:val="TableParagraph"/>
              <w:rPr>
                <w:b/>
                <w:sz w:val="10"/>
              </w:rPr>
            </w:pPr>
          </w:p>
          <w:p w14:paraId="59B29C88" w14:textId="77777777" w:rsidR="005829EF" w:rsidRPr="00B92191" w:rsidRDefault="005829EF" w:rsidP="00B92191">
            <w:pPr>
              <w:pStyle w:val="TableParagraph"/>
              <w:spacing w:line="261" w:lineRule="auto"/>
              <w:ind w:left="34" w:right="57"/>
              <w:jc w:val="both"/>
              <w:rPr>
                <w:sz w:val="11"/>
                <w:szCs w:val="11"/>
              </w:rPr>
            </w:pPr>
            <w:r w:rsidRPr="00B92191">
              <w:rPr>
                <w:sz w:val="11"/>
                <w:szCs w:val="11"/>
              </w:rPr>
              <w:t>Yılda iki defa birimlerden eylem planı ile ilgili rapor istenmektedir. Bu r</w:t>
            </w:r>
            <w:r>
              <w:rPr>
                <w:sz w:val="11"/>
                <w:szCs w:val="11"/>
              </w:rPr>
              <w:t>aporlar vasıtasıyla Üniversitemizde</w:t>
            </w:r>
            <w:r w:rsidRPr="00B92191">
              <w:rPr>
                <w:sz w:val="11"/>
                <w:szCs w:val="11"/>
              </w:rPr>
              <w:t xml:space="preserve"> iç kontrol sistemi takip edilm</w:t>
            </w:r>
            <w:r>
              <w:rPr>
                <w:sz w:val="11"/>
                <w:szCs w:val="11"/>
              </w:rPr>
              <w:t xml:space="preserve">ektedir. Bu raporlar vasıtasıyla gerekli iyileştirmeler </w:t>
            </w:r>
            <w:r w:rsidRPr="00B92191">
              <w:rPr>
                <w:sz w:val="11"/>
                <w:szCs w:val="11"/>
              </w:rPr>
              <w:t>yapılmaktadır.</w:t>
            </w:r>
          </w:p>
        </w:tc>
        <w:tc>
          <w:tcPr>
            <w:tcW w:w="981" w:type="dxa"/>
            <w:gridSpan w:val="2"/>
            <w:tcBorders>
              <w:top w:val="single" w:sz="4" w:space="0" w:color="000000"/>
              <w:left w:val="single" w:sz="4" w:space="0" w:color="000000"/>
              <w:right w:val="single" w:sz="4" w:space="0" w:color="000000"/>
            </w:tcBorders>
          </w:tcPr>
          <w:p w14:paraId="342BFE8D" w14:textId="77777777" w:rsidR="005829EF" w:rsidRDefault="005829EF">
            <w:pPr>
              <w:pStyle w:val="TableParagraph"/>
              <w:rPr>
                <w:b/>
                <w:sz w:val="10"/>
              </w:rPr>
            </w:pPr>
          </w:p>
          <w:p w14:paraId="16D12557" w14:textId="77777777" w:rsidR="005829EF" w:rsidRDefault="005829EF">
            <w:pPr>
              <w:pStyle w:val="TableParagraph"/>
              <w:rPr>
                <w:b/>
                <w:sz w:val="10"/>
              </w:rPr>
            </w:pPr>
          </w:p>
          <w:p w14:paraId="70924455" w14:textId="77777777" w:rsidR="005829EF" w:rsidRDefault="005829EF">
            <w:pPr>
              <w:pStyle w:val="TableParagraph"/>
              <w:spacing w:before="3"/>
              <w:rPr>
                <w:b/>
                <w:sz w:val="11"/>
              </w:rPr>
            </w:pPr>
          </w:p>
          <w:p w14:paraId="365466E4" w14:textId="77777777" w:rsidR="005829EF" w:rsidRDefault="005829EF" w:rsidP="006777FA">
            <w:pPr>
              <w:pStyle w:val="TableParagraph"/>
              <w:ind w:left="34"/>
              <w:rPr>
                <w:sz w:val="9"/>
              </w:rPr>
            </w:pPr>
          </w:p>
        </w:tc>
        <w:tc>
          <w:tcPr>
            <w:tcW w:w="2412" w:type="dxa"/>
            <w:tcBorders>
              <w:top w:val="single" w:sz="4" w:space="0" w:color="000000"/>
              <w:left w:val="single" w:sz="4" w:space="0" w:color="000000"/>
              <w:right w:val="single" w:sz="4" w:space="0" w:color="000000"/>
            </w:tcBorders>
          </w:tcPr>
          <w:p w14:paraId="5EFC15F6" w14:textId="77777777" w:rsidR="005829EF" w:rsidRDefault="005829EF" w:rsidP="008F4294">
            <w:pPr>
              <w:pStyle w:val="TableParagraph"/>
              <w:spacing w:before="69" w:line="266" w:lineRule="auto"/>
              <w:ind w:left="35" w:right="62"/>
              <w:rPr>
                <w:sz w:val="9"/>
              </w:rPr>
            </w:pPr>
          </w:p>
        </w:tc>
        <w:tc>
          <w:tcPr>
            <w:tcW w:w="2124" w:type="dxa"/>
            <w:tcBorders>
              <w:top w:val="single" w:sz="4" w:space="0" w:color="000000"/>
              <w:left w:val="single" w:sz="4" w:space="0" w:color="000000"/>
              <w:bottom w:val="single" w:sz="4" w:space="0" w:color="000000"/>
              <w:right w:val="single" w:sz="4" w:space="0" w:color="000000"/>
            </w:tcBorders>
          </w:tcPr>
          <w:p w14:paraId="07E3761B" w14:textId="77777777" w:rsidR="005829EF" w:rsidRDefault="005829EF">
            <w:pPr>
              <w:pStyle w:val="TableParagraph"/>
              <w:rPr>
                <w:b/>
                <w:sz w:val="10"/>
              </w:rPr>
            </w:pPr>
          </w:p>
          <w:p w14:paraId="3C36A753" w14:textId="77777777" w:rsidR="005829EF" w:rsidRDefault="005829EF">
            <w:pPr>
              <w:pStyle w:val="TableParagraph"/>
              <w:rPr>
                <w:b/>
                <w:sz w:val="10"/>
              </w:rPr>
            </w:pPr>
          </w:p>
          <w:p w14:paraId="17BDF9DD" w14:textId="77777777" w:rsidR="005829EF" w:rsidRDefault="005829EF">
            <w:pPr>
              <w:pStyle w:val="TableParagraph"/>
              <w:rPr>
                <w:b/>
                <w:sz w:val="10"/>
              </w:rPr>
            </w:pPr>
          </w:p>
          <w:p w14:paraId="6E275D89" w14:textId="77777777" w:rsidR="005829EF" w:rsidRDefault="005829EF">
            <w:pPr>
              <w:pStyle w:val="TableParagraph"/>
              <w:spacing w:line="266" w:lineRule="auto"/>
              <w:ind w:left="35" w:right="514"/>
              <w:rPr>
                <w:sz w:val="9"/>
              </w:rPr>
            </w:pPr>
          </w:p>
        </w:tc>
        <w:tc>
          <w:tcPr>
            <w:tcW w:w="1701" w:type="dxa"/>
            <w:tcBorders>
              <w:top w:val="single" w:sz="4" w:space="0" w:color="000000"/>
              <w:left w:val="single" w:sz="4" w:space="0" w:color="000000"/>
              <w:bottom w:val="single" w:sz="4" w:space="0" w:color="000000"/>
              <w:right w:val="single" w:sz="4" w:space="0" w:color="000000"/>
            </w:tcBorders>
          </w:tcPr>
          <w:p w14:paraId="773C5132" w14:textId="77777777" w:rsidR="005829EF" w:rsidRDefault="005829EF">
            <w:pPr>
              <w:pStyle w:val="TableParagraph"/>
              <w:rPr>
                <w:b/>
                <w:sz w:val="10"/>
              </w:rPr>
            </w:pPr>
          </w:p>
          <w:p w14:paraId="6003D1E4" w14:textId="77777777" w:rsidR="005829EF" w:rsidRDefault="005829EF">
            <w:pPr>
              <w:pStyle w:val="TableParagraph"/>
              <w:rPr>
                <w:b/>
                <w:sz w:val="10"/>
              </w:rPr>
            </w:pPr>
          </w:p>
          <w:p w14:paraId="0D97F2DF" w14:textId="77777777" w:rsidR="005829EF" w:rsidRDefault="005829EF">
            <w:pPr>
              <w:pStyle w:val="TableParagraph"/>
              <w:rPr>
                <w:b/>
                <w:sz w:val="10"/>
              </w:rPr>
            </w:pPr>
          </w:p>
          <w:p w14:paraId="194CFCBA" w14:textId="77777777" w:rsidR="005829EF" w:rsidRDefault="005829EF">
            <w:pPr>
              <w:pStyle w:val="TableParagraph"/>
              <w:rPr>
                <w:b/>
                <w:sz w:val="10"/>
              </w:rPr>
            </w:pPr>
          </w:p>
          <w:p w14:paraId="39882963" w14:textId="77777777" w:rsidR="005829EF" w:rsidRDefault="005829EF">
            <w:pPr>
              <w:pStyle w:val="TableParagraph"/>
              <w:rPr>
                <w:b/>
                <w:sz w:val="10"/>
              </w:rPr>
            </w:pPr>
          </w:p>
          <w:p w14:paraId="37A88F2F" w14:textId="77777777" w:rsidR="005829EF" w:rsidRDefault="005829EF">
            <w:pPr>
              <w:pStyle w:val="TableParagraph"/>
              <w:ind w:left="37"/>
              <w:rPr>
                <w:sz w:val="9"/>
              </w:rPr>
            </w:pPr>
          </w:p>
        </w:tc>
        <w:tc>
          <w:tcPr>
            <w:tcW w:w="991" w:type="dxa"/>
            <w:tcBorders>
              <w:top w:val="single" w:sz="4" w:space="0" w:color="000000"/>
              <w:left w:val="single" w:sz="4" w:space="0" w:color="000000"/>
              <w:bottom w:val="single" w:sz="4" w:space="0" w:color="000000"/>
              <w:right w:val="single" w:sz="4" w:space="0" w:color="000000"/>
            </w:tcBorders>
          </w:tcPr>
          <w:p w14:paraId="5889DE35" w14:textId="77777777" w:rsidR="005829EF" w:rsidRDefault="005829EF">
            <w:pPr>
              <w:pStyle w:val="TableParagraph"/>
              <w:rPr>
                <w:b/>
                <w:sz w:val="10"/>
              </w:rPr>
            </w:pPr>
          </w:p>
          <w:p w14:paraId="3C1E72D1" w14:textId="77777777" w:rsidR="005829EF" w:rsidRDefault="005829EF">
            <w:pPr>
              <w:pStyle w:val="TableParagraph"/>
              <w:rPr>
                <w:b/>
                <w:sz w:val="10"/>
              </w:rPr>
            </w:pPr>
          </w:p>
          <w:p w14:paraId="7727946A" w14:textId="77777777" w:rsidR="005829EF" w:rsidRDefault="005829EF">
            <w:pPr>
              <w:pStyle w:val="TableParagraph"/>
              <w:spacing w:before="6"/>
              <w:rPr>
                <w:b/>
                <w:sz w:val="13"/>
              </w:rPr>
            </w:pPr>
          </w:p>
          <w:p w14:paraId="44759434" w14:textId="77777777" w:rsidR="005829EF" w:rsidRDefault="005829EF">
            <w:pPr>
              <w:pStyle w:val="TableParagraph"/>
              <w:spacing w:line="266" w:lineRule="auto"/>
              <w:ind w:left="38" w:right="60"/>
              <w:rPr>
                <w:sz w:val="9"/>
              </w:rPr>
            </w:pPr>
          </w:p>
        </w:tc>
        <w:tc>
          <w:tcPr>
            <w:tcW w:w="993" w:type="dxa"/>
            <w:tcBorders>
              <w:top w:val="single" w:sz="4" w:space="0" w:color="000000"/>
              <w:left w:val="single" w:sz="4" w:space="0" w:color="000000"/>
              <w:bottom w:val="single" w:sz="4" w:space="0" w:color="000000"/>
              <w:right w:val="single" w:sz="4" w:space="0" w:color="000000"/>
            </w:tcBorders>
          </w:tcPr>
          <w:p w14:paraId="6DC365BB" w14:textId="77777777" w:rsidR="005829EF" w:rsidRDefault="005829EF">
            <w:pPr>
              <w:pStyle w:val="TableParagraph"/>
              <w:rPr>
                <w:b/>
                <w:sz w:val="10"/>
              </w:rPr>
            </w:pPr>
          </w:p>
          <w:p w14:paraId="7C22A4C6" w14:textId="77777777" w:rsidR="005829EF" w:rsidRDefault="005829EF">
            <w:pPr>
              <w:pStyle w:val="TableParagraph"/>
              <w:rPr>
                <w:b/>
                <w:sz w:val="10"/>
              </w:rPr>
            </w:pPr>
          </w:p>
          <w:p w14:paraId="58184B38" w14:textId="77777777" w:rsidR="005829EF" w:rsidRDefault="005829EF">
            <w:pPr>
              <w:pStyle w:val="TableParagraph"/>
              <w:rPr>
                <w:b/>
                <w:sz w:val="10"/>
              </w:rPr>
            </w:pPr>
          </w:p>
          <w:p w14:paraId="370A96F5" w14:textId="77777777" w:rsidR="005829EF" w:rsidRDefault="005829EF">
            <w:pPr>
              <w:pStyle w:val="TableParagraph"/>
              <w:rPr>
                <w:b/>
                <w:sz w:val="10"/>
              </w:rPr>
            </w:pPr>
          </w:p>
          <w:p w14:paraId="2C4E1942" w14:textId="77777777" w:rsidR="005829EF" w:rsidRDefault="005829EF">
            <w:pPr>
              <w:pStyle w:val="TableParagraph"/>
              <w:rPr>
                <w:b/>
                <w:sz w:val="10"/>
              </w:rPr>
            </w:pPr>
          </w:p>
          <w:p w14:paraId="4B2BD42A" w14:textId="77777777" w:rsidR="005829EF" w:rsidRDefault="005829EF">
            <w:pPr>
              <w:pStyle w:val="TableParagraph"/>
              <w:spacing w:before="9"/>
              <w:rPr>
                <w:b/>
                <w:sz w:val="13"/>
              </w:rPr>
            </w:pPr>
          </w:p>
          <w:p w14:paraId="6B772B44" w14:textId="77777777" w:rsidR="005829EF" w:rsidRDefault="005829EF">
            <w:pPr>
              <w:pStyle w:val="TableParagraph"/>
              <w:ind w:left="39"/>
              <w:rPr>
                <w:sz w:val="9"/>
              </w:rPr>
            </w:pPr>
          </w:p>
        </w:tc>
        <w:tc>
          <w:tcPr>
            <w:tcW w:w="1559" w:type="dxa"/>
            <w:tcBorders>
              <w:top w:val="single" w:sz="4" w:space="0" w:color="000000"/>
              <w:left w:val="single" w:sz="4" w:space="0" w:color="000000"/>
              <w:bottom w:val="single" w:sz="4" w:space="0" w:color="000000"/>
              <w:right w:val="single" w:sz="4" w:space="0" w:color="000000"/>
            </w:tcBorders>
          </w:tcPr>
          <w:p w14:paraId="55C3D201" w14:textId="77777777" w:rsidR="005829EF" w:rsidRDefault="005829EF">
            <w:pPr>
              <w:pStyle w:val="TableParagraph"/>
              <w:rPr>
                <w:b/>
                <w:sz w:val="10"/>
              </w:rPr>
            </w:pPr>
          </w:p>
          <w:p w14:paraId="545C4568" w14:textId="77777777" w:rsidR="005829EF" w:rsidRDefault="005829EF">
            <w:pPr>
              <w:pStyle w:val="TableParagraph"/>
              <w:spacing w:before="6"/>
              <w:rPr>
                <w:b/>
                <w:sz w:val="8"/>
              </w:rPr>
            </w:pPr>
          </w:p>
          <w:p w14:paraId="72DF86D6" w14:textId="77777777" w:rsidR="005829EF" w:rsidRDefault="005829EF" w:rsidP="005829EF">
            <w:pPr>
              <w:pStyle w:val="TableParagraph"/>
              <w:rPr>
                <w:b/>
                <w:sz w:val="12"/>
              </w:rPr>
            </w:pPr>
          </w:p>
          <w:p w14:paraId="0444BAB4" w14:textId="77777777" w:rsidR="005829EF" w:rsidRDefault="005829EF" w:rsidP="005829EF">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5BBB41B6" w14:textId="77777777" w:rsidR="005829EF" w:rsidRDefault="005829EF" w:rsidP="005829EF">
            <w:pPr>
              <w:pStyle w:val="TableParagraph"/>
              <w:rPr>
                <w:b/>
                <w:sz w:val="12"/>
              </w:rPr>
            </w:pPr>
          </w:p>
          <w:p w14:paraId="39D4D768" w14:textId="77777777" w:rsidR="005829EF" w:rsidRDefault="005829EF" w:rsidP="005829EF">
            <w:pPr>
              <w:pStyle w:val="TableParagraph"/>
              <w:spacing w:before="7"/>
              <w:rPr>
                <w:sz w:val="9"/>
              </w:rPr>
            </w:pPr>
          </w:p>
        </w:tc>
      </w:tr>
      <w:tr w:rsidR="00E64F5F" w14:paraId="7893E9B7" w14:textId="77777777" w:rsidTr="00BA46EC">
        <w:trPr>
          <w:trHeight w:val="1080"/>
        </w:trPr>
        <w:tc>
          <w:tcPr>
            <w:tcW w:w="859" w:type="dxa"/>
            <w:tcBorders>
              <w:top w:val="single" w:sz="4" w:space="0" w:color="000000"/>
              <w:bottom w:val="single" w:sz="4" w:space="0" w:color="000000"/>
              <w:right w:val="single" w:sz="4" w:space="0" w:color="000000"/>
            </w:tcBorders>
          </w:tcPr>
          <w:p w14:paraId="2040CDA5" w14:textId="77777777" w:rsidR="00E64F5F" w:rsidRPr="005829EF" w:rsidRDefault="00E64F5F">
            <w:pPr>
              <w:pStyle w:val="TableParagraph"/>
              <w:rPr>
                <w:b/>
                <w:sz w:val="11"/>
                <w:szCs w:val="11"/>
              </w:rPr>
            </w:pPr>
          </w:p>
          <w:p w14:paraId="711DEBF6" w14:textId="77777777" w:rsidR="00E64F5F" w:rsidRPr="005829EF" w:rsidRDefault="00E64F5F">
            <w:pPr>
              <w:pStyle w:val="TableParagraph"/>
              <w:rPr>
                <w:b/>
                <w:sz w:val="11"/>
                <w:szCs w:val="11"/>
              </w:rPr>
            </w:pPr>
          </w:p>
          <w:p w14:paraId="23F21EFA" w14:textId="77777777" w:rsidR="00E64F5F" w:rsidRPr="005829EF" w:rsidRDefault="00E64F5F">
            <w:pPr>
              <w:pStyle w:val="TableParagraph"/>
              <w:rPr>
                <w:b/>
                <w:sz w:val="11"/>
                <w:szCs w:val="11"/>
              </w:rPr>
            </w:pPr>
          </w:p>
          <w:p w14:paraId="1A9B11CC" w14:textId="77777777" w:rsidR="00E64F5F" w:rsidRPr="005829EF" w:rsidRDefault="00E64F5F">
            <w:pPr>
              <w:pStyle w:val="TableParagraph"/>
              <w:spacing w:before="7"/>
              <w:rPr>
                <w:b/>
                <w:sz w:val="11"/>
                <w:szCs w:val="11"/>
              </w:rPr>
            </w:pPr>
          </w:p>
          <w:p w14:paraId="4A0682B2" w14:textId="77777777" w:rsidR="00E64F5F" w:rsidRPr="005829EF" w:rsidRDefault="00096BEE">
            <w:pPr>
              <w:pStyle w:val="TableParagraph"/>
              <w:ind w:left="26"/>
              <w:rPr>
                <w:sz w:val="11"/>
                <w:szCs w:val="11"/>
              </w:rPr>
            </w:pPr>
            <w:r w:rsidRPr="005829EF">
              <w:rPr>
                <w:sz w:val="11"/>
                <w:szCs w:val="11"/>
              </w:rPr>
              <w:t>İS17.2</w:t>
            </w:r>
          </w:p>
        </w:tc>
        <w:tc>
          <w:tcPr>
            <w:tcW w:w="2412" w:type="dxa"/>
            <w:tcBorders>
              <w:top w:val="single" w:sz="4" w:space="0" w:color="000000"/>
              <w:left w:val="single" w:sz="4" w:space="0" w:color="000000"/>
              <w:bottom w:val="single" w:sz="4" w:space="0" w:color="000000"/>
              <w:right w:val="single" w:sz="4" w:space="0" w:color="000000"/>
            </w:tcBorders>
          </w:tcPr>
          <w:p w14:paraId="76D0BA5B" w14:textId="77777777" w:rsidR="00E64F5F" w:rsidRPr="005829EF" w:rsidRDefault="00E64F5F">
            <w:pPr>
              <w:pStyle w:val="TableParagraph"/>
              <w:rPr>
                <w:b/>
                <w:sz w:val="11"/>
                <w:szCs w:val="11"/>
              </w:rPr>
            </w:pPr>
          </w:p>
          <w:p w14:paraId="408A3124" w14:textId="77777777" w:rsidR="00E64F5F" w:rsidRPr="005829EF" w:rsidRDefault="00E64F5F">
            <w:pPr>
              <w:pStyle w:val="TableParagraph"/>
              <w:spacing w:before="4"/>
              <w:rPr>
                <w:b/>
                <w:sz w:val="11"/>
                <w:szCs w:val="11"/>
              </w:rPr>
            </w:pPr>
          </w:p>
          <w:p w14:paraId="108C0421" w14:textId="77777777" w:rsidR="00E64F5F" w:rsidRPr="005829EF" w:rsidRDefault="00096BEE" w:rsidP="005829EF">
            <w:pPr>
              <w:pStyle w:val="TableParagraph"/>
              <w:spacing w:line="266" w:lineRule="auto"/>
              <w:ind w:left="33" w:right="124"/>
              <w:jc w:val="both"/>
              <w:rPr>
                <w:sz w:val="11"/>
                <w:szCs w:val="11"/>
              </w:rPr>
            </w:pPr>
            <w:r w:rsidRPr="005829EF">
              <w:rPr>
                <w:sz w:val="11"/>
                <w:szCs w:val="11"/>
              </w:rPr>
              <w:t>İç kontrolün eksik yönleri ile uygun olmayan kontrol yöntemlerinin belirlenmesi, bildirilmesi ve gerekli önlemlerin alınması konusunda süreç ve yöntem belirlenmelidir.</w:t>
            </w:r>
          </w:p>
        </w:tc>
        <w:tc>
          <w:tcPr>
            <w:tcW w:w="1428" w:type="dxa"/>
            <w:tcBorders>
              <w:top w:val="single" w:sz="4" w:space="0" w:color="000000"/>
              <w:left w:val="single" w:sz="4" w:space="0" w:color="000000"/>
              <w:bottom w:val="single" w:sz="4" w:space="0" w:color="000000"/>
              <w:right w:val="single" w:sz="4" w:space="0" w:color="000000"/>
            </w:tcBorders>
          </w:tcPr>
          <w:p w14:paraId="6687157E" w14:textId="77777777" w:rsidR="00E64F5F" w:rsidRPr="005829EF" w:rsidRDefault="00E64F5F">
            <w:pPr>
              <w:pStyle w:val="TableParagraph"/>
              <w:rPr>
                <w:b/>
                <w:sz w:val="11"/>
                <w:szCs w:val="11"/>
              </w:rPr>
            </w:pPr>
          </w:p>
          <w:p w14:paraId="675062C1" w14:textId="77777777" w:rsidR="00E64F5F" w:rsidRPr="005829EF" w:rsidRDefault="005829EF" w:rsidP="005829EF">
            <w:pPr>
              <w:pStyle w:val="TableParagraph"/>
              <w:spacing w:line="266" w:lineRule="auto"/>
              <w:ind w:left="34" w:right="57"/>
              <w:jc w:val="both"/>
              <w:rPr>
                <w:sz w:val="11"/>
                <w:szCs w:val="11"/>
              </w:rPr>
            </w:pPr>
            <w:r>
              <w:rPr>
                <w:sz w:val="11"/>
                <w:szCs w:val="11"/>
              </w:rPr>
              <w:t>Birimlerden gelen raporlar değerlendirildikten sonra iç kontrol sisteminde tespit edilen eksik yönleri gidermek amacıyla iyileştirmeye yönelik eylemler belirlenerek tüm birimlere gönderilmektedir.</w:t>
            </w:r>
          </w:p>
        </w:tc>
        <w:tc>
          <w:tcPr>
            <w:tcW w:w="981" w:type="dxa"/>
            <w:gridSpan w:val="2"/>
            <w:tcBorders>
              <w:top w:val="single" w:sz="4" w:space="0" w:color="000000"/>
              <w:left w:val="single" w:sz="4" w:space="0" w:color="000000"/>
              <w:bottom w:val="single" w:sz="4" w:space="0" w:color="000000"/>
              <w:right w:val="single" w:sz="4" w:space="0" w:color="000000"/>
            </w:tcBorders>
          </w:tcPr>
          <w:p w14:paraId="11E97A1B" w14:textId="77777777" w:rsidR="00E64F5F" w:rsidRPr="005829EF" w:rsidRDefault="00E64F5F">
            <w:pPr>
              <w:pStyle w:val="TableParagraph"/>
              <w:rPr>
                <w:b/>
                <w:sz w:val="11"/>
                <w:szCs w:val="11"/>
              </w:rPr>
            </w:pPr>
          </w:p>
          <w:p w14:paraId="44FE182E" w14:textId="77777777" w:rsidR="00E64F5F" w:rsidRPr="005829EF" w:rsidRDefault="00E64F5F">
            <w:pPr>
              <w:pStyle w:val="TableParagraph"/>
              <w:rPr>
                <w:b/>
                <w:sz w:val="11"/>
                <w:szCs w:val="11"/>
              </w:rPr>
            </w:pPr>
          </w:p>
          <w:p w14:paraId="62F2634B" w14:textId="77777777" w:rsidR="00E64F5F" w:rsidRPr="005829EF" w:rsidRDefault="00E64F5F">
            <w:pPr>
              <w:pStyle w:val="TableParagraph"/>
              <w:rPr>
                <w:b/>
                <w:sz w:val="11"/>
                <w:szCs w:val="11"/>
              </w:rPr>
            </w:pPr>
          </w:p>
          <w:p w14:paraId="07D81223" w14:textId="77777777" w:rsidR="00E64F5F" w:rsidRPr="005829EF" w:rsidRDefault="00E64F5F">
            <w:pPr>
              <w:pStyle w:val="TableParagraph"/>
              <w:ind w:left="34"/>
              <w:rPr>
                <w:sz w:val="11"/>
                <w:szCs w:val="11"/>
              </w:rPr>
            </w:pPr>
          </w:p>
        </w:tc>
        <w:tc>
          <w:tcPr>
            <w:tcW w:w="2412" w:type="dxa"/>
            <w:tcBorders>
              <w:top w:val="single" w:sz="4" w:space="0" w:color="000000"/>
              <w:left w:val="single" w:sz="4" w:space="0" w:color="000000"/>
              <w:bottom w:val="single" w:sz="4" w:space="0" w:color="000000"/>
              <w:right w:val="single" w:sz="4" w:space="0" w:color="000000"/>
            </w:tcBorders>
          </w:tcPr>
          <w:p w14:paraId="073C6CAF" w14:textId="77777777" w:rsidR="00E64F5F" w:rsidRPr="005829EF" w:rsidRDefault="00E64F5F">
            <w:pPr>
              <w:pStyle w:val="TableParagraph"/>
              <w:rPr>
                <w:b/>
                <w:sz w:val="11"/>
                <w:szCs w:val="11"/>
              </w:rPr>
            </w:pPr>
          </w:p>
          <w:p w14:paraId="3422303E" w14:textId="77777777" w:rsidR="00E64F5F" w:rsidRPr="005829EF" w:rsidRDefault="00E64F5F">
            <w:pPr>
              <w:pStyle w:val="TableParagraph"/>
              <w:rPr>
                <w:b/>
                <w:sz w:val="11"/>
                <w:szCs w:val="11"/>
              </w:rPr>
            </w:pPr>
          </w:p>
          <w:p w14:paraId="1EA19CFB" w14:textId="77777777" w:rsidR="00E64F5F" w:rsidRPr="005829EF" w:rsidRDefault="00E64F5F">
            <w:pPr>
              <w:pStyle w:val="TableParagraph"/>
              <w:spacing w:before="87" w:line="268" w:lineRule="auto"/>
              <w:ind w:left="35" w:right="82"/>
              <w:jc w:val="both"/>
              <w:rPr>
                <w:sz w:val="11"/>
                <w:szCs w:val="11"/>
              </w:rPr>
            </w:pPr>
          </w:p>
        </w:tc>
        <w:tc>
          <w:tcPr>
            <w:tcW w:w="2124" w:type="dxa"/>
            <w:tcBorders>
              <w:top w:val="single" w:sz="4" w:space="0" w:color="000000"/>
              <w:left w:val="single" w:sz="4" w:space="0" w:color="000000"/>
              <w:bottom w:val="single" w:sz="4" w:space="0" w:color="000000"/>
              <w:right w:val="single" w:sz="4" w:space="0" w:color="000000"/>
            </w:tcBorders>
          </w:tcPr>
          <w:p w14:paraId="39101696" w14:textId="77777777" w:rsidR="00E64F5F" w:rsidRPr="005829EF" w:rsidRDefault="00E64F5F">
            <w:pPr>
              <w:pStyle w:val="TableParagraph"/>
              <w:rPr>
                <w:b/>
                <w:sz w:val="11"/>
                <w:szCs w:val="11"/>
              </w:rPr>
            </w:pPr>
          </w:p>
          <w:p w14:paraId="393F4452" w14:textId="77777777" w:rsidR="00E64F5F" w:rsidRPr="005829EF" w:rsidRDefault="00E64F5F">
            <w:pPr>
              <w:pStyle w:val="TableParagraph"/>
              <w:rPr>
                <w:b/>
                <w:sz w:val="11"/>
                <w:szCs w:val="11"/>
              </w:rPr>
            </w:pPr>
          </w:p>
          <w:p w14:paraId="4B2CD0BC" w14:textId="77777777" w:rsidR="00E64F5F" w:rsidRPr="005829EF" w:rsidRDefault="00E64F5F">
            <w:pPr>
              <w:pStyle w:val="TableParagraph"/>
              <w:spacing w:before="4"/>
              <w:rPr>
                <w:b/>
                <w:sz w:val="11"/>
                <w:szCs w:val="11"/>
              </w:rPr>
            </w:pPr>
          </w:p>
          <w:p w14:paraId="11509910" w14:textId="77777777" w:rsidR="00E64F5F" w:rsidRPr="005829EF" w:rsidRDefault="00E64F5F">
            <w:pPr>
              <w:pStyle w:val="TableParagraph"/>
              <w:spacing w:before="12" w:line="273" w:lineRule="auto"/>
              <w:ind w:left="35" w:right="849" w:firstLine="950"/>
              <w:rPr>
                <w:sz w:val="11"/>
                <w:szCs w:val="11"/>
              </w:rPr>
            </w:pPr>
          </w:p>
        </w:tc>
        <w:tc>
          <w:tcPr>
            <w:tcW w:w="1701" w:type="dxa"/>
            <w:tcBorders>
              <w:top w:val="single" w:sz="4" w:space="0" w:color="000000"/>
              <w:left w:val="single" w:sz="4" w:space="0" w:color="000000"/>
              <w:bottom w:val="single" w:sz="4" w:space="0" w:color="000000"/>
              <w:right w:val="single" w:sz="4" w:space="0" w:color="000000"/>
            </w:tcBorders>
          </w:tcPr>
          <w:p w14:paraId="5C0CA957" w14:textId="77777777" w:rsidR="00E64F5F" w:rsidRPr="005829EF" w:rsidRDefault="00E64F5F">
            <w:pPr>
              <w:pStyle w:val="TableParagraph"/>
              <w:rPr>
                <w:b/>
                <w:sz w:val="11"/>
                <w:szCs w:val="11"/>
              </w:rPr>
            </w:pPr>
          </w:p>
          <w:p w14:paraId="6CC96716" w14:textId="77777777" w:rsidR="00E64F5F" w:rsidRPr="005829EF" w:rsidRDefault="00E64F5F">
            <w:pPr>
              <w:pStyle w:val="TableParagraph"/>
              <w:rPr>
                <w:b/>
                <w:sz w:val="11"/>
                <w:szCs w:val="11"/>
              </w:rPr>
            </w:pPr>
          </w:p>
          <w:p w14:paraId="0584BA32" w14:textId="77777777" w:rsidR="00E64F5F" w:rsidRPr="005829EF" w:rsidRDefault="00E64F5F">
            <w:pPr>
              <w:pStyle w:val="TableParagraph"/>
              <w:rPr>
                <w:b/>
                <w:sz w:val="11"/>
                <w:szCs w:val="11"/>
              </w:rPr>
            </w:pPr>
          </w:p>
          <w:p w14:paraId="4FE7C5BD" w14:textId="77777777" w:rsidR="00E64F5F" w:rsidRPr="005829EF" w:rsidRDefault="00E64F5F">
            <w:pPr>
              <w:pStyle w:val="TableParagraph"/>
              <w:spacing w:before="7"/>
              <w:rPr>
                <w:b/>
                <w:sz w:val="11"/>
                <w:szCs w:val="11"/>
              </w:rPr>
            </w:pPr>
          </w:p>
          <w:p w14:paraId="0999B8A2" w14:textId="77777777" w:rsidR="00E64F5F" w:rsidRPr="005829EF" w:rsidRDefault="00E64F5F">
            <w:pPr>
              <w:pStyle w:val="TableParagraph"/>
              <w:ind w:left="37"/>
              <w:rPr>
                <w:sz w:val="11"/>
                <w:szCs w:val="11"/>
              </w:rPr>
            </w:pPr>
          </w:p>
        </w:tc>
        <w:tc>
          <w:tcPr>
            <w:tcW w:w="991" w:type="dxa"/>
            <w:tcBorders>
              <w:top w:val="single" w:sz="4" w:space="0" w:color="000000"/>
              <w:left w:val="single" w:sz="4" w:space="0" w:color="000000"/>
              <w:bottom w:val="single" w:sz="4" w:space="0" w:color="000000"/>
              <w:right w:val="single" w:sz="4" w:space="0" w:color="000000"/>
            </w:tcBorders>
          </w:tcPr>
          <w:p w14:paraId="694CD193" w14:textId="77777777" w:rsidR="00E64F5F" w:rsidRPr="005829EF" w:rsidRDefault="00E64F5F">
            <w:pPr>
              <w:pStyle w:val="TableParagraph"/>
              <w:rPr>
                <w:b/>
                <w:sz w:val="11"/>
                <w:szCs w:val="11"/>
              </w:rPr>
            </w:pPr>
          </w:p>
          <w:p w14:paraId="4310F37B" w14:textId="77777777" w:rsidR="00E64F5F" w:rsidRPr="005829EF" w:rsidRDefault="00E64F5F">
            <w:pPr>
              <w:pStyle w:val="TableParagraph"/>
              <w:spacing w:before="4"/>
              <w:rPr>
                <w:b/>
                <w:sz w:val="11"/>
                <w:szCs w:val="11"/>
              </w:rPr>
            </w:pPr>
          </w:p>
          <w:p w14:paraId="7C5991EB" w14:textId="77777777" w:rsidR="00E64F5F" w:rsidRPr="005829EF" w:rsidRDefault="00E64F5F">
            <w:pPr>
              <w:pStyle w:val="TableParagraph"/>
              <w:spacing w:line="266" w:lineRule="auto"/>
              <w:ind w:left="38" w:right="58"/>
              <w:rPr>
                <w:sz w:val="11"/>
                <w:szCs w:val="11"/>
              </w:rPr>
            </w:pPr>
          </w:p>
        </w:tc>
        <w:tc>
          <w:tcPr>
            <w:tcW w:w="993" w:type="dxa"/>
            <w:tcBorders>
              <w:top w:val="single" w:sz="4" w:space="0" w:color="000000"/>
              <w:left w:val="single" w:sz="4" w:space="0" w:color="000000"/>
              <w:bottom w:val="single" w:sz="4" w:space="0" w:color="000000"/>
              <w:right w:val="single" w:sz="4" w:space="0" w:color="000000"/>
            </w:tcBorders>
          </w:tcPr>
          <w:p w14:paraId="133FD537" w14:textId="77777777" w:rsidR="00E64F5F" w:rsidRPr="005829EF" w:rsidRDefault="00E64F5F">
            <w:pPr>
              <w:pStyle w:val="TableParagraph"/>
              <w:rPr>
                <w:b/>
                <w:sz w:val="11"/>
                <w:szCs w:val="11"/>
              </w:rPr>
            </w:pPr>
          </w:p>
          <w:p w14:paraId="12E367BD" w14:textId="77777777" w:rsidR="00E64F5F" w:rsidRPr="005829EF" w:rsidRDefault="00E64F5F">
            <w:pPr>
              <w:pStyle w:val="TableParagraph"/>
              <w:rPr>
                <w:b/>
                <w:sz w:val="11"/>
                <w:szCs w:val="11"/>
              </w:rPr>
            </w:pPr>
          </w:p>
          <w:p w14:paraId="390F7F73" w14:textId="77777777" w:rsidR="00E64F5F" w:rsidRPr="005829EF" w:rsidRDefault="00E64F5F">
            <w:pPr>
              <w:pStyle w:val="TableParagraph"/>
              <w:rPr>
                <w:b/>
                <w:sz w:val="11"/>
                <w:szCs w:val="11"/>
              </w:rPr>
            </w:pPr>
          </w:p>
          <w:p w14:paraId="229924B0" w14:textId="77777777" w:rsidR="00E64F5F" w:rsidRPr="005829EF" w:rsidRDefault="00E64F5F">
            <w:pPr>
              <w:pStyle w:val="TableParagraph"/>
              <w:spacing w:before="7"/>
              <w:rPr>
                <w:b/>
                <w:sz w:val="11"/>
                <w:szCs w:val="11"/>
              </w:rPr>
            </w:pPr>
          </w:p>
          <w:p w14:paraId="68213978" w14:textId="77777777" w:rsidR="00E64F5F" w:rsidRPr="005829EF" w:rsidRDefault="00E64F5F">
            <w:pPr>
              <w:pStyle w:val="TableParagraph"/>
              <w:ind w:left="39"/>
              <w:rPr>
                <w:sz w:val="11"/>
                <w:szCs w:val="11"/>
              </w:rPr>
            </w:pPr>
          </w:p>
        </w:tc>
        <w:tc>
          <w:tcPr>
            <w:tcW w:w="1559" w:type="dxa"/>
            <w:tcBorders>
              <w:top w:val="single" w:sz="4" w:space="0" w:color="000000"/>
              <w:left w:val="single" w:sz="4" w:space="0" w:color="000000"/>
              <w:bottom w:val="single" w:sz="4" w:space="0" w:color="000000"/>
              <w:right w:val="single" w:sz="4" w:space="0" w:color="000000"/>
            </w:tcBorders>
          </w:tcPr>
          <w:p w14:paraId="5DA6A003" w14:textId="77777777" w:rsidR="00E64F5F" w:rsidRPr="005829EF" w:rsidRDefault="00E64F5F">
            <w:pPr>
              <w:pStyle w:val="TableParagraph"/>
              <w:rPr>
                <w:b/>
                <w:sz w:val="11"/>
                <w:szCs w:val="11"/>
              </w:rPr>
            </w:pPr>
          </w:p>
          <w:p w14:paraId="5C5570C0" w14:textId="77777777" w:rsidR="00E64F5F" w:rsidRPr="005829EF" w:rsidRDefault="00E64F5F">
            <w:pPr>
              <w:pStyle w:val="TableParagraph"/>
              <w:rPr>
                <w:b/>
                <w:sz w:val="11"/>
                <w:szCs w:val="11"/>
              </w:rPr>
            </w:pPr>
          </w:p>
          <w:p w14:paraId="54D35189" w14:textId="77777777" w:rsidR="00E64F5F" w:rsidRPr="005829EF" w:rsidRDefault="00E64F5F">
            <w:pPr>
              <w:pStyle w:val="TableParagraph"/>
              <w:spacing w:before="4"/>
              <w:rPr>
                <w:b/>
                <w:sz w:val="11"/>
                <w:szCs w:val="11"/>
              </w:rPr>
            </w:pPr>
          </w:p>
          <w:p w14:paraId="49EBE22A" w14:textId="77777777" w:rsidR="005829EF" w:rsidRDefault="005829EF" w:rsidP="005829EF">
            <w:pPr>
              <w:pStyle w:val="TableParagraph"/>
              <w:rPr>
                <w:b/>
                <w:sz w:val="12"/>
              </w:rPr>
            </w:pPr>
          </w:p>
          <w:p w14:paraId="79504696" w14:textId="77777777" w:rsidR="005829EF" w:rsidRDefault="005829EF" w:rsidP="005829EF">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17B0E6D3" w14:textId="77777777" w:rsidR="00E64F5F" w:rsidRPr="005829EF" w:rsidRDefault="00E64F5F">
            <w:pPr>
              <w:pStyle w:val="TableParagraph"/>
              <w:spacing w:line="266" w:lineRule="auto"/>
              <w:ind w:left="40" w:right="24"/>
              <w:rPr>
                <w:sz w:val="11"/>
                <w:szCs w:val="11"/>
              </w:rPr>
            </w:pPr>
          </w:p>
        </w:tc>
      </w:tr>
      <w:tr w:rsidR="00E64F5F" w14:paraId="46501917" w14:textId="77777777" w:rsidTr="00BA46EC">
        <w:trPr>
          <w:trHeight w:val="813"/>
        </w:trPr>
        <w:tc>
          <w:tcPr>
            <w:tcW w:w="859" w:type="dxa"/>
            <w:tcBorders>
              <w:top w:val="single" w:sz="4" w:space="0" w:color="000000"/>
              <w:bottom w:val="single" w:sz="4" w:space="0" w:color="000000"/>
              <w:right w:val="single" w:sz="4" w:space="0" w:color="000000"/>
            </w:tcBorders>
          </w:tcPr>
          <w:p w14:paraId="5D7A131B" w14:textId="77777777" w:rsidR="00E64F5F" w:rsidRPr="005829EF" w:rsidRDefault="00E64F5F">
            <w:pPr>
              <w:pStyle w:val="TableParagraph"/>
              <w:rPr>
                <w:b/>
                <w:sz w:val="11"/>
                <w:szCs w:val="11"/>
              </w:rPr>
            </w:pPr>
          </w:p>
          <w:p w14:paraId="2F3BD5F1" w14:textId="77777777" w:rsidR="00E64F5F" w:rsidRPr="005829EF" w:rsidRDefault="00E64F5F">
            <w:pPr>
              <w:pStyle w:val="TableParagraph"/>
              <w:rPr>
                <w:b/>
                <w:sz w:val="11"/>
                <w:szCs w:val="11"/>
              </w:rPr>
            </w:pPr>
          </w:p>
          <w:p w14:paraId="258B3DF1" w14:textId="77777777" w:rsidR="00E64F5F" w:rsidRPr="005829EF" w:rsidRDefault="00E64F5F">
            <w:pPr>
              <w:pStyle w:val="TableParagraph"/>
              <w:rPr>
                <w:b/>
                <w:sz w:val="11"/>
                <w:szCs w:val="11"/>
              </w:rPr>
            </w:pPr>
          </w:p>
          <w:p w14:paraId="69D413A6" w14:textId="77777777" w:rsidR="00E64F5F" w:rsidRPr="005829EF" w:rsidRDefault="00096BEE">
            <w:pPr>
              <w:pStyle w:val="TableParagraph"/>
              <w:spacing w:before="89"/>
              <w:ind w:left="26"/>
              <w:rPr>
                <w:sz w:val="11"/>
                <w:szCs w:val="11"/>
              </w:rPr>
            </w:pPr>
            <w:r w:rsidRPr="005829EF">
              <w:rPr>
                <w:sz w:val="11"/>
                <w:szCs w:val="11"/>
              </w:rPr>
              <w:t>İS17.3</w:t>
            </w:r>
          </w:p>
        </w:tc>
        <w:tc>
          <w:tcPr>
            <w:tcW w:w="2412" w:type="dxa"/>
            <w:tcBorders>
              <w:top w:val="single" w:sz="4" w:space="0" w:color="000000"/>
              <w:left w:val="single" w:sz="4" w:space="0" w:color="000000"/>
              <w:bottom w:val="single" w:sz="4" w:space="0" w:color="000000"/>
              <w:right w:val="single" w:sz="4" w:space="0" w:color="000000"/>
            </w:tcBorders>
          </w:tcPr>
          <w:p w14:paraId="0802C3FD" w14:textId="77777777" w:rsidR="00E64F5F" w:rsidRPr="005829EF" w:rsidRDefault="00E64F5F">
            <w:pPr>
              <w:pStyle w:val="TableParagraph"/>
              <w:rPr>
                <w:b/>
                <w:sz w:val="11"/>
                <w:szCs w:val="11"/>
              </w:rPr>
            </w:pPr>
          </w:p>
          <w:p w14:paraId="6D257DF9" w14:textId="77777777" w:rsidR="00E64F5F" w:rsidRPr="005829EF" w:rsidRDefault="00E64F5F">
            <w:pPr>
              <w:pStyle w:val="TableParagraph"/>
              <w:rPr>
                <w:b/>
                <w:sz w:val="11"/>
                <w:szCs w:val="11"/>
              </w:rPr>
            </w:pPr>
          </w:p>
          <w:p w14:paraId="525EBB15" w14:textId="77777777" w:rsidR="00E64F5F" w:rsidRPr="005829EF" w:rsidRDefault="00096BEE" w:rsidP="005829EF">
            <w:pPr>
              <w:pStyle w:val="TableParagraph"/>
              <w:spacing w:before="84" w:line="266" w:lineRule="auto"/>
              <w:ind w:left="33" w:right="399"/>
              <w:jc w:val="both"/>
              <w:rPr>
                <w:sz w:val="11"/>
                <w:szCs w:val="11"/>
              </w:rPr>
            </w:pPr>
            <w:r w:rsidRPr="005829EF">
              <w:rPr>
                <w:sz w:val="11"/>
                <w:szCs w:val="11"/>
              </w:rPr>
              <w:t>İç kontrolün değerlendirilmesine idarenin birimlerinin katılımı sağlanmalıdır.</w:t>
            </w:r>
          </w:p>
        </w:tc>
        <w:tc>
          <w:tcPr>
            <w:tcW w:w="1428" w:type="dxa"/>
            <w:tcBorders>
              <w:top w:val="single" w:sz="4" w:space="0" w:color="000000"/>
              <w:left w:val="single" w:sz="4" w:space="0" w:color="000000"/>
              <w:bottom w:val="single" w:sz="4" w:space="0" w:color="000000"/>
              <w:right w:val="single" w:sz="4" w:space="0" w:color="000000"/>
            </w:tcBorders>
          </w:tcPr>
          <w:p w14:paraId="173BF7C3" w14:textId="77777777" w:rsidR="00E64F5F" w:rsidRPr="005829EF" w:rsidRDefault="00E64F5F">
            <w:pPr>
              <w:pStyle w:val="TableParagraph"/>
              <w:rPr>
                <w:b/>
                <w:sz w:val="11"/>
                <w:szCs w:val="11"/>
              </w:rPr>
            </w:pPr>
          </w:p>
          <w:p w14:paraId="729CB33A" w14:textId="77777777" w:rsidR="00E64F5F" w:rsidRPr="005829EF" w:rsidRDefault="008F4294" w:rsidP="005829EF">
            <w:pPr>
              <w:pStyle w:val="TableParagraph"/>
              <w:spacing w:before="84" w:line="266" w:lineRule="auto"/>
              <w:ind w:left="34" w:right="57"/>
              <w:jc w:val="both"/>
              <w:rPr>
                <w:sz w:val="11"/>
                <w:szCs w:val="11"/>
              </w:rPr>
            </w:pPr>
            <w:r w:rsidRPr="005829EF">
              <w:rPr>
                <w:sz w:val="11"/>
                <w:szCs w:val="11"/>
              </w:rPr>
              <w:t>Her birim kendi görev alanı ile ilgili e</w:t>
            </w:r>
            <w:r w:rsidR="00D6424A">
              <w:rPr>
                <w:sz w:val="11"/>
                <w:szCs w:val="11"/>
              </w:rPr>
              <w:t>ksikliklerin tespitine yönelik iç kontrol s</w:t>
            </w:r>
            <w:r w:rsidRPr="005829EF">
              <w:rPr>
                <w:sz w:val="11"/>
                <w:szCs w:val="11"/>
              </w:rPr>
              <w:t>istemi ile ilgili değerlendirme raporu göndermektedir.</w:t>
            </w:r>
          </w:p>
        </w:tc>
        <w:tc>
          <w:tcPr>
            <w:tcW w:w="981" w:type="dxa"/>
            <w:gridSpan w:val="2"/>
            <w:tcBorders>
              <w:top w:val="single" w:sz="4" w:space="0" w:color="000000"/>
              <w:left w:val="single" w:sz="4" w:space="0" w:color="000000"/>
              <w:bottom w:val="single" w:sz="4" w:space="0" w:color="000000"/>
              <w:right w:val="single" w:sz="4" w:space="0" w:color="000000"/>
            </w:tcBorders>
          </w:tcPr>
          <w:p w14:paraId="0094AB8A" w14:textId="77777777" w:rsidR="00E64F5F" w:rsidRPr="005829EF" w:rsidRDefault="00E64F5F">
            <w:pPr>
              <w:pStyle w:val="TableParagraph"/>
              <w:rPr>
                <w:b/>
                <w:sz w:val="11"/>
                <w:szCs w:val="11"/>
              </w:rPr>
            </w:pPr>
          </w:p>
          <w:p w14:paraId="62857D29" w14:textId="77777777" w:rsidR="00E64F5F" w:rsidRPr="005829EF" w:rsidRDefault="00E64F5F">
            <w:pPr>
              <w:pStyle w:val="TableParagraph"/>
              <w:rPr>
                <w:b/>
                <w:sz w:val="11"/>
                <w:szCs w:val="11"/>
              </w:rPr>
            </w:pPr>
          </w:p>
          <w:p w14:paraId="361F784B" w14:textId="77777777" w:rsidR="00E64F5F" w:rsidRPr="005829EF" w:rsidRDefault="00E64F5F">
            <w:pPr>
              <w:pStyle w:val="TableParagraph"/>
              <w:rPr>
                <w:b/>
                <w:sz w:val="11"/>
                <w:szCs w:val="11"/>
              </w:rPr>
            </w:pPr>
          </w:p>
          <w:p w14:paraId="7056B7D9" w14:textId="77777777" w:rsidR="00E64F5F" w:rsidRPr="005829EF" w:rsidRDefault="00E64F5F">
            <w:pPr>
              <w:pStyle w:val="TableParagraph"/>
              <w:spacing w:before="89"/>
              <w:ind w:left="34"/>
              <w:rPr>
                <w:sz w:val="11"/>
                <w:szCs w:val="11"/>
              </w:rPr>
            </w:pPr>
          </w:p>
        </w:tc>
        <w:tc>
          <w:tcPr>
            <w:tcW w:w="2412" w:type="dxa"/>
            <w:tcBorders>
              <w:top w:val="single" w:sz="4" w:space="0" w:color="000000"/>
              <w:left w:val="single" w:sz="4" w:space="0" w:color="000000"/>
              <w:bottom w:val="single" w:sz="4" w:space="0" w:color="000000"/>
              <w:right w:val="single" w:sz="4" w:space="0" w:color="000000"/>
            </w:tcBorders>
          </w:tcPr>
          <w:p w14:paraId="49D80188" w14:textId="77777777" w:rsidR="00E64F5F" w:rsidRPr="005829EF" w:rsidRDefault="00E64F5F">
            <w:pPr>
              <w:pStyle w:val="TableParagraph"/>
              <w:spacing w:before="3"/>
              <w:rPr>
                <w:b/>
                <w:sz w:val="11"/>
                <w:szCs w:val="11"/>
              </w:rPr>
            </w:pPr>
          </w:p>
          <w:p w14:paraId="7EBFA86D" w14:textId="77777777" w:rsidR="00E64F5F" w:rsidRPr="005829EF" w:rsidRDefault="00E64F5F">
            <w:pPr>
              <w:pStyle w:val="TableParagraph"/>
              <w:spacing w:line="266" w:lineRule="auto"/>
              <w:ind w:left="35" w:right="90"/>
              <w:rPr>
                <w:sz w:val="11"/>
                <w:szCs w:val="11"/>
              </w:rPr>
            </w:pPr>
          </w:p>
        </w:tc>
        <w:tc>
          <w:tcPr>
            <w:tcW w:w="2124" w:type="dxa"/>
            <w:tcBorders>
              <w:top w:val="single" w:sz="4" w:space="0" w:color="000000"/>
              <w:left w:val="single" w:sz="4" w:space="0" w:color="000000"/>
              <w:bottom w:val="single" w:sz="4" w:space="0" w:color="000000"/>
              <w:right w:val="single" w:sz="4" w:space="0" w:color="000000"/>
            </w:tcBorders>
          </w:tcPr>
          <w:p w14:paraId="19AD5EA0" w14:textId="77777777" w:rsidR="00E64F5F" w:rsidRPr="005829EF" w:rsidRDefault="00E64F5F">
            <w:pPr>
              <w:pStyle w:val="TableParagraph"/>
              <w:rPr>
                <w:b/>
                <w:sz w:val="11"/>
                <w:szCs w:val="11"/>
              </w:rPr>
            </w:pPr>
          </w:p>
          <w:p w14:paraId="2B13F1E0" w14:textId="77777777" w:rsidR="00E64F5F" w:rsidRPr="005829EF" w:rsidRDefault="00E64F5F">
            <w:pPr>
              <w:pStyle w:val="TableParagraph"/>
              <w:rPr>
                <w:b/>
                <w:sz w:val="11"/>
                <w:szCs w:val="11"/>
              </w:rPr>
            </w:pPr>
          </w:p>
          <w:p w14:paraId="3732D85F" w14:textId="77777777" w:rsidR="00E64F5F" w:rsidRPr="005829EF" w:rsidRDefault="00E64F5F">
            <w:pPr>
              <w:pStyle w:val="TableParagraph"/>
              <w:rPr>
                <w:b/>
                <w:sz w:val="11"/>
                <w:szCs w:val="11"/>
              </w:rPr>
            </w:pPr>
          </w:p>
          <w:p w14:paraId="34A37E9E" w14:textId="77777777" w:rsidR="00E64F5F" w:rsidRPr="005829EF" w:rsidRDefault="00E64F5F">
            <w:pPr>
              <w:pStyle w:val="TableParagraph"/>
              <w:spacing w:before="89"/>
              <w:ind w:left="35"/>
              <w:rPr>
                <w:sz w:val="11"/>
                <w:szCs w:val="11"/>
              </w:rPr>
            </w:pPr>
          </w:p>
        </w:tc>
        <w:tc>
          <w:tcPr>
            <w:tcW w:w="1701" w:type="dxa"/>
            <w:tcBorders>
              <w:top w:val="single" w:sz="4" w:space="0" w:color="000000"/>
              <w:left w:val="single" w:sz="4" w:space="0" w:color="000000"/>
              <w:bottom w:val="single" w:sz="4" w:space="0" w:color="000000"/>
              <w:right w:val="single" w:sz="4" w:space="0" w:color="000000"/>
            </w:tcBorders>
          </w:tcPr>
          <w:p w14:paraId="7F3D3F86" w14:textId="77777777" w:rsidR="00E64F5F" w:rsidRPr="005829EF" w:rsidRDefault="00E64F5F">
            <w:pPr>
              <w:pStyle w:val="TableParagraph"/>
              <w:rPr>
                <w:b/>
                <w:sz w:val="11"/>
                <w:szCs w:val="11"/>
              </w:rPr>
            </w:pPr>
          </w:p>
          <w:p w14:paraId="6BBAE67F" w14:textId="77777777" w:rsidR="00E64F5F" w:rsidRPr="005829EF" w:rsidRDefault="00E64F5F">
            <w:pPr>
              <w:pStyle w:val="TableParagraph"/>
              <w:spacing w:before="3"/>
              <w:rPr>
                <w:b/>
                <w:sz w:val="11"/>
                <w:szCs w:val="11"/>
              </w:rPr>
            </w:pPr>
          </w:p>
          <w:p w14:paraId="7C2988D9" w14:textId="77777777" w:rsidR="00E64F5F" w:rsidRPr="005829EF" w:rsidRDefault="00E64F5F">
            <w:pPr>
              <w:pStyle w:val="TableParagraph"/>
              <w:spacing w:before="14"/>
              <w:ind w:left="37"/>
              <w:rPr>
                <w:sz w:val="11"/>
                <w:szCs w:val="11"/>
              </w:rPr>
            </w:pPr>
          </w:p>
        </w:tc>
        <w:tc>
          <w:tcPr>
            <w:tcW w:w="991" w:type="dxa"/>
            <w:tcBorders>
              <w:top w:val="single" w:sz="4" w:space="0" w:color="000000"/>
              <w:left w:val="single" w:sz="4" w:space="0" w:color="000000"/>
              <w:bottom w:val="single" w:sz="4" w:space="0" w:color="000000"/>
              <w:right w:val="single" w:sz="4" w:space="0" w:color="000000"/>
            </w:tcBorders>
          </w:tcPr>
          <w:p w14:paraId="6073F0A1" w14:textId="77777777" w:rsidR="00E64F5F" w:rsidRPr="005829EF" w:rsidRDefault="00E64F5F">
            <w:pPr>
              <w:pStyle w:val="TableParagraph"/>
              <w:rPr>
                <w:b/>
                <w:sz w:val="11"/>
                <w:szCs w:val="11"/>
              </w:rPr>
            </w:pPr>
          </w:p>
          <w:p w14:paraId="5AE33DCF" w14:textId="77777777" w:rsidR="00E64F5F" w:rsidRPr="005829EF" w:rsidRDefault="00E64F5F">
            <w:pPr>
              <w:pStyle w:val="TableParagraph"/>
              <w:rPr>
                <w:b/>
                <w:sz w:val="11"/>
                <w:szCs w:val="11"/>
              </w:rPr>
            </w:pPr>
          </w:p>
          <w:p w14:paraId="5AC70890" w14:textId="77777777" w:rsidR="00E64F5F" w:rsidRPr="005829EF" w:rsidRDefault="00E64F5F">
            <w:pPr>
              <w:pStyle w:val="TableParagraph"/>
              <w:spacing w:before="84" w:line="266" w:lineRule="auto"/>
              <w:ind w:left="38" w:right="55"/>
              <w:rPr>
                <w:sz w:val="11"/>
                <w:szCs w:val="11"/>
              </w:rPr>
            </w:pPr>
          </w:p>
        </w:tc>
        <w:tc>
          <w:tcPr>
            <w:tcW w:w="993" w:type="dxa"/>
            <w:tcBorders>
              <w:top w:val="single" w:sz="4" w:space="0" w:color="000000"/>
              <w:left w:val="single" w:sz="4" w:space="0" w:color="000000"/>
              <w:bottom w:val="single" w:sz="4" w:space="0" w:color="000000"/>
              <w:right w:val="single" w:sz="4" w:space="0" w:color="000000"/>
            </w:tcBorders>
          </w:tcPr>
          <w:p w14:paraId="20A05867" w14:textId="77777777" w:rsidR="00E64F5F" w:rsidRPr="005829EF" w:rsidRDefault="00E64F5F">
            <w:pPr>
              <w:pStyle w:val="TableParagraph"/>
              <w:rPr>
                <w:b/>
                <w:sz w:val="11"/>
                <w:szCs w:val="11"/>
              </w:rPr>
            </w:pPr>
          </w:p>
          <w:p w14:paraId="426C23F6" w14:textId="77777777" w:rsidR="00E64F5F" w:rsidRPr="005829EF" w:rsidRDefault="00E64F5F">
            <w:pPr>
              <w:pStyle w:val="TableParagraph"/>
              <w:rPr>
                <w:b/>
                <w:sz w:val="11"/>
                <w:szCs w:val="11"/>
              </w:rPr>
            </w:pPr>
          </w:p>
          <w:p w14:paraId="49AC6537" w14:textId="77777777" w:rsidR="00E64F5F" w:rsidRPr="005829EF" w:rsidRDefault="00E64F5F">
            <w:pPr>
              <w:pStyle w:val="TableParagraph"/>
              <w:rPr>
                <w:b/>
                <w:sz w:val="11"/>
                <w:szCs w:val="11"/>
              </w:rPr>
            </w:pPr>
          </w:p>
          <w:p w14:paraId="75B3C871" w14:textId="77777777" w:rsidR="00E64F5F" w:rsidRPr="005829EF" w:rsidRDefault="00E64F5F">
            <w:pPr>
              <w:pStyle w:val="TableParagraph"/>
              <w:spacing w:before="89"/>
              <w:ind w:left="39"/>
              <w:rPr>
                <w:sz w:val="11"/>
                <w:szCs w:val="11"/>
              </w:rPr>
            </w:pPr>
          </w:p>
        </w:tc>
        <w:tc>
          <w:tcPr>
            <w:tcW w:w="1559" w:type="dxa"/>
            <w:tcBorders>
              <w:top w:val="single" w:sz="4" w:space="0" w:color="000000"/>
              <w:left w:val="single" w:sz="4" w:space="0" w:color="000000"/>
              <w:bottom w:val="single" w:sz="4" w:space="0" w:color="000000"/>
              <w:right w:val="single" w:sz="4" w:space="0" w:color="000000"/>
            </w:tcBorders>
          </w:tcPr>
          <w:p w14:paraId="0D1D929C" w14:textId="77777777" w:rsidR="00E64F5F" w:rsidRPr="005829EF" w:rsidRDefault="00E64F5F">
            <w:pPr>
              <w:pStyle w:val="TableParagraph"/>
              <w:rPr>
                <w:b/>
                <w:sz w:val="11"/>
                <w:szCs w:val="11"/>
              </w:rPr>
            </w:pPr>
          </w:p>
          <w:p w14:paraId="428E3261" w14:textId="77777777" w:rsidR="005829EF" w:rsidRDefault="005829EF" w:rsidP="005829EF">
            <w:pPr>
              <w:pStyle w:val="TableParagraph"/>
              <w:jc w:val="both"/>
              <w:rPr>
                <w:sz w:val="11"/>
                <w:szCs w:val="11"/>
              </w:rPr>
            </w:pPr>
          </w:p>
          <w:p w14:paraId="642F868F" w14:textId="77777777" w:rsidR="005829EF" w:rsidRDefault="005829EF" w:rsidP="005829EF">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0E49F531" w14:textId="77777777" w:rsidR="00E64F5F" w:rsidRPr="005829EF" w:rsidRDefault="00E64F5F" w:rsidP="008F4294">
            <w:pPr>
              <w:pStyle w:val="TableParagraph"/>
              <w:spacing w:before="7"/>
              <w:rPr>
                <w:sz w:val="11"/>
                <w:szCs w:val="11"/>
              </w:rPr>
            </w:pPr>
          </w:p>
        </w:tc>
      </w:tr>
      <w:tr w:rsidR="00E64F5F" w14:paraId="1E708B55" w14:textId="77777777" w:rsidTr="00BA46EC">
        <w:trPr>
          <w:trHeight w:val="926"/>
        </w:trPr>
        <w:tc>
          <w:tcPr>
            <w:tcW w:w="859" w:type="dxa"/>
            <w:tcBorders>
              <w:top w:val="single" w:sz="4" w:space="0" w:color="000000"/>
              <w:bottom w:val="single" w:sz="4" w:space="0" w:color="000000"/>
              <w:right w:val="single" w:sz="4" w:space="0" w:color="000000"/>
            </w:tcBorders>
          </w:tcPr>
          <w:p w14:paraId="09DF5B5B" w14:textId="77777777" w:rsidR="00E64F5F" w:rsidRPr="005829EF" w:rsidRDefault="00E64F5F">
            <w:pPr>
              <w:pStyle w:val="TableParagraph"/>
              <w:rPr>
                <w:b/>
                <w:sz w:val="11"/>
                <w:szCs w:val="11"/>
              </w:rPr>
            </w:pPr>
          </w:p>
          <w:p w14:paraId="58C056EC" w14:textId="77777777" w:rsidR="00E64F5F" w:rsidRPr="005829EF" w:rsidRDefault="00E64F5F">
            <w:pPr>
              <w:pStyle w:val="TableParagraph"/>
              <w:rPr>
                <w:b/>
                <w:sz w:val="11"/>
                <w:szCs w:val="11"/>
              </w:rPr>
            </w:pPr>
          </w:p>
          <w:p w14:paraId="65D383A8" w14:textId="77777777" w:rsidR="00E64F5F" w:rsidRPr="005829EF" w:rsidRDefault="00E64F5F">
            <w:pPr>
              <w:pStyle w:val="TableParagraph"/>
              <w:rPr>
                <w:b/>
                <w:sz w:val="11"/>
                <w:szCs w:val="11"/>
              </w:rPr>
            </w:pPr>
          </w:p>
          <w:p w14:paraId="7E6EC1C2" w14:textId="77777777" w:rsidR="00E64F5F" w:rsidRPr="005829EF" w:rsidRDefault="00096BEE">
            <w:pPr>
              <w:pStyle w:val="TableParagraph"/>
              <w:spacing w:before="67"/>
              <w:ind w:left="26"/>
              <w:rPr>
                <w:sz w:val="11"/>
                <w:szCs w:val="11"/>
              </w:rPr>
            </w:pPr>
            <w:r w:rsidRPr="005829EF">
              <w:rPr>
                <w:sz w:val="11"/>
                <w:szCs w:val="11"/>
              </w:rPr>
              <w:t>İS17.4</w:t>
            </w:r>
          </w:p>
        </w:tc>
        <w:tc>
          <w:tcPr>
            <w:tcW w:w="2412" w:type="dxa"/>
            <w:tcBorders>
              <w:top w:val="single" w:sz="4" w:space="0" w:color="000000"/>
              <w:left w:val="single" w:sz="4" w:space="0" w:color="000000"/>
              <w:bottom w:val="single" w:sz="4" w:space="0" w:color="000000"/>
              <w:right w:val="single" w:sz="4" w:space="0" w:color="000000"/>
            </w:tcBorders>
          </w:tcPr>
          <w:p w14:paraId="7A0C27BC" w14:textId="77777777" w:rsidR="00E64F5F" w:rsidRPr="005829EF" w:rsidRDefault="00E64F5F">
            <w:pPr>
              <w:pStyle w:val="TableParagraph"/>
              <w:rPr>
                <w:b/>
                <w:sz w:val="11"/>
                <w:szCs w:val="11"/>
              </w:rPr>
            </w:pPr>
          </w:p>
          <w:p w14:paraId="3F5D45AB" w14:textId="77777777" w:rsidR="00E64F5F" w:rsidRPr="005829EF" w:rsidRDefault="00096BEE" w:rsidP="005829EF">
            <w:pPr>
              <w:pStyle w:val="TableParagraph"/>
              <w:spacing w:before="64" w:line="264" w:lineRule="auto"/>
              <w:ind w:left="33" w:right="107"/>
              <w:jc w:val="both"/>
              <w:rPr>
                <w:sz w:val="11"/>
                <w:szCs w:val="11"/>
              </w:rPr>
            </w:pPr>
            <w:r w:rsidRPr="005829EF">
              <w:rPr>
                <w:sz w:val="11"/>
                <w:szCs w:val="11"/>
              </w:rPr>
              <w:t>İç kontrolün değerlendirilmesinde, yöneticilerin görüşleri, kişi ve/veya idarelerin talep ve şikâyetleri ile iç ve dış denetim sonucunda düzenlenen raporlar dikkate alınmalıdır.</w:t>
            </w:r>
          </w:p>
        </w:tc>
        <w:tc>
          <w:tcPr>
            <w:tcW w:w="1428" w:type="dxa"/>
            <w:tcBorders>
              <w:top w:val="single" w:sz="4" w:space="0" w:color="000000"/>
              <w:left w:val="single" w:sz="4" w:space="0" w:color="000000"/>
              <w:bottom w:val="single" w:sz="4" w:space="0" w:color="000000"/>
              <w:right w:val="single" w:sz="4" w:space="0" w:color="000000"/>
            </w:tcBorders>
          </w:tcPr>
          <w:p w14:paraId="78467A06" w14:textId="77777777" w:rsidR="00E64F5F" w:rsidRPr="005829EF" w:rsidRDefault="00E64F5F">
            <w:pPr>
              <w:pStyle w:val="TableParagraph"/>
              <w:rPr>
                <w:b/>
                <w:sz w:val="11"/>
                <w:szCs w:val="11"/>
              </w:rPr>
            </w:pPr>
          </w:p>
          <w:p w14:paraId="42C42E44" w14:textId="77777777" w:rsidR="00E64F5F" w:rsidRPr="005829EF" w:rsidRDefault="005829EF" w:rsidP="00C67A0A">
            <w:pPr>
              <w:jc w:val="both"/>
            </w:pPr>
            <w:r w:rsidRPr="005829EF">
              <w:rPr>
                <w:sz w:val="11"/>
                <w:szCs w:val="11"/>
              </w:rPr>
              <w:t xml:space="preserve">Üniversitemizde yapılan iç ve dış </w:t>
            </w:r>
            <w:r w:rsidR="00C67A0A">
              <w:rPr>
                <w:sz w:val="11"/>
                <w:szCs w:val="11"/>
              </w:rPr>
              <w:t xml:space="preserve">denetim </w:t>
            </w:r>
            <w:r w:rsidRPr="005829EF">
              <w:rPr>
                <w:sz w:val="11"/>
                <w:szCs w:val="11"/>
              </w:rPr>
              <w:t>sonucunda düzenlenen raporlara istinaden iyileştirme planları yapılmış ve</w:t>
            </w:r>
            <w:r w:rsidR="00C67A0A">
              <w:rPr>
                <w:sz w:val="11"/>
                <w:szCs w:val="11"/>
              </w:rPr>
              <w:t xml:space="preserve"> tüm birimlere gönderilmektedir.</w:t>
            </w:r>
          </w:p>
        </w:tc>
        <w:tc>
          <w:tcPr>
            <w:tcW w:w="981" w:type="dxa"/>
            <w:gridSpan w:val="2"/>
            <w:tcBorders>
              <w:top w:val="single" w:sz="4" w:space="0" w:color="000000"/>
              <w:left w:val="single" w:sz="4" w:space="0" w:color="000000"/>
              <w:bottom w:val="single" w:sz="4" w:space="0" w:color="000000"/>
              <w:right w:val="single" w:sz="4" w:space="0" w:color="000000"/>
            </w:tcBorders>
          </w:tcPr>
          <w:p w14:paraId="7B2FCABB" w14:textId="77777777" w:rsidR="00E64F5F" w:rsidRPr="005829EF" w:rsidRDefault="00E64F5F">
            <w:pPr>
              <w:pStyle w:val="TableParagraph"/>
              <w:rPr>
                <w:b/>
                <w:sz w:val="11"/>
                <w:szCs w:val="11"/>
              </w:rPr>
            </w:pPr>
          </w:p>
          <w:p w14:paraId="73815494" w14:textId="77777777" w:rsidR="00E64F5F" w:rsidRPr="005829EF" w:rsidRDefault="00E64F5F">
            <w:pPr>
              <w:pStyle w:val="TableParagraph"/>
              <w:rPr>
                <w:b/>
                <w:sz w:val="11"/>
                <w:szCs w:val="11"/>
              </w:rPr>
            </w:pPr>
          </w:p>
          <w:p w14:paraId="43969A4A" w14:textId="77777777" w:rsidR="00E64F5F" w:rsidRPr="005829EF" w:rsidRDefault="00E64F5F">
            <w:pPr>
              <w:pStyle w:val="TableParagraph"/>
              <w:rPr>
                <w:b/>
                <w:sz w:val="11"/>
                <w:szCs w:val="11"/>
              </w:rPr>
            </w:pPr>
          </w:p>
          <w:p w14:paraId="03A9F1B6" w14:textId="77777777" w:rsidR="00E64F5F" w:rsidRPr="005829EF" w:rsidRDefault="00E64F5F">
            <w:pPr>
              <w:pStyle w:val="TableParagraph"/>
              <w:spacing w:before="67"/>
              <w:ind w:left="34"/>
              <w:rPr>
                <w:sz w:val="11"/>
                <w:szCs w:val="11"/>
              </w:rPr>
            </w:pPr>
          </w:p>
        </w:tc>
        <w:tc>
          <w:tcPr>
            <w:tcW w:w="2412" w:type="dxa"/>
            <w:tcBorders>
              <w:top w:val="single" w:sz="4" w:space="0" w:color="000000"/>
              <w:left w:val="single" w:sz="4" w:space="0" w:color="000000"/>
              <w:bottom w:val="single" w:sz="4" w:space="0" w:color="000000"/>
              <w:right w:val="single" w:sz="4" w:space="0" w:color="000000"/>
            </w:tcBorders>
          </w:tcPr>
          <w:p w14:paraId="29AA8B04" w14:textId="77777777" w:rsidR="00E64F5F" w:rsidRPr="005829EF" w:rsidRDefault="00E64F5F">
            <w:pPr>
              <w:pStyle w:val="TableParagraph"/>
              <w:rPr>
                <w:b/>
                <w:sz w:val="11"/>
                <w:szCs w:val="11"/>
              </w:rPr>
            </w:pPr>
          </w:p>
          <w:p w14:paraId="0EA3DF44" w14:textId="77777777" w:rsidR="00E64F5F" w:rsidRPr="005829EF" w:rsidRDefault="00E64F5F">
            <w:pPr>
              <w:pStyle w:val="TableParagraph"/>
              <w:spacing w:before="64" w:line="264" w:lineRule="auto"/>
              <w:ind w:left="35" w:right="105"/>
              <w:rPr>
                <w:sz w:val="11"/>
                <w:szCs w:val="11"/>
              </w:rPr>
            </w:pPr>
          </w:p>
        </w:tc>
        <w:tc>
          <w:tcPr>
            <w:tcW w:w="2124" w:type="dxa"/>
            <w:tcBorders>
              <w:top w:val="single" w:sz="4" w:space="0" w:color="000000"/>
              <w:left w:val="single" w:sz="4" w:space="0" w:color="000000"/>
              <w:bottom w:val="single" w:sz="4" w:space="0" w:color="000000"/>
              <w:right w:val="single" w:sz="4" w:space="0" w:color="000000"/>
            </w:tcBorders>
          </w:tcPr>
          <w:p w14:paraId="3FB8D9C4" w14:textId="77777777" w:rsidR="00E64F5F" w:rsidRPr="005829EF" w:rsidRDefault="00E64F5F">
            <w:pPr>
              <w:pStyle w:val="TableParagraph"/>
              <w:rPr>
                <w:b/>
                <w:sz w:val="11"/>
                <w:szCs w:val="11"/>
              </w:rPr>
            </w:pPr>
          </w:p>
          <w:p w14:paraId="31871889" w14:textId="77777777" w:rsidR="00E64F5F" w:rsidRPr="005829EF" w:rsidRDefault="00E64F5F">
            <w:pPr>
              <w:pStyle w:val="TableParagraph"/>
              <w:rPr>
                <w:b/>
                <w:sz w:val="11"/>
                <w:szCs w:val="11"/>
              </w:rPr>
            </w:pPr>
          </w:p>
          <w:p w14:paraId="26C4FB90" w14:textId="77777777" w:rsidR="00E64F5F" w:rsidRPr="005829EF" w:rsidRDefault="00E64F5F">
            <w:pPr>
              <w:pStyle w:val="TableParagraph"/>
              <w:rPr>
                <w:b/>
                <w:sz w:val="11"/>
                <w:szCs w:val="11"/>
              </w:rPr>
            </w:pPr>
          </w:p>
          <w:p w14:paraId="6DF39B33" w14:textId="77777777" w:rsidR="00E64F5F" w:rsidRPr="005829EF" w:rsidRDefault="00E64F5F">
            <w:pPr>
              <w:pStyle w:val="TableParagraph"/>
              <w:spacing w:before="67"/>
              <w:ind w:left="35"/>
              <w:rPr>
                <w:sz w:val="11"/>
                <w:szCs w:val="11"/>
              </w:rPr>
            </w:pPr>
          </w:p>
        </w:tc>
        <w:tc>
          <w:tcPr>
            <w:tcW w:w="1701" w:type="dxa"/>
            <w:tcBorders>
              <w:top w:val="single" w:sz="4" w:space="0" w:color="000000"/>
              <w:left w:val="single" w:sz="4" w:space="0" w:color="000000"/>
              <w:bottom w:val="single" w:sz="4" w:space="0" w:color="000000"/>
              <w:right w:val="single" w:sz="4" w:space="0" w:color="000000"/>
            </w:tcBorders>
          </w:tcPr>
          <w:p w14:paraId="3595F634" w14:textId="77777777" w:rsidR="00E64F5F" w:rsidRPr="005829EF" w:rsidRDefault="00E64F5F">
            <w:pPr>
              <w:pStyle w:val="TableParagraph"/>
              <w:rPr>
                <w:b/>
                <w:sz w:val="11"/>
                <w:szCs w:val="11"/>
              </w:rPr>
            </w:pPr>
          </w:p>
          <w:p w14:paraId="5512FA56" w14:textId="77777777" w:rsidR="00E64F5F" w:rsidRPr="005829EF" w:rsidRDefault="00E64F5F">
            <w:pPr>
              <w:pStyle w:val="TableParagraph"/>
              <w:spacing w:before="9"/>
              <w:rPr>
                <w:b/>
                <w:sz w:val="11"/>
                <w:szCs w:val="11"/>
              </w:rPr>
            </w:pPr>
          </w:p>
          <w:p w14:paraId="541AA017" w14:textId="77777777" w:rsidR="00E64F5F" w:rsidRPr="005829EF" w:rsidRDefault="00E64F5F">
            <w:pPr>
              <w:pStyle w:val="TableParagraph"/>
              <w:spacing w:before="12"/>
              <w:ind w:left="37"/>
              <w:rPr>
                <w:sz w:val="11"/>
                <w:szCs w:val="11"/>
              </w:rPr>
            </w:pPr>
          </w:p>
        </w:tc>
        <w:tc>
          <w:tcPr>
            <w:tcW w:w="991" w:type="dxa"/>
            <w:tcBorders>
              <w:top w:val="single" w:sz="4" w:space="0" w:color="000000"/>
              <w:left w:val="single" w:sz="4" w:space="0" w:color="000000"/>
              <w:bottom w:val="single" w:sz="4" w:space="0" w:color="000000"/>
              <w:right w:val="single" w:sz="4" w:space="0" w:color="000000"/>
            </w:tcBorders>
          </w:tcPr>
          <w:p w14:paraId="1C7C6CF2" w14:textId="77777777" w:rsidR="00E64F5F" w:rsidRPr="005829EF" w:rsidRDefault="00E64F5F">
            <w:pPr>
              <w:pStyle w:val="TableParagraph"/>
              <w:rPr>
                <w:b/>
                <w:sz w:val="11"/>
                <w:szCs w:val="11"/>
              </w:rPr>
            </w:pPr>
          </w:p>
          <w:p w14:paraId="6C6C4A8A" w14:textId="77777777" w:rsidR="00E64F5F" w:rsidRPr="005829EF" w:rsidRDefault="00E64F5F">
            <w:pPr>
              <w:pStyle w:val="TableParagraph"/>
              <w:rPr>
                <w:b/>
                <w:sz w:val="11"/>
                <w:szCs w:val="11"/>
              </w:rPr>
            </w:pPr>
          </w:p>
          <w:p w14:paraId="11748D0B" w14:textId="77777777" w:rsidR="00E64F5F" w:rsidRPr="005829EF" w:rsidRDefault="00E64F5F">
            <w:pPr>
              <w:pStyle w:val="TableParagraph"/>
              <w:rPr>
                <w:b/>
                <w:sz w:val="11"/>
                <w:szCs w:val="11"/>
              </w:rPr>
            </w:pPr>
          </w:p>
          <w:p w14:paraId="3F538AAE" w14:textId="77777777" w:rsidR="00E64F5F" w:rsidRPr="005829EF" w:rsidRDefault="00E64F5F">
            <w:pPr>
              <w:pStyle w:val="TableParagraph"/>
              <w:spacing w:before="67"/>
              <w:ind w:left="38"/>
              <w:rPr>
                <w:sz w:val="11"/>
                <w:szCs w:val="11"/>
              </w:rPr>
            </w:pPr>
          </w:p>
        </w:tc>
        <w:tc>
          <w:tcPr>
            <w:tcW w:w="993" w:type="dxa"/>
            <w:tcBorders>
              <w:top w:val="single" w:sz="4" w:space="0" w:color="000000"/>
              <w:left w:val="single" w:sz="4" w:space="0" w:color="000000"/>
              <w:bottom w:val="single" w:sz="4" w:space="0" w:color="000000"/>
              <w:right w:val="single" w:sz="4" w:space="0" w:color="000000"/>
            </w:tcBorders>
          </w:tcPr>
          <w:p w14:paraId="02FC0B15" w14:textId="77777777" w:rsidR="00E64F5F" w:rsidRPr="005829EF" w:rsidRDefault="00E64F5F">
            <w:pPr>
              <w:pStyle w:val="TableParagraph"/>
              <w:rPr>
                <w:b/>
                <w:sz w:val="11"/>
                <w:szCs w:val="11"/>
              </w:rPr>
            </w:pPr>
          </w:p>
          <w:p w14:paraId="1A41DE40" w14:textId="77777777" w:rsidR="00E64F5F" w:rsidRPr="005829EF" w:rsidRDefault="00E64F5F">
            <w:pPr>
              <w:pStyle w:val="TableParagraph"/>
              <w:rPr>
                <w:b/>
                <w:sz w:val="11"/>
                <w:szCs w:val="11"/>
              </w:rPr>
            </w:pPr>
          </w:p>
          <w:p w14:paraId="6BF80AE0" w14:textId="77777777" w:rsidR="00E64F5F" w:rsidRPr="005829EF" w:rsidRDefault="00E64F5F">
            <w:pPr>
              <w:pStyle w:val="TableParagraph"/>
              <w:rPr>
                <w:b/>
                <w:sz w:val="11"/>
                <w:szCs w:val="11"/>
              </w:rPr>
            </w:pPr>
          </w:p>
          <w:p w14:paraId="25C62B1D" w14:textId="77777777" w:rsidR="00E64F5F" w:rsidRPr="005829EF" w:rsidRDefault="00E64F5F">
            <w:pPr>
              <w:pStyle w:val="TableParagraph"/>
              <w:spacing w:before="67"/>
              <w:ind w:left="39"/>
              <w:rPr>
                <w:sz w:val="11"/>
                <w:szCs w:val="11"/>
              </w:rPr>
            </w:pPr>
          </w:p>
        </w:tc>
        <w:tc>
          <w:tcPr>
            <w:tcW w:w="1559" w:type="dxa"/>
            <w:tcBorders>
              <w:top w:val="single" w:sz="4" w:space="0" w:color="000000"/>
              <w:left w:val="single" w:sz="4" w:space="0" w:color="000000"/>
              <w:bottom w:val="single" w:sz="4" w:space="0" w:color="000000"/>
              <w:right w:val="single" w:sz="4" w:space="0" w:color="000000"/>
            </w:tcBorders>
          </w:tcPr>
          <w:p w14:paraId="3E70B534" w14:textId="77777777" w:rsidR="00E64F5F" w:rsidRPr="005829EF" w:rsidRDefault="00E64F5F">
            <w:pPr>
              <w:pStyle w:val="TableParagraph"/>
              <w:rPr>
                <w:b/>
                <w:sz w:val="11"/>
                <w:szCs w:val="11"/>
              </w:rPr>
            </w:pPr>
          </w:p>
          <w:p w14:paraId="04E4522D" w14:textId="77777777" w:rsidR="00E64F5F" w:rsidRPr="005829EF" w:rsidRDefault="00E64F5F">
            <w:pPr>
              <w:pStyle w:val="TableParagraph"/>
              <w:spacing w:before="9"/>
              <w:rPr>
                <w:b/>
                <w:sz w:val="11"/>
                <w:szCs w:val="11"/>
              </w:rPr>
            </w:pPr>
          </w:p>
          <w:p w14:paraId="46314A5C" w14:textId="77777777" w:rsidR="005829EF" w:rsidRDefault="005829EF" w:rsidP="005829EF">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6BFE863C" w14:textId="77777777" w:rsidR="00E64F5F" w:rsidRPr="005829EF" w:rsidRDefault="00E64F5F">
            <w:pPr>
              <w:pStyle w:val="TableParagraph"/>
              <w:spacing w:line="268" w:lineRule="auto"/>
              <w:ind w:left="40" w:right="4"/>
              <w:rPr>
                <w:sz w:val="11"/>
                <w:szCs w:val="11"/>
              </w:rPr>
            </w:pPr>
          </w:p>
        </w:tc>
      </w:tr>
      <w:tr w:rsidR="00C67A0A" w14:paraId="1393B6DE" w14:textId="77777777" w:rsidTr="00BA46EC">
        <w:trPr>
          <w:trHeight w:val="2325"/>
        </w:trPr>
        <w:tc>
          <w:tcPr>
            <w:tcW w:w="859" w:type="dxa"/>
            <w:tcBorders>
              <w:top w:val="single" w:sz="4" w:space="0" w:color="000000"/>
              <w:bottom w:val="single" w:sz="4" w:space="0" w:color="000000"/>
              <w:right w:val="single" w:sz="4" w:space="0" w:color="000000"/>
            </w:tcBorders>
          </w:tcPr>
          <w:p w14:paraId="5E9E0622" w14:textId="77777777" w:rsidR="00C67A0A" w:rsidRPr="00C67A0A" w:rsidRDefault="00C67A0A" w:rsidP="00C67A0A">
            <w:pPr>
              <w:pStyle w:val="TableParagraph"/>
              <w:jc w:val="both"/>
              <w:rPr>
                <w:b/>
                <w:sz w:val="11"/>
                <w:szCs w:val="11"/>
              </w:rPr>
            </w:pPr>
          </w:p>
          <w:p w14:paraId="6F5E206A" w14:textId="77777777" w:rsidR="00C67A0A" w:rsidRPr="00C67A0A" w:rsidRDefault="00C67A0A" w:rsidP="00C67A0A">
            <w:pPr>
              <w:pStyle w:val="TableParagraph"/>
              <w:jc w:val="both"/>
              <w:rPr>
                <w:b/>
                <w:sz w:val="11"/>
                <w:szCs w:val="11"/>
              </w:rPr>
            </w:pPr>
          </w:p>
          <w:p w14:paraId="090E6917" w14:textId="77777777" w:rsidR="00C67A0A" w:rsidRPr="00C67A0A" w:rsidRDefault="00C67A0A" w:rsidP="00C67A0A">
            <w:pPr>
              <w:pStyle w:val="TableParagraph"/>
              <w:jc w:val="both"/>
              <w:rPr>
                <w:b/>
                <w:sz w:val="11"/>
                <w:szCs w:val="11"/>
              </w:rPr>
            </w:pPr>
          </w:p>
          <w:p w14:paraId="08E23E19" w14:textId="77777777" w:rsidR="00C67A0A" w:rsidRPr="00C67A0A" w:rsidRDefault="00C67A0A" w:rsidP="00C67A0A">
            <w:pPr>
              <w:pStyle w:val="TableParagraph"/>
              <w:jc w:val="both"/>
              <w:rPr>
                <w:b/>
                <w:sz w:val="11"/>
                <w:szCs w:val="11"/>
              </w:rPr>
            </w:pPr>
          </w:p>
          <w:p w14:paraId="6A74F509" w14:textId="77777777" w:rsidR="00C67A0A" w:rsidRPr="00C67A0A" w:rsidRDefault="00C67A0A" w:rsidP="00C67A0A">
            <w:pPr>
              <w:pStyle w:val="TableParagraph"/>
              <w:jc w:val="both"/>
              <w:rPr>
                <w:b/>
                <w:sz w:val="11"/>
                <w:szCs w:val="11"/>
              </w:rPr>
            </w:pPr>
          </w:p>
          <w:p w14:paraId="23E93DB4" w14:textId="77777777" w:rsidR="00C67A0A" w:rsidRPr="00C67A0A" w:rsidRDefault="00C67A0A" w:rsidP="00C67A0A">
            <w:pPr>
              <w:pStyle w:val="TableParagraph"/>
              <w:spacing w:before="75"/>
              <w:ind w:left="26"/>
              <w:jc w:val="both"/>
              <w:rPr>
                <w:sz w:val="11"/>
                <w:szCs w:val="11"/>
              </w:rPr>
            </w:pPr>
            <w:r w:rsidRPr="00C67A0A">
              <w:rPr>
                <w:sz w:val="11"/>
                <w:szCs w:val="11"/>
              </w:rPr>
              <w:t>İS17.5</w:t>
            </w:r>
          </w:p>
        </w:tc>
        <w:tc>
          <w:tcPr>
            <w:tcW w:w="2412" w:type="dxa"/>
            <w:tcBorders>
              <w:top w:val="single" w:sz="4" w:space="0" w:color="000000"/>
              <w:left w:val="single" w:sz="4" w:space="0" w:color="000000"/>
              <w:bottom w:val="single" w:sz="4" w:space="0" w:color="000000"/>
              <w:right w:val="single" w:sz="4" w:space="0" w:color="000000"/>
            </w:tcBorders>
          </w:tcPr>
          <w:p w14:paraId="45F0D74A" w14:textId="77777777" w:rsidR="00C67A0A" w:rsidRPr="00C67A0A" w:rsidRDefault="00C67A0A" w:rsidP="00C67A0A">
            <w:pPr>
              <w:pStyle w:val="TableParagraph"/>
              <w:jc w:val="both"/>
              <w:rPr>
                <w:b/>
                <w:sz w:val="11"/>
                <w:szCs w:val="11"/>
              </w:rPr>
            </w:pPr>
          </w:p>
          <w:p w14:paraId="438014DD" w14:textId="77777777" w:rsidR="00C67A0A" w:rsidRPr="00C67A0A" w:rsidRDefault="00C67A0A" w:rsidP="00C67A0A">
            <w:pPr>
              <w:pStyle w:val="TableParagraph"/>
              <w:spacing w:before="3"/>
              <w:jc w:val="both"/>
              <w:rPr>
                <w:b/>
                <w:sz w:val="11"/>
                <w:szCs w:val="11"/>
              </w:rPr>
            </w:pPr>
          </w:p>
          <w:p w14:paraId="23AD3A1A" w14:textId="77777777" w:rsidR="00C67A0A" w:rsidRPr="00C67A0A" w:rsidRDefault="00C67A0A" w:rsidP="00C67A0A">
            <w:pPr>
              <w:pStyle w:val="TableParagraph"/>
              <w:spacing w:line="266" w:lineRule="auto"/>
              <w:ind w:left="33" w:right="212"/>
              <w:jc w:val="both"/>
              <w:rPr>
                <w:sz w:val="11"/>
                <w:szCs w:val="11"/>
              </w:rPr>
            </w:pPr>
            <w:r w:rsidRPr="00C67A0A">
              <w:rPr>
                <w:sz w:val="11"/>
                <w:szCs w:val="11"/>
              </w:rPr>
              <w:t>İç kontrolün değerlendirilmesi sonucunda alınması gereken önlemler belirlenmeli ve bir eylem planı çerçevesinde uygulanmalıdır.</w:t>
            </w:r>
          </w:p>
        </w:tc>
        <w:tc>
          <w:tcPr>
            <w:tcW w:w="1428" w:type="dxa"/>
            <w:tcBorders>
              <w:top w:val="single" w:sz="4" w:space="0" w:color="000000"/>
              <w:left w:val="single" w:sz="4" w:space="0" w:color="000000"/>
              <w:bottom w:val="single" w:sz="4" w:space="0" w:color="000000"/>
              <w:right w:val="single" w:sz="4" w:space="0" w:color="000000"/>
            </w:tcBorders>
          </w:tcPr>
          <w:p w14:paraId="479ACCCA" w14:textId="77777777" w:rsidR="00C67A0A" w:rsidRPr="00C67A0A" w:rsidRDefault="00C67A0A" w:rsidP="00C67A0A">
            <w:pPr>
              <w:pStyle w:val="TableParagraph"/>
              <w:spacing w:before="74" w:line="266" w:lineRule="auto"/>
              <w:ind w:left="40" w:right="126"/>
              <w:jc w:val="both"/>
              <w:rPr>
                <w:sz w:val="11"/>
                <w:szCs w:val="11"/>
              </w:rPr>
            </w:pPr>
            <w:r w:rsidRPr="00C67A0A">
              <w:rPr>
                <w:sz w:val="11"/>
                <w:szCs w:val="11"/>
              </w:rPr>
              <w:t xml:space="preserve">1-İç </w:t>
            </w:r>
            <w:r>
              <w:rPr>
                <w:sz w:val="11"/>
                <w:szCs w:val="11"/>
              </w:rPr>
              <w:t>k</w:t>
            </w:r>
            <w:r w:rsidRPr="00C67A0A">
              <w:rPr>
                <w:sz w:val="11"/>
                <w:szCs w:val="11"/>
              </w:rPr>
              <w:t>ontrolün değerlendirilmesi sonucunda alınması gereken önlemler</w:t>
            </w:r>
            <w:r>
              <w:rPr>
                <w:sz w:val="11"/>
                <w:szCs w:val="11"/>
              </w:rPr>
              <w:t>,</w:t>
            </w:r>
            <w:r w:rsidRPr="00C67A0A">
              <w:rPr>
                <w:sz w:val="11"/>
                <w:szCs w:val="11"/>
              </w:rPr>
              <w:t xml:space="preserve"> </w:t>
            </w:r>
            <w:r>
              <w:rPr>
                <w:sz w:val="11"/>
                <w:szCs w:val="11"/>
              </w:rPr>
              <w:t xml:space="preserve">iyileştirmeye yönelik eylemler </w:t>
            </w:r>
            <w:r w:rsidRPr="00C67A0A">
              <w:rPr>
                <w:sz w:val="11"/>
                <w:szCs w:val="11"/>
              </w:rPr>
              <w:t>belirlenerek ilgili</w:t>
            </w:r>
            <w:r>
              <w:rPr>
                <w:sz w:val="11"/>
                <w:szCs w:val="11"/>
              </w:rPr>
              <w:t xml:space="preserve"> veya tüm</w:t>
            </w:r>
            <w:r w:rsidRPr="00C67A0A">
              <w:rPr>
                <w:sz w:val="11"/>
                <w:szCs w:val="11"/>
              </w:rPr>
              <w:t xml:space="preserve"> birimlere bildirilmektedir.</w:t>
            </w:r>
          </w:p>
          <w:p w14:paraId="18AF36F4" w14:textId="77777777" w:rsidR="00C67A0A" w:rsidRPr="00C67A0A" w:rsidRDefault="00C67A0A" w:rsidP="00BA46EC">
            <w:pPr>
              <w:pStyle w:val="TableParagraph"/>
              <w:jc w:val="both"/>
              <w:rPr>
                <w:sz w:val="11"/>
                <w:szCs w:val="11"/>
              </w:rPr>
            </w:pPr>
            <w:r w:rsidRPr="00C67A0A">
              <w:rPr>
                <w:sz w:val="11"/>
                <w:szCs w:val="11"/>
              </w:rPr>
              <w:t>2-İç Kontrol</w:t>
            </w:r>
            <w:r>
              <w:rPr>
                <w:sz w:val="11"/>
                <w:szCs w:val="11"/>
              </w:rPr>
              <w:t xml:space="preserve"> Standartları</w:t>
            </w:r>
            <w:r w:rsidRPr="00C67A0A">
              <w:rPr>
                <w:sz w:val="11"/>
                <w:szCs w:val="11"/>
              </w:rPr>
              <w:t xml:space="preserve"> Uyum Eylem Planı çerçevesinde, iç kontrol sistemi</w:t>
            </w:r>
            <w:r>
              <w:rPr>
                <w:sz w:val="11"/>
                <w:szCs w:val="11"/>
              </w:rPr>
              <w:t>nin</w:t>
            </w:r>
            <w:r w:rsidRPr="00C67A0A">
              <w:rPr>
                <w:sz w:val="11"/>
                <w:szCs w:val="11"/>
              </w:rPr>
              <w:t xml:space="preserve"> değerlendirme</w:t>
            </w:r>
            <w:r>
              <w:rPr>
                <w:sz w:val="11"/>
                <w:szCs w:val="11"/>
              </w:rPr>
              <w:t>si</w:t>
            </w:r>
            <w:r w:rsidRPr="00C67A0A">
              <w:rPr>
                <w:sz w:val="11"/>
                <w:szCs w:val="11"/>
              </w:rPr>
              <w:t xml:space="preserve"> sonucu rapor edilerek, yılda iki defa </w:t>
            </w:r>
            <w:r>
              <w:rPr>
                <w:sz w:val="11"/>
                <w:szCs w:val="11"/>
              </w:rPr>
              <w:t xml:space="preserve">Hazine ve </w:t>
            </w:r>
            <w:r w:rsidRPr="00C67A0A">
              <w:rPr>
                <w:sz w:val="11"/>
                <w:szCs w:val="11"/>
              </w:rPr>
              <w:t>Maliye Bakanlığına gönderilmektedir.</w:t>
            </w:r>
          </w:p>
        </w:tc>
        <w:tc>
          <w:tcPr>
            <w:tcW w:w="981" w:type="dxa"/>
            <w:gridSpan w:val="2"/>
            <w:tcBorders>
              <w:top w:val="single" w:sz="4" w:space="0" w:color="000000"/>
              <w:left w:val="single" w:sz="4" w:space="0" w:color="000000"/>
              <w:right w:val="single" w:sz="4" w:space="0" w:color="000000"/>
            </w:tcBorders>
          </w:tcPr>
          <w:p w14:paraId="14DBF2C1" w14:textId="77777777" w:rsidR="00C67A0A" w:rsidRPr="00C67A0A" w:rsidRDefault="00C67A0A" w:rsidP="00C67A0A">
            <w:pPr>
              <w:pStyle w:val="TableParagraph"/>
              <w:jc w:val="both"/>
              <w:rPr>
                <w:b/>
                <w:sz w:val="11"/>
                <w:szCs w:val="11"/>
              </w:rPr>
            </w:pPr>
          </w:p>
          <w:p w14:paraId="54FC8DDC" w14:textId="77777777" w:rsidR="00C67A0A" w:rsidRPr="00C67A0A" w:rsidRDefault="00C67A0A" w:rsidP="00C67A0A">
            <w:pPr>
              <w:pStyle w:val="TableParagraph"/>
              <w:jc w:val="both"/>
              <w:rPr>
                <w:b/>
                <w:sz w:val="11"/>
                <w:szCs w:val="11"/>
              </w:rPr>
            </w:pPr>
          </w:p>
          <w:p w14:paraId="77DB1027" w14:textId="77777777" w:rsidR="00C67A0A" w:rsidRPr="00C67A0A" w:rsidRDefault="00C67A0A" w:rsidP="006777FA">
            <w:pPr>
              <w:pStyle w:val="TableParagraph"/>
              <w:ind w:left="34"/>
              <w:rPr>
                <w:sz w:val="11"/>
                <w:szCs w:val="11"/>
              </w:rPr>
            </w:pPr>
          </w:p>
        </w:tc>
        <w:tc>
          <w:tcPr>
            <w:tcW w:w="2412" w:type="dxa"/>
            <w:tcBorders>
              <w:top w:val="single" w:sz="4" w:space="0" w:color="000000"/>
              <w:left w:val="single" w:sz="4" w:space="0" w:color="000000"/>
              <w:right w:val="single" w:sz="4" w:space="0" w:color="000000"/>
            </w:tcBorders>
          </w:tcPr>
          <w:p w14:paraId="2A07A334" w14:textId="77777777" w:rsidR="00C67A0A" w:rsidRDefault="00C67A0A">
            <w:pPr>
              <w:pStyle w:val="TableParagraph"/>
              <w:spacing w:before="4"/>
              <w:rPr>
                <w:b/>
                <w:sz w:val="14"/>
              </w:rPr>
            </w:pPr>
          </w:p>
          <w:p w14:paraId="020CBF43" w14:textId="77777777" w:rsidR="00C67A0A" w:rsidRPr="00C67A0A" w:rsidRDefault="00C67A0A" w:rsidP="006777FA">
            <w:pPr>
              <w:pStyle w:val="TableParagraph"/>
              <w:spacing w:line="266" w:lineRule="auto"/>
              <w:ind w:left="35" w:right="165"/>
              <w:rPr>
                <w:sz w:val="11"/>
                <w:szCs w:val="11"/>
              </w:rPr>
            </w:pPr>
          </w:p>
        </w:tc>
        <w:tc>
          <w:tcPr>
            <w:tcW w:w="2124" w:type="dxa"/>
            <w:tcBorders>
              <w:top w:val="single" w:sz="4" w:space="0" w:color="000000"/>
              <w:left w:val="single" w:sz="4" w:space="0" w:color="000000"/>
              <w:bottom w:val="single" w:sz="4" w:space="0" w:color="000000"/>
              <w:right w:val="single" w:sz="4" w:space="0" w:color="000000"/>
            </w:tcBorders>
          </w:tcPr>
          <w:p w14:paraId="3E1217C0" w14:textId="77777777" w:rsidR="00C67A0A" w:rsidRPr="00C67A0A" w:rsidRDefault="00C67A0A" w:rsidP="00C67A0A">
            <w:pPr>
              <w:pStyle w:val="TableParagraph"/>
              <w:jc w:val="both"/>
              <w:rPr>
                <w:b/>
                <w:sz w:val="11"/>
                <w:szCs w:val="11"/>
              </w:rPr>
            </w:pPr>
          </w:p>
          <w:p w14:paraId="5725F33F" w14:textId="77777777" w:rsidR="00C67A0A" w:rsidRPr="00C67A0A" w:rsidRDefault="00C67A0A" w:rsidP="00C67A0A">
            <w:pPr>
              <w:pStyle w:val="TableParagraph"/>
              <w:jc w:val="both"/>
              <w:rPr>
                <w:b/>
                <w:sz w:val="11"/>
                <w:szCs w:val="11"/>
              </w:rPr>
            </w:pPr>
          </w:p>
          <w:p w14:paraId="65F1A834" w14:textId="77777777" w:rsidR="00C67A0A" w:rsidRPr="00C67A0A" w:rsidRDefault="00C67A0A" w:rsidP="00C67A0A">
            <w:pPr>
              <w:pStyle w:val="TableParagraph"/>
              <w:jc w:val="both"/>
              <w:rPr>
                <w:b/>
                <w:sz w:val="11"/>
                <w:szCs w:val="11"/>
              </w:rPr>
            </w:pPr>
          </w:p>
          <w:p w14:paraId="02CEB773" w14:textId="77777777" w:rsidR="00C67A0A" w:rsidRPr="00C67A0A" w:rsidRDefault="00C67A0A" w:rsidP="00C67A0A">
            <w:pPr>
              <w:pStyle w:val="TableParagraph"/>
              <w:spacing w:before="3"/>
              <w:jc w:val="both"/>
              <w:rPr>
                <w:b/>
                <w:sz w:val="11"/>
                <w:szCs w:val="11"/>
              </w:rPr>
            </w:pPr>
          </w:p>
          <w:p w14:paraId="4F60611C" w14:textId="77777777" w:rsidR="00C67A0A" w:rsidRPr="00C67A0A" w:rsidRDefault="00C67A0A" w:rsidP="00C67A0A">
            <w:pPr>
              <w:pStyle w:val="TableParagraph"/>
              <w:spacing w:before="12"/>
              <w:ind w:left="35"/>
              <w:jc w:val="both"/>
              <w:rPr>
                <w:sz w:val="11"/>
                <w:szCs w:val="11"/>
              </w:rPr>
            </w:pPr>
          </w:p>
        </w:tc>
        <w:tc>
          <w:tcPr>
            <w:tcW w:w="1701" w:type="dxa"/>
            <w:tcBorders>
              <w:top w:val="single" w:sz="4" w:space="0" w:color="000000"/>
              <w:left w:val="single" w:sz="4" w:space="0" w:color="000000"/>
              <w:bottom w:val="single" w:sz="4" w:space="0" w:color="000000"/>
              <w:right w:val="single" w:sz="4" w:space="0" w:color="000000"/>
            </w:tcBorders>
          </w:tcPr>
          <w:p w14:paraId="3F7A6111" w14:textId="77777777" w:rsidR="00C67A0A" w:rsidRPr="00C67A0A" w:rsidRDefault="00C67A0A" w:rsidP="00C67A0A">
            <w:pPr>
              <w:pStyle w:val="TableParagraph"/>
              <w:jc w:val="both"/>
              <w:rPr>
                <w:b/>
                <w:sz w:val="11"/>
                <w:szCs w:val="11"/>
              </w:rPr>
            </w:pPr>
          </w:p>
          <w:p w14:paraId="54EA9740" w14:textId="77777777" w:rsidR="00C67A0A" w:rsidRPr="00C67A0A" w:rsidRDefault="00C67A0A" w:rsidP="00C67A0A">
            <w:pPr>
              <w:pStyle w:val="TableParagraph"/>
              <w:jc w:val="both"/>
              <w:rPr>
                <w:b/>
                <w:sz w:val="11"/>
                <w:szCs w:val="11"/>
              </w:rPr>
            </w:pPr>
          </w:p>
          <w:p w14:paraId="46B9566E" w14:textId="77777777" w:rsidR="00C67A0A" w:rsidRPr="00C67A0A" w:rsidRDefault="00C67A0A" w:rsidP="00C67A0A">
            <w:pPr>
              <w:pStyle w:val="TableParagraph"/>
              <w:jc w:val="both"/>
              <w:rPr>
                <w:b/>
                <w:sz w:val="11"/>
                <w:szCs w:val="11"/>
              </w:rPr>
            </w:pPr>
          </w:p>
          <w:p w14:paraId="4F358E2E" w14:textId="77777777" w:rsidR="00C67A0A" w:rsidRPr="00C67A0A" w:rsidRDefault="00C67A0A" w:rsidP="00C67A0A">
            <w:pPr>
              <w:pStyle w:val="TableParagraph"/>
              <w:jc w:val="both"/>
              <w:rPr>
                <w:b/>
                <w:sz w:val="11"/>
                <w:szCs w:val="11"/>
              </w:rPr>
            </w:pPr>
          </w:p>
          <w:p w14:paraId="549C5AD8" w14:textId="77777777" w:rsidR="00C67A0A" w:rsidRPr="00C67A0A" w:rsidRDefault="00C67A0A" w:rsidP="00C67A0A">
            <w:pPr>
              <w:pStyle w:val="TableParagraph"/>
              <w:jc w:val="both"/>
              <w:rPr>
                <w:b/>
                <w:sz w:val="11"/>
                <w:szCs w:val="11"/>
              </w:rPr>
            </w:pPr>
          </w:p>
          <w:p w14:paraId="0D55EC09" w14:textId="77777777" w:rsidR="00C67A0A" w:rsidRPr="00C67A0A" w:rsidRDefault="00C67A0A" w:rsidP="00C67A0A">
            <w:pPr>
              <w:pStyle w:val="TableParagraph"/>
              <w:spacing w:before="75"/>
              <w:ind w:left="62"/>
              <w:jc w:val="both"/>
              <w:rPr>
                <w:sz w:val="11"/>
                <w:szCs w:val="11"/>
              </w:rPr>
            </w:pPr>
          </w:p>
        </w:tc>
        <w:tc>
          <w:tcPr>
            <w:tcW w:w="991" w:type="dxa"/>
            <w:tcBorders>
              <w:top w:val="single" w:sz="4" w:space="0" w:color="000000"/>
              <w:left w:val="single" w:sz="4" w:space="0" w:color="000000"/>
              <w:bottom w:val="single" w:sz="4" w:space="0" w:color="000000"/>
              <w:right w:val="single" w:sz="4" w:space="0" w:color="000000"/>
            </w:tcBorders>
          </w:tcPr>
          <w:p w14:paraId="344CC766" w14:textId="77777777" w:rsidR="00C67A0A" w:rsidRPr="00C67A0A" w:rsidRDefault="00C67A0A" w:rsidP="00C67A0A">
            <w:pPr>
              <w:pStyle w:val="TableParagraph"/>
              <w:jc w:val="both"/>
              <w:rPr>
                <w:b/>
                <w:sz w:val="11"/>
                <w:szCs w:val="11"/>
              </w:rPr>
            </w:pPr>
          </w:p>
          <w:p w14:paraId="008A5B64" w14:textId="77777777" w:rsidR="00C67A0A" w:rsidRPr="00C67A0A" w:rsidRDefault="00C67A0A" w:rsidP="00C67A0A">
            <w:pPr>
              <w:pStyle w:val="TableParagraph"/>
              <w:jc w:val="both"/>
              <w:rPr>
                <w:b/>
                <w:sz w:val="11"/>
                <w:szCs w:val="11"/>
              </w:rPr>
            </w:pPr>
          </w:p>
          <w:p w14:paraId="56E0BBCE" w14:textId="77777777" w:rsidR="00C67A0A" w:rsidRPr="00C67A0A" w:rsidRDefault="00C67A0A" w:rsidP="00C67A0A">
            <w:pPr>
              <w:pStyle w:val="TableParagraph"/>
              <w:jc w:val="both"/>
              <w:rPr>
                <w:b/>
                <w:sz w:val="11"/>
                <w:szCs w:val="11"/>
              </w:rPr>
            </w:pPr>
          </w:p>
          <w:p w14:paraId="0691BBB0" w14:textId="77777777" w:rsidR="00C67A0A" w:rsidRPr="00C67A0A" w:rsidRDefault="00C67A0A" w:rsidP="00C67A0A">
            <w:pPr>
              <w:pStyle w:val="TableParagraph"/>
              <w:spacing w:line="266" w:lineRule="auto"/>
              <w:ind w:left="38" w:right="93"/>
              <w:jc w:val="both"/>
              <w:rPr>
                <w:sz w:val="11"/>
                <w:szCs w:val="11"/>
              </w:rPr>
            </w:pPr>
          </w:p>
        </w:tc>
        <w:tc>
          <w:tcPr>
            <w:tcW w:w="993" w:type="dxa"/>
            <w:tcBorders>
              <w:top w:val="single" w:sz="4" w:space="0" w:color="000000"/>
              <w:left w:val="single" w:sz="4" w:space="0" w:color="000000"/>
              <w:bottom w:val="single" w:sz="4" w:space="0" w:color="000000"/>
              <w:right w:val="single" w:sz="4" w:space="0" w:color="000000"/>
            </w:tcBorders>
          </w:tcPr>
          <w:p w14:paraId="1FD9F275" w14:textId="77777777" w:rsidR="00C67A0A" w:rsidRPr="00C67A0A" w:rsidRDefault="00C67A0A" w:rsidP="00C67A0A">
            <w:pPr>
              <w:pStyle w:val="TableParagraph"/>
              <w:jc w:val="both"/>
              <w:rPr>
                <w:b/>
                <w:sz w:val="11"/>
                <w:szCs w:val="11"/>
              </w:rPr>
            </w:pPr>
          </w:p>
          <w:p w14:paraId="073729BB" w14:textId="77777777" w:rsidR="00C67A0A" w:rsidRPr="00C67A0A" w:rsidRDefault="00C67A0A" w:rsidP="00C67A0A">
            <w:pPr>
              <w:pStyle w:val="TableParagraph"/>
              <w:jc w:val="both"/>
              <w:rPr>
                <w:b/>
                <w:sz w:val="11"/>
                <w:szCs w:val="11"/>
              </w:rPr>
            </w:pPr>
          </w:p>
          <w:p w14:paraId="6A489963" w14:textId="77777777" w:rsidR="00C67A0A" w:rsidRPr="00C67A0A" w:rsidRDefault="00C67A0A" w:rsidP="00C67A0A">
            <w:pPr>
              <w:pStyle w:val="TableParagraph"/>
              <w:jc w:val="both"/>
              <w:rPr>
                <w:b/>
                <w:sz w:val="11"/>
                <w:szCs w:val="11"/>
              </w:rPr>
            </w:pPr>
          </w:p>
          <w:p w14:paraId="7E315C7A" w14:textId="77777777" w:rsidR="00C67A0A" w:rsidRPr="00C67A0A" w:rsidRDefault="00C67A0A" w:rsidP="00C67A0A">
            <w:pPr>
              <w:pStyle w:val="TableParagraph"/>
              <w:jc w:val="both"/>
              <w:rPr>
                <w:b/>
                <w:sz w:val="11"/>
                <w:szCs w:val="11"/>
              </w:rPr>
            </w:pPr>
          </w:p>
          <w:p w14:paraId="46B5BBA4" w14:textId="77777777" w:rsidR="00C67A0A" w:rsidRPr="00C67A0A" w:rsidRDefault="00C67A0A" w:rsidP="00C67A0A">
            <w:pPr>
              <w:pStyle w:val="TableParagraph"/>
              <w:spacing w:line="266" w:lineRule="auto"/>
              <w:ind w:left="39" w:right="24"/>
              <w:jc w:val="both"/>
              <w:rPr>
                <w:sz w:val="11"/>
                <w:szCs w:val="11"/>
              </w:rPr>
            </w:pPr>
          </w:p>
        </w:tc>
        <w:tc>
          <w:tcPr>
            <w:tcW w:w="1559" w:type="dxa"/>
            <w:tcBorders>
              <w:top w:val="single" w:sz="4" w:space="0" w:color="000000"/>
              <w:left w:val="single" w:sz="4" w:space="0" w:color="000000"/>
              <w:bottom w:val="single" w:sz="4" w:space="0" w:color="000000"/>
              <w:right w:val="single" w:sz="4" w:space="0" w:color="000000"/>
            </w:tcBorders>
          </w:tcPr>
          <w:p w14:paraId="44EC5E37" w14:textId="77777777" w:rsidR="00C67A0A" w:rsidRPr="00C67A0A" w:rsidRDefault="00C67A0A" w:rsidP="00C67A0A">
            <w:pPr>
              <w:pStyle w:val="TableParagraph"/>
              <w:jc w:val="both"/>
              <w:rPr>
                <w:b/>
                <w:sz w:val="11"/>
                <w:szCs w:val="11"/>
              </w:rPr>
            </w:pPr>
          </w:p>
          <w:p w14:paraId="3AE74371" w14:textId="77777777" w:rsidR="00C67A0A" w:rsidRDefault="00C67A0A" w:rsidP="00C67A0A">
            <w:pPr>
              <w:pStyle w:val="TableParagraph"/>
              <w:jc w:val="both"/>
              <w:rPr>
                <w:b/>
                <w:sz w:val="11"/>
                <w:szCs w:val="11"/>
              </w:rPr>
            </w:pPr>
          </w:p>
          <w:p w14:paraId="55130943" w14:textId="77777777" w:rsidR="00BA46EC" w:rsidRDefault="00BA46EC" w:rsidP="00C67A0A">
            <w:pPr>
              <w:pStyle w:val="TableParagraph"/>
              <w:jc w:val="both"/>
              <w:rPr>
                <w:b/>
                <w:sz w:val="11"/>
                <w:szCs w:val="11"/>
              </w:rPr>
            </w:pPr>
          </w:p>
          <w:p w14:paraId="5657268E" w14:textId="77777777" w:rsidR="00BA46EC" w:rsidRDefault="00BA46EC" w:rsidP="00C67A0A">
            <w:pPr>
              <w:pStyle w:val="TableParagraph"/>
              <w:jc w:val="both"/>
              <w:rPr>
                <w:b/>
                <w:sz w:val="11"/>
                <w:szCs w:val="11"/>
              </w:rPr>
            </w:pPr>
          </w:p>
          <w:p w14:paraId="686EFFE8" w14:textId="77777777" w:rsidR="00BA46EC" w:rsidRPr="00C67A0A" w:rsidRDefault="00BA46EC" w:rsidP="00C67A0A">
            <w:pPr>
              <w:pStyle w:val="TableParagraph"/>
              <w:jc w:val="both"/>
              <w:rPr>
                <w:b/>
                <w:sz w:val="11"/>
                <w:szCs w:val="11"/>
              </w:rPr>
            </w:pPr>
          </w:p>
          <w:p w14:paraId="055C5DD2" w14:textId="77777777" w:rsidR="00C67A0A" w:rsidRPr="00C67A0A" w:rsidRDefault="00C67A0A" w:rsidP="00C67A0A">
            <w:pPr>
              <w:pStyle w:val="TableParagraph"/>
              <w:jc w:val="both"/>
              <w:rPr>
                <w:b/>
                <w:sz w:val="11"/>
                <w:szCs w:val="11"/>
              </w:rPr>
            </w:pPr>
          </w:p>
          <w:p w14:paraId="43880267" w14:textId="77777777" w:rsidR="00C67A0A" w:rsidRDefault="00C67A0A" w:rsidP="00C67A0A">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53D0FD56" w14:textId="77777777" w:rsidR="00C67A0A" w:rsidRPr="00C67A0A" w:rsidRDefault="00C67A0A" w:rsidP="00C67A0A">
            <w:pPr>
              <w:pStyle w:val="TableParagraph"/>
              <w:spacing w:before="74" w:line="266" w:lineRule="auto"/>
              <w:ind w:left="40" w:right="126"/>
              <w:jc w:val="both"/>
              <w:rPr>
                <w:sz w:val="11"/>
                <w:szCs w:val="11"/>
              </w:rPr>
            </w:pPr>
          </w:p>
        </w:tc>
      </w:tr>
      <w:tr w:rsidR="00E64F5F" w14:paraId="7BC4AD7C" w14:textId="77777777">
        <w:trPr>
          <w:trHeight w:val="395"/>
        </w:trPr>
        <w:tc>
          <w:tcPr>
            <w:tcW w:w="859" w:type="dxa"/>
            <w:tcBorders>
              <w:top w:val="single" w:sz="4" w:space="0" w:color="000000"/>
              <w:bottom w:val="single" w:sz="4" w:space="0" w:color="000000"/>
              <w:right w:val="single" w:sz="4" w:space="0" w:color="000000"/>
            </w:tcBorders>
            <w:shd w:val="clear" w:color="auto" w:fill="99FFCC"/>
          </w:tcPr>
          <w:p w14:paraId="24DB2855" w14:textId="77777777" w:rsidR="00E64F5F" w:rsidRDefault="00E64F5F">
            <w:pPr>
              <w:pStyle w:val="TableParagraph"/>
              <w:spacing w:before="1"/>
              <w:rPr>
                <w:b/>
                <w:sz w:val="13"/>
              </w:rPr>
            </w:pPr>
          </w:p>
          <w:p w14:paraId="06A71BE0" w14:textId="77777777" w:rsidR="00E64F5F" w:rsidRDefault="00096BEE">
            <w:pPr>
              <w:pStyle w:val="TableParagraph"/>
              <w:ind w:left="26"/>
              <w:rPr>
                <w:b/>
                <w:sz w:val="9"/>
              </w:rPr>
            </w:pPr>
            <w:r>
              <w:rPr>
                <w:b/>
                <w:sz w:val="9"/>
              </w:rPr>
              <w:t>İS18</w:t>
            </w:r>
          </w:p>
        </w:tc>
        <w:tc>
          <w:tcPr>
            <w:tcW w:w="14601" w:type="dxa"/>
            <w:gridSpan w:val="10"/>
            <w:tcBorders>
              <w:top w:val="single" w:sz="4" w:space="0" w:color="000000"/>
              <w:left w:val="single" w:sz="4" w:space="0" w:color="000000"/>
              <w:bottom w:val="single" w:sz="4" w:space="0" w:color="000000"/>
            </w:tcBorders>
            <w:shd w:val="clear" w:color="auto" w:fill="99FFCC"/>
          </w:tcPr>
          <w:p w14:paraId="53E50F6E" w14:textId="77777777" w:rsidR="00E64F5F" w:rsidRDefault="00E64F5F">
            <w:pPr>
              <w:pStyle w:val="TableParagraph"/>
              <w:rPr>
                <w:b/>
                <w:sz w:val="12"/>
              </w:rPr>
            </w:pPr>
          </w:p>
          <w:p w14:paraId="158DCB80" w14:textId="77777777" w:rsidR="00E64F5F" w:rsidRDefault="00096BEE">
            <w:pPr>
              <w:pStyle w:val="TableParagraph"/>
              <w:spacing w:before="1"/>
              <w:ind w:left="33"/>
              <w:rPr>
                <w:sz w:val="9"/>
              </w:rPr>
            </w:pPr>
            <w:r>
              <w:rPr>
                <w:b/>
                <w:sz w:val="9"/>
              </w:rPr>
              <w:t>İç denetim</w:t>
            </w:r>
            <w:r>
              <w:rPr>
                <w:sz w:val="9"/>
              </w:rPr>
              <w:t>: İdareler fonksiyonel olarak bağımsız bir iç denetim faaliyetini sağlamalıdır.</w:t>
            </w:r>
          </w:p>
        </w:tc>
      </w:tr>
      <w:tr w:rsidR="00E64F5F" w14:paraId="1808660B" w14:textId="77777777" w:rsidTr="00BA46EC">
        <w:trPr>
          <w:trHeight w:val="1022"/>
        </w:trPr>
        <w:tc>
          <w:tcPr>
            <w:tcW w:w="859" w:type="dxa"/>
            <w:tcBorders>
              <w:top w:val="single" w:sz="4" w:space="0" w:color="000000"/>
              <w:bottom w:val="single" w:sz="4" w:space="0" w:color="000000"/>
              <w:right w:val="single" w:sz="4" w:space="0" w:color="000000"/>
            </w:tcBorders>
          </w:tcPr>
          <w:p w14:paraId="434072E5" w14:textId="77777777" w:rsidR="00E64F5F" w:rsidRDefault="00E64F5F">
            <w:pPr>
              <w:pStyle w:val="TableParagraph"/>
              <w:rPr>
                <w:b/>
                <w:sz w:val="10"/>
              </w:rPr>
            </w:pPr>
          </w:p>
          <w:p w14:paraId="1A8496FB" w14:textId="77777777" w:rsidR="00E64F5F" w:rsidRDefault="00E64F5F">
            <w:pPr>
              <w:pStyle w:val="TableParagraph"/>
              <w:rPr>
                <w:b/>
                <w:sz w:val="10"/>
              </w:rPr>
            </w:pPr>
          </w:p>
          <w:p w14:paraId="6BA0E237" w14:textId="77777777" w:rsidR="00E64F5F" w:rsidRDefault="00E64F5F">
            <w:pPr>
              <w:pStyle w:val="TableParagraph"/>
              <w:rPr>
                <w:b/>
                <w:sz w:val="10"/>
              </w:rPr>
            </w:pPr>
          </w:p>
          <w:p w14:paraId="16133951" w14:textId="77777777" w:rsidR="00E64F5F" w:rsidRDefault="00E64F5F">
            <w:pPr>
              <w:pStyle w:val="TableParagraph"/>
              <w:spacing w:before="5"/>
              <w:rPr>
                <w:b/>
                <w:sz w:val="10"/>
              </w:rPr>
            </w:pPr>
          </w:p>
          <w:p w14:paraId="7A8A8A1A" w14:textId="77777777" w:rsidR="00E64F5F" w:rsidRPr="00C67A0A" w:rsidRDefault="00096BEE">
            <w:pPr>
              <w:pStyle w:val="TableParagraph"/>
              <w:ind w:left="26"/>
              <w:rPr>
                <w:sz w:val="11"/>
                <w:szCs w:val="11"/>
              </w:rPr>
            </w:pPr>
            <w:r w:rsidRPr="00C67A0A">
              <w:rPr>
                <w:sz w:val="11"/>
                <w:szCs w:val="11"/>
              </w:rPr>
              <w:t>İS18.1</w:t>
            </w:r>
          </w:p>
        </w:tc>
        <w:tc>
          <w:tcPr>
            <w:tcW w:w="2412" w:type="dxa"/>
            <w:tcBorders>
              <w:top w:val="single" w:sz="4" w:space="0" w:color="000000"/>
              <w:left w:val="single" w:sz="4" w:space="0" w:color="000000"/>
              <w:bottom w:val="single" w:sz="4" w:space="0" w:color="000000"/>
              <w:right w:val="single" w:sz="4" w:space="0" w:color="000000"/>
            </w:tcBorders>
          </w:tcPr>
          <w:p w14:paraId="2FE0F1B2" w14:textId="77777777" w:rsidR="00E64F5F" w:rsidRPr="00C67A0A" w:rsidRDefault="00E64F5F">
            <w:pPr>
              <w:pStyle w:val="TableParagraph"/>
              <w:rPr>
                <w:b/>
                <w:sz w:val="11"/>
                <w:szCs w:val="11"/>
              </w:rPr>
            </w:pPr>
          </w:p>
          <w:p w14:paraId="63A50304" w14:textId="77777777" w:rsidR="00E64F5F" w:rsidRPr="00C67A0A" w:rsidRDefault="00E64F5F">
            <w:pPr>
              <w:pStyle w:val="TableParagraph"/>
              <w:rPr>
                <w:b/>
                <w:sz w:val="11"/>
                <w:szCs w:val="11"/>
              </w:rPr>
            </w:pPr>
          </w:p>
          <w:p w14:paraId="4C71A9FD" w14:textId="77777777" w:rsidR="00E64F5F" w:rsidRPr="00C67A0A" w:rsidRDefault="00096BEE" w:rsidP="00C67A0A">
            <w:pPr>
              <w:pStyle w:val="TableParagraph"/>
              <w:spacing w:before="60" w:line="266" w:lineRule="auto"/>
              <w:ind w:left="33" w:right="27"/>
              <w:jc w:val="both"/>
              <w:rPr>
                <w:sz w:val="11"/>
                <w:szCs w:val="11"/>
              </w:rPr>
            </w:pPr>
            <w:r w:rsidRPr="00C67A0A">
              <w:rPr>
                <w:sz w:val="11"/>
                <w:szCs w:val="11"/>
              </w:rPr>
              <w:t>İç denetim faaliyeti İç Denetim Koordinasyon Kurulu tarafından belirlenen standartlara uygun bir şekilde yürütülmelidir.</w:t>
            </w:r>
          </w:p>
        </w:tc>
        <w:tc>
          <w:tcPr>
            <w:tcW w:w="1428" w:type="dxa"/>
            <w:tcBorders>
              <w:top w:val="single" w:sz="4" w:space="0" w:color="000000"/>
              <w:left w:val="single" w:sz="4" w:space="0" w:color="000000"/>
              <w:right w:val="single" w:sz="4" w:space="0" w:color="000000"/>
            </w:tcBorders>
          </w:tcPr>
          <w:p w14:paraId="3F931A37" w14:textId="77777777" w:rsidR="00E64F5F" w:rsidRPr="00C67A0A" w:rsidRDefault="00E64F5F">
            <w:pPr>
              <w:pStyle w:val="TableParagraph"/>
              <w:rPr>
                <w:b/>
                <w:sz w:val="11"/>
                <w:szCs w:val="11"/>
              </w:rPr>
            </w:pPr>
          </w:p>
          <w:p w14:paraId="09617884" w14:textId="77777777" w:rsidR="00E64F5F" w:rsidRPr="00C67A0A" w:rsidRDefault="00E64F5F">
            <w:pPr>
              <w:pStyle w:val="TableParagraph"/>
              <w:rPr>
                <w:b/>
                <w:sz w:val="11"/>
                <w:szCs w:val="11"/>
              </w:rPr>
            </w:pPr>
          </w:p>
          <w:p w14:paraId="7B590CD5" w14:textId="77777777" w:rsidR="00C67A0A" w:rsidRPr="00C67A0A" w:rsidRDefault="00C67A0A" w:rsidP="00C67A0A">
            <w:pPr>
              <w:pStyle w:val="TableParagraph"/>
              <w:spacing w:line="266" w:lineRule="auto"/>
              <w:ind w:right="39"/>
              <w:jc w:val="both"/>
              <w:rPr>
                <w:sz w:val="11"/>
                <w:szCs w:val="11"/>
              </w:rPr>
            </w:pPr>
            <w:r w:rsidRPr="00C67A0A">
              <w:rPr>
                <w:sz w:val="11"/>
                <w:szCs w:val="11"/>
              </w:rPr>
              <w:t>İç denetim faaliyetleri, İç Denetim Koordinasyon Kurulu tarafından belirlenen standartlara uygun bir şekilde hazırlanan plan</w:t>
            </w:r>
          </w:p>
          <w:p w14:paraId="224E4004" w14:textId="77777777" w:rsidR="00E64F5F" w:rsidRPr="00C67A0A" w:rsidRDefault="00C67A0A" w:rsidP="00C67A0A">
            <w:pPr>
              <w:pStyle w:val="TableParagraph"/>
              <w:spacing w:line="261" w:lineRule="auto"/>
              <w:ind w:left="34" w:right="13"/>
              <w:jc w:val="both"/>
              <w:rPr>
                <w:sz w:val="11"/>
                <w:szCs w:val="11"/>
              </w:rPr>
            </w:pPr>
            <w:proofErr w:type="gramStart"/>
            <w:r w:rsidRPr="00C67A0A">
              <w:rPr>
                <w:sz w:val="11"/>
                <w:szCs w:val="11"/>
              </w:rPr>
              <w:t>ve</w:t>
            </w:r>
            <w:proofErr w:type="gramEnd"/>
            <w:r w:rsidRPr="00C67A0A">
              <w:rPr>
                <w:sz w:val="11"/>
                <w:szCs w:val="11"/>
              </w:rPr>
              <w:t xml:space="preserve"> programlar çerçevesinde yürütülmektedir.</w:t>
            </w:r>
          </w:p>
        </w:tc>
        <w:tc>
          <w:tcPr>
            <w:tcW w:w="981" w:type="dxa"/>
            <w:gridSpan w:val="2"/>
            <w:tcBorders>
              <w:top w:val="single" w:sz="4" w:space="0" w:color="000000"/>
              <w:left w:val="single" w:sz="4" w:space="0" w:color="000000"/>
              <w:bottom w:val="single" w:sz="4" w:space="0" w:color="000000"/>
              <w:right w:val="single" w:sz="4" w:space="0" w:color="000000"/>
            </w:tcBorders>
          </w:tcPr>
          <w:p w14:paraId="2EFA9E04" w14:textId="77777777" w:rsidR="00E64F5F" w:rsidRPr="00C67A0A" w:rsidRDefault="00E64F5F">
            <w:pPr>
              <w:pStyle w:val="TableParagraph"/>
              <w:rPr>
                <w:b/>
                <w:sz w:val="11"/>
                <w:szCs w:val="11"/>
              </w:rPr>
            </w:pPr>
          </w:p>
          <w:p w14:paraId="5F8CBAA5" w14:textId="77777777" w:rsidR="00E64F5F" w:rsidRPr="00C67A0A" w:rsidRDefault="00E64F5F">
            <w:pPr>
              <w:pStyle w:val="TableParagraph"/>
              <w:rPr>
                <w:b/>
                <w:sz w:val="11"/>
                <w:szCs w:val="11"/>
              </w:rPr>
            </w:pPr>
          </w:p>
          <w:p w14:paraId="34E138D0" w14:textId="77777777" w:rsidR="00E64F5F" w:rsidRPr="00C67A0A" w:rsidRDefault="00E64F5F">
            <w:pPr>
              <w:pStyle w:val="TableParagraph"/>
              <w:rPr>
                <w:b/>
                <w:sz w:val="11"/>
                <w:szCs w:val="11"/>
              </w:rPr>
            </w:pPr>
          </w:p>
          <w:p w14:paraId="3F4D5A7B" w14:textId="77777777" w:rsidR="00E64F5F" w:rsidRPr="00C67A0A" w:rsidRDefault="00E64F5F">
            <w:pPr>
              <w:pStyle w:val="TableParagraph"/>
              <w:spacing w:before="5"/>
              <w:rPr>
                <w:b/>
                <w:sz w:val="11"/>
                <w:szCs w:val="11"/>
              </w:rPr>
            </w:pPr>
          </w:p>
          <w:p w14:paraId="1594EF23" w14:textId="77777777" w:rsidR="00E64F5F" w:rsidRPr="00C67A0A" w:rsidRDefault="00E64F5F">
            <w:pPr>
              <w:pStyle w:val="TableParagraph"/>
              <w:ind w:left="34"/>
              <w:rPr>
                <w:sz w:val="11"/>
                <w:szCs w:val="11"/>
              </w:rPr>
            </w:pPr>
          </w:p>
        </w:tc>
        <w:tc>
          <w:tcPr>
            <w:tcW w:w="2412" w:type="dxa"/>
            <w:tcBorders>
              <w:top w:val="single" w:sz="4" w:space="0" w:color="000000"/>
              <w:left w:val="single" w:sz="4" w:space="0" w:color="000000"/>
              <w:bottom w:val="single" w:sz="4" w:space="0" w:color="000000"/>
              <w:right w:val="single" w:sz="4" w:space="0" w:color="000000"/>
            </w:tcBorders>
          </w:tcPr>
          <w:p w14:paraId="0DA6CC03" w14:textId="77777777" w:rsidR="00E64F5F" w:rsidRPr="00C67A0A" w:rsidRDefault="00E64F5F">
            <w:pPr>
              <w:pStyle w:val="TableParagraph"/>
              <w:rPr>
                <w:b/>
                <w:sz w:val="11"/>
                <w:szCs w:val="11"/>
              </w:rPr>
            </w:pPr>
          </w:p>
          <w:p w14:paraId="52ED4EB4" w14:textId="77777777" w:rsidR="00E64F5F" w:rsidRPr="00C67A0A" w:rsidRDefault="00E64F5F">
            <w:pPr>
              <w:pStyle w:val="TableParagraph"/>
              <w:spacing w:line="266" w:lineRule="auto"/>
              <w:ind w:left="35" w:right="112"/>
              <w:rPr>
                <w:sz w:val="11"/>
                <w:szCs w:val="11"/>
              </w:rPr>
            </w:pPr>
          </w:p>
        </w:tc>
        <w:tc>
          <w:tcPr>
            <w:tcW w:w="2124" w:type="dxa"/>
            <w:tcBorders>
              <w:top w:val="single" w:sz="4" w:space="0" w:color="000000"/>
              <w:left w:val="single" w:sz="4" w:space="0" w:color="000000"/>
              <w:bottom w:val="single" w:sz="4" w:space="0" w:color="000000"/>
              <w:right w:val="single" w:sz="4" w:space="0" w:color="000000"/>
            </w:tcBorders>
          </w:tcPr>
          <w:p w14:paraId="74F13165" w14:textId="77777777" w:rsidR="00E64F5F" w:rsidRPr="00C67A0A" w:rsidRDefault="00E64F5F">
            <w:pPr>
              <w:pStyle w:val="TableParagraph"/>
              <w:rPr>
                <w:b/>
                <w:sz w:val="11"/>
                <w:szCs w:val="11"/>
              </w:rPr>
            </w:pPr>
          </w:p>
          <w:p w14:paraId="6400E002" w14:textId="77777777" w:rsidR="00E64F5F" w:rsidRPr="00C67A0A" w:rsidRDefault="00E64F5F">
            <w:pPr>
              <w:pStyle w:val="TableParagraph"/>
              <w:rPr>
                <w:b/>
                <w:sz w:val="11"/>
                <w:szCs w:val="11"/>
              </w:rPr>
            </w:pPr>
          </w:p>
          <w:p w14:paraId="109E915C" w14:textId="77777777" w:rsidR="00E64F5F" w:rsidRPr="00C67A0A" w:rsidRDefault="00E64F5F">
            <w:pPr>
              <w:pStyle w:val="TableParagraph"/>
              <w:rPr>
                <w:b/>
                <w:sz w:val="11"/>
                <w:szCs w:val="11"/>
              </w:rPr>
            </w:pPr>
          </w:p>
          <w:p w14:paraId="2E3B27BA" w14:textId="77777777" w:rsidR="00E64F5F" w:rsidRPr="00C67A0A" w:rsidRDefault="00E64F5F">
            <w:pPr>
              <w:pStyle w:val="TableParagraph"/>
              <w:spacing w:before="63"/>
              <w:ind w:left="59"/>
              <w:rPr>
                <w:sz w:val="11"/>
                <w:szCs w:val="11"/>
              </w:rPr>
            </w:pPr>
          </w:p>
        </w:tc>
        <w:tc>
          <w:tcPr>
            <w:tcW w:w="1701" w:type="dxa"/>
            <w:tcBorders>
              <w:top w:val="single" w:sz="4" w:space="0" w:color="000000"/>
              <w:left w:val="single" w:sz="4" w:space="0" w:color="000000"/>
              <w:bottom w:val="single" w:sz="4" w:space="0" w:color="000000"/>
              <w:right w:val="single" w:sz="4" w:space="0" w:color="000000"/>
            </w:tcBorders>
          </w:tcPr>
          <w:p w14:paraId="2E6FD1FA" w14:textId="77777777" w:rsidR="00E64F5F" w:rsidRPr="00C67A0A" w:rsidRDefault="00E64F5F">
            <w:pPr>
              <w:pStyle w:val="TableParagraph"/>
              <w:rPr>
                <w:b/>
                <w:sz w:val="11"/>
                <w:szCs w:val="11"/>
              </w:rPr>
            </w:pPr>
          </w:p>
          <w:p w14:paraId="12D741A2" w14:textId="77777777" w:rsidR="00E64F5F" w:rsidRPr="00C67A0A" w:rsidRDefault="00E64F5F">
            <w:pPr>
              <w:pStyle w:val="TableParagraph"/>
              <w:rPr>
                <w:b/>
                <w:sz w:val="11"/>
                <w:szCs w:val="11"/>
              </w:rPr>
            </w:pPr>
          </w:p>
          <w:p w14:paraId="66FDA736" w14:textId="77777777" w:rsidR="00E64F5F" w:rsidRPr="00C67A0A" w:rsidRDefault="00E64F5F">
            <w:pPr>
              <w:pStyle w:val="TableParagraph"/>
              <w:spacing w:before="60" w:line="266" w:lineRule="auto"/>
              <w:ind w:left="37" w:right="139"/>
              <w:rPr>
                <w:sz w:val="11"/>
                <w:szCs w:val="11"/>
              </w:rPr>
            </w:pPr>
          </w:p>
        </w:tc>
        <w:tc>
          <w:tcPr>
            <w:tcW w:w="991" w:type="dxa"/>
            <w:tcBorders>
              <w:top w:val="single" w:sz="4" w:space="0" w:color="000000"/>
              <w:left w:val="single" w:sz="4" w:space="0" w:color="000000"/>
              <w:bottom w:val="single" w:sz="4" w:space="0" w:color="000000"/>
              <w:right w:val="single" w:sz="4" w:space="0" w:color="000000"/>
            </w:tcBorders>
          </w:tcPr>
          <w:p w14:paraId="2C04A7C6" w14:textId="77777777" w:rsidR="00E64F5F" w:rsidRPr="00C67A0A" w:rsidRDefault="00E64F5F">
            <w:pPr>
              <w:pStyle w:val="TableParagraph"/>
              <w:rPr>
                <w:b/>
                <w:sz w:val="11"/>
                <w:szCs w:val="11"/>
              </w:rPr>
            </w:pPr>
          </w:p>
          <w:p w14:paraId="49A512A6" w14:textId="77777777" w:rsidR="00E64F5F" w:rsidRPr="00C67A0A" w:rsidRDefault="00E64F5F">
            <w:pPr>
              <w:pStyle w:val="TableParagraph"/>
              <w:spacing w:before="60" w:line="266" w:lineRule="auto"/>
              <w:ind w:left="38" w:right="158"/>
              <w:rPr>
                <w:sz w:val="11"/>
                <w:szCs w:val="11"/>
              </w:rPr>
            </w:pPr>
          </w:p>
        </w:tc>
        <w:tc>
          <w:tcPr>
            <w:tcW w:w="993" w:type="dxa"/>
            <w:tcBorders>
              <w:top w:val="single" w:sz="4" w:space="0" w:color="000000"/>
              <w:left w:val="single" w:sz="4" w:space="0" w:color="000000"/>
              <w:bottom w:val="single" w:sz="4" w:space="0" w:color="000000"/>
              <w:right w:val="single" w:sz="4" w:space="0" w:color="000000"/>
            </w:tcBorders>
          </w:tcPr>
          <w:p w14:paraId="5CC93B3A" w14:textId="77777777" w:rsidR="00E64F5F" w:rsidRPr="00C67A0A" w:rsidRDefault="00E64F5F">
            <w:pPr>
              <w:pStyle w:val="TableParagraph"/>
              <w:rPr>
                <w:b/>
                <w:sz w:val="11"/>
                <w:szCs w:val="11"/>
              </w:rPr>
            </w:pPr>
          </w:p>
          <w:p w14:paraId="2EF20081" w14:textId="77777777" w:rsidR="00E64F5F" w:rsidRPr="00C67A0A" w:rsidRDefault="00E64F5F">
            <w:pPr>
              <w:pStyle w:val="TableParagraph"/>
              <w:rPr>
                <w:b/>
                <w:sz w:val="11"/>
                <w:szCs w:val="11"/>
              </w:rPr>
            </w:pPr>
          </w:p>
          <w:p w14:paraId="150A25F0" w14:textId="77777777" w:rsidR="00E64F5F" w:rsidRPr="00C67A0A" w:rsidRDefault="00E64F5F">
            <w:pPr>
              <w:pStyle w:val="TableParagraph"/>
              <w:rPr>
                <w:b/>
                <w:sz w:val="11"/>
                <w:szCs w:val="11"/>
              </w:rPr>
            </w:pPr>
          </w:p>
          <w:p w14:paraId="415E3032" w14:textId="77777777" w:rsidR="00E64F5F" w:rsidRPr="00C67A0A" w:rsidRDefault="00E64F5F">
            <w:pPr>
              <w:pStyle w:val="TableParagraph"/>
              <w:spacing w:before="5"/>
              <w:rPr>
                <w:b/>
                <w:sz w:val="11"/>
                <w:szCs w:val="11"/>
              </w:rPr>
            </w:pPr>
          </w:p>
          <w:p w14:paraId="556BB6FE" w14:textId="77777777" w:rsidR="00E64F5F" w:rsidRPr="00C67A0A" w:rsidRDefault="00E64F5F">
            <w:pPr>
              <w:pStyle w:val="TableParagraph"/>
              <w:ind w:left="39"/>
              <w:rPr>
                <w:sz w:val="11"/>
                <w:szCs w:val="11"/>
              </w:rPr>
            </w:pPr>
          </w:p>
        </w:tc>
        <w:tc>
          <w:tcPr>
            <w:tcW w:w="1559" w:type="dxa"/>
            <w:tcBorders>
              <w:top w:val="single" w:sz="4" w:space="0" w:color="000000"/>
              <w:left w:val="single" w:sz="4" w:space="0" w:color="000000"/>
              <w:bottom w:val="single" w:sz="4" w:space="0" w:color="000000"/>
              <w:right w:val="single" w:sz="4" w:space="0" w:color="000000"/>
            </w:tcBorders>
          </w:tcPr>
          <w:p w14:paraId="20581D65" w14:textId="77777777" w:rsidR="00E64F5F" w:rsidRPr="00C67A0A" w:rsidRDefault="00E64F5F">
            <w:pPr>
              <w:pStyle w:val="TableParagraph"/>
              <w:rPr>
                <w:b/>
                <w:sz w:val="11"/>
                <w:szCs w:val="11"/>
              </w:rPr>
            </w:pPr>
          </w:p>
          <w:p w14:paraId="6F6C6D7A" w14:textId="77777777" w:rsidR="0048545E" w:rsidRDefault="0048545E" w:rsidP="0048545E">
            <w:pPr>
              <w:pStyle w:val="TableParagraph"/>
              <w:jc w:val="both"/>
              <w:rPr>
                <w:sz w:val="11"/>
                <w:szCs w:val="11"/>
              </w:rPr>
            </w:pPr>
          </w:p>
          <w:p w14:paraId="2DB0CD98" w14:textId="77777777" w:rsidR="0048545E" w:rsidRDefault="0048545E" w:rsidP="0048545E">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72CC05D3" w14:textId="77777777" w:rsidR="00E64F5F" w:rsidRPr="00C67A0A" w:rsidRDefault="00E64F5F">
            <w:pPr>
              <w:pStyle w:val="TableParagraph"/>
              <w:spacing w:before="7" w:line="232" w:lineRule="auto"/>
              <w:ind w:left="40" w:right="494"/>
              <w:rPr>
                <w:sz w:val="11"/>
                <w:szCs w:val="11"/>
              </w:rPr>
            </w:pPr>
          </w:p>
        </w:tc>
      </w:tr>
      <w:tr w:rsidR="00E64F5F" w14:paraId="63A14A36" w14:textId="77777777" w:rsidTr="00BA46EC">
        <w:trPr>
          <w:trHeight w:val="823"/>
        </w:trPr>
        <w:tc>
          <w:tcPr>
            <w:tcW w:w="859" w:type="dxa"/>
            <w:tcBorders>
              <w:top w:val="single" w:sz="4" w:space="0" w:color="000000"/>
              <w:right w:val="single" w:sz="4" w:space="0" w:color="000000"/>
            </w:tcBorders>
          </w:tcPr>
          <w:p w14:paraId="153F672D" w14:textId="77777777" w:rsidR="00E64F5F" w:rsidRPr="00C67A0A" w:rsidRDefault="00E64F5F">
            <w:pPr>
              <w:pStyle w:val="TableParagraph"/>
              <w:rPr>
                <w:b/>
                <w:sz w:val="11"/>
                <w:szCs w:val="11"/>
              </w:rPr>
            </w:pPr>
          </w:p>
          <w:p w14:paraId="3C65DF26" w14:textId="77777777" w:rsidR="00E64F5F" w:rsidRPr="00C67A0A" w:rsidRDefault="00E64F5F">
            <w:pPr>
              <w:pStyle w:val="TableParagraph"/>
              <w:rPr>
                <w:b/>
                <w:sz w:val="11"/>
                <w:szCs w:val="11"/>
              </w:rPr>
            </w:pPr>
          </w:p>
          <w:p w14:paraId="2B2E7851" w14:textId="77777777" w:rsidR="00E64F5F" w:rsidRPr="00C67A0A" w:rsidRDefault="00E64F5F">
            <w:pPr>
              <w:pStyle w:val="TableParagraph"/>
              <w:rPr>
                <w:b/>
                <w:sz w:val="11"/>
                <w:szCs w:val="11"/>
              </w:rPr>
            </w:pPr>
          </w:p>
          <w:p w14:paraId="30CA8827" w14:textId="77777777" w:rsidR="00E64F5F" w:rsidRPr="00C67A0A" w:rsidRDefault="00096BEE">
            <w:pPr>
              <w:pStyle w:val="TableParagraph"/>
              <w:spacing w:before="65"/>
              <w:ind w:left="26"/>
              <w:rPr>
                <w:sz w:val="11"/>
                <w:szCs w:val="11"/>
              </w:rPr>
            </w:pPr>
            <w:r w:rsidRPr="00C67A0A">
              <w:rPr>
                <w:sz w:val="11"/>
                <w:szCs w:val="11"/>
              </w:rPr>
              <w:t>İS18.2</w:t>
            </w:r>
          </w:p>
        </w:tc>
        <w:tc>
          <w:tcPr>
            <w:tcW w:w="2412" w:type="dxa"/>
            <w:tcBorders>
              <w:top w:val="single" w:sz="4" w:space="0" w:color="000000"/>
              <w:left w:val="single" w:sz="4" w:space="0" w:color="000000"/>
              <w:right w:val="single" w:sz="4" w:space="0" w:color="000000"/>
            </w:tcBorders>
          </w:tcPr>
          <w:p w14:paraId="64D61A01" w14:textId="77777777" w:rsidR="00E64F5F" w:rsidRPr="00C67A0A" w:rsidRDefault="00E64F5F">
            <w:pPr>
              <w:pStyle w:val="TableParagraph"/>
              <w:rPr>
                <w:b/>
                <w:sz w:val="11"/>
                <w:szCs w:val="11"/>
              </w:rPr>
            </w:pPr>
          </w:p>
          <w:p w14:paraId="04B09067" w14:textId="77777777" w:rsidR="00E64F5F" w:rsidRPr="00C67A0A" w:rsidRDefault="00096BEE" w:rsidP="00C67A0A">
            <w:pPr>
              <w:pStyle w:val="TableParagraph"/>
              <w:spacing w:line="266" w:lineRule="auto"/>
              <w:ind w:left="33" w:right="369"/>
              <w:jc w:val="both"/>
              <w:rPr>
                <w:sz w:val="11"/>
                <w:szCs w:val="11"/>
              </w:rPr>
            </w:pPr>
            <w:r w:rsidRPr="00C67A0A">
              <w:rPr>
                <w:sz w:val="11"/>
                <w:szCs w:val="11"/>
              </w:rPr>
              <w:t>İç denetim sonucunda idare tarafından alınması gerekli görülen önlemleri içeren eylem planı hazırlanmalı, uygulanmalı ve izlenmelidir.</w:t>
            </w:r>
          </w:p>
        </w:tc>
        <w:tc>
          <w:tcPr>
            <w:tcW w:w="1428" w:type="dxa"/>
            <w:tcBorders>
              <w:left w:val="single" w:sz="4" w:space="0" w:color="000000"/>
              <w:right w:val="single" w:sz="4" w:space="0" w:color="000000"/>
            </w:tcBorders>
          </w:tcPr>
          <w:p w14:paraId="04A07273" w14:textId="77777777" w:rsidR="00E64F5F" w:rsidRPr="0048545E" w:rsidRDefault="0048545E" w:rsidP="0048545E">
            <w:pPr>
              <w:pStyle w:val="TableParagraph"/>
              <w:jc w:val="both"/>
              <w:rPr>
                <w:b/>
                <w:sz w:val="11"/>
                <w:szCs w:val="11"/>
              </w:rPr>
            </w:pPr>
            <w:r w:rsidRPr="00C67A0A">
              <w:rPr>
                <w:sz w:val="11"/>
                <w:szCs w:val="11"/>
              </w:rPr>
              <w:t xml:space="preserve">İç </w:t>
            </w:r>
            <w:r>
              <w:rPr>
                <w:sz w:val="11"/>
                <w:szCs w:val="11"/>
              </w:rPr>
              <w:t>denetim</w:t>
            </w:r>
            <w:r w:rsidRPr="00C67A0A">
              <w:rPr>
                <w:sz w:val="11"/>
                <w:szCs w:val="11"/>
              </w:rPr>
              <w:t xml:space="preserve"> sonucunda alınması gereken önlemler</w:t>
            </w:r>
            <w:r>
              <w:rPr>
                <w:sz w:val="11"/>
                <w:szCs w:val="11"/>
              </w:rPr>
              <w:t>,</w:t>
            </w:r>
            <w:r w:rsidRPr="00C67A0A">
              <w:rPr>
                <w:sz w:val="11"/>
                <w:szCs w:val="11"/>
              </w:rPr>
              <w:t xml:space="preserve"> </w:t>
            </w:r>
            <w:r>
              <w:rPr>
                <w:sz w:val="11"/>
                <w:szCs w:val="11"/>
              </w:rPr>
              <w:t xml:space="preserve">iyileştirmeye yönelik eylemler </w:t>
            </w:r>
            <w:r w:rsidRPr="00C67A0A">
              <w:rPr>
                <w:sz w:val="11"/>
                <w:szCs w:val="11"/>
              </w:rPr>
              <w:t>belirlenerek ilgili</w:t>
            </w:r>
            <w:r>
              <w:rPr>
                <w:sz w:val="11"/>
                <w:szCs w:val="11"/>
              </w:rPr>
              <w:t xml:space="preserve"> veya tüm</w:t>
            </w:r>
            <w:r w:rsidRPr="00C67A0A">
              <w:rPr>
                <w:sz w:val="11"/>
                <w:szCs w:val="11"/>
              </w:rPr>
              <w:t xml:space="preserve"> birimlere bildirilmektedir</w:t>
            </w:r>
            <w:r w:rsidR="00C67A0A" w:rsidRPr="00C67A0A">
              <w:rPr>
                <w:spacing w:val="-12"/>
                <w:sz w:val="11"/>
                <w:szCs w:val="11"/>
              </w:rPr>
              <w:t xml:space="preserve"> </w:t>
            </w:r>
            <w:r w:rsidR="00C67A0A" w:rsidRPr="00C67A0A">
              <w:rPr>
                <w:sz w:val="11"/>
                <w:szCs w:val="11"/>
              </w:rPr>
              <w:t xml:space="preserve">ve sonuçları </w:t>
            </w:r>
            <w:r w:rsidR="00C67A0A" w:rsidRPr="00C67A0A">
              <w:rPr>
                <w:spacing w:val="-3"/>
                <w:sz w:val="11"/>
                <w:szCs w:val="11"/>
              </w:rPr>
              <w:t xml:space="preserve">İç </w:t>
            </w:r>
            <w:r w:rsidR="00C67A0A" w:rsidRPr="00C67A0A">
              <w:rPr>
                <w:sz w:val="11"/>
                <w:szCs w:val="11"/>
              </w:rPr>
              <w:t>Denetim Birimi tarafından takip</w:t>
            </w:r>
            <w:r w:rsidR="00C67A0A" w:rsidRPr="00C67A0A">
              <w:rPr>
                <w:spacing w:val="-2"/>
                <w:sz w:val="11"/>
                <w:szCs w:val="11"/>
              </w:rPr>
              <w:t xml:space="preserve"> </w:t>
            </w:r>
            <w:r w:rsidR="00C67A0A" w:rsidRPr="00C67A0A">
              <w:rPr>
                <w:sz w:val="11"/>
                <w:szCs w:val="11"/>
              </w:rPr>
              <w:t>edilmektedir.</w:t>
            </w:r>
          </w:p>
        </w:tc>
        <w:tc>
          <w:tcPr>
            <w:tcW w:w="981" w:type="dxa"/>
            <w:gridSpan w:val="2"/>
            <w:tcBorders>
              <w:top w:val="single" w:sz="4" w:space="0" w:color="000000"/>
              <w:left w:val="single" w:sz="4" w:space="0" w:color="000000"/>
              <w:right w:val="single" w:sz="4" w:space="0" w:color="000000"/>
            </w:tcBorders>
          </w:tcPr>
          <w:p w14:paraId="1A534DA4" w14:textId="77777777" w:rsidR="00E64F5F" w:rsidRPr="00C67A0A" w:rsidRDefault="00E64F5F">
            <w:pPr>
              <w:pStyle w:val="TableParagraph"/>
              <w:rPr>
                <w:b/>
                <w:sz w:val="11"/>
                <w:szCs w:val="11"/>
              </w:rPr>
            </w:pPr>
          </w:p>
          <w:p w14:paraId="08D65856" w14:textId="77777777" w:rsidR="00E64F5F" w:rsidRPr="00C67A0A" w:rsidRDefault="00E64F5F">
            <w:pPr>
              <w:pStyle w:val="TableParagraph"/>
              <w:rPr>
                <w:b/>
                <w:sz w:val="11"/>
                <w:szCs w:val="11"/>
              </w:rPr>
            </w:pPr>
          </w:p>
          <w:p w14:paraId="220780DC" w14:textId="77777777" w:rsidR="00E64F5F" w:rsidRPr="00C67A0A" w:rsidRDefault="00E64F5F">
            <w:pPr>
              <w:pStyle w:val="TableParagraph"/>
              <w:rPr>
                <w:b/>
                <w:sz w:val="11"/>
                <w:szCs w:val="11"/>
              </w:rPr>
            </w:pPr>
          </w:p>
          <w:p w14:paraId="14E73272" w14:textId="77777777" w:rsidR="00E64F5F" w:rsidRPr="00C67A0A" w:rsidRDefault="00E64F5F">
            <w:pPr>
              <w:pStyle w:val="TableParagraph"/>
              <w:rPr>
                <w:b/>
                <w:sz w:val="11"/>
                <w:szCs w:val="11"/>
              </w:rPr>
            </w:pPr>
          </w:p>
          <w:p w14:paraId="0486ED93" w14:textId="77777777" w:rsidR="00E64F5F" w:rsidRPr="00C67A0A" w:rsidRDefault="00E64F5F">
            <w:pPr>
              <w:pStyle w:val="TableParagraph"/>
              <w:spacing w:before="65"/>
              <w:ind w:left="34"/>
              <w:rPr>
                <w:sz w:val="11"/>
                <w:szCs w:val="11"/>
              </w:rPr>
            </w:pPr>
          </w:p>
        </w:tc>
        <w:tc>
          <w:tcPr>
            <w:tcW w:w="2412" w:type="dxa"/>
            <w:tcBorders>
              <w:top w:val="single" w:sz="4" w:space="0" w:color="000000"/>
              <w:left w:val="single" w:sz="4" w:space="0" w:color="000000"/>
              <w:right w:val="single" w:sz="4" w:space="0" w:color="000000"/>
            </w:tcBorders>
          </w:tcPr>
          <w:p w14:paraId="4754CFAF" w14:textId="77777777" w:rsidR="00E64F5F" w:rsidRPr="00C67A0A" w:rsidRDefault="00E64F5F">
            <w:pPr>
              <w:pStyle w:val="TableParagraph"/>
              <w:rPr>
                <w:b/>
                <w:sz w:val="11"/>
                <w:szCs w:val="11"/>
              </w:rPr>
            </w:pPr>
          </w:p>
          <w:p w14:paraId="1BB037A8" w14:textId="77777777" w:rsidR="00E64F5F" w:rsidRPr="00C67A0A" w:rsidRDefault="00E64F5F">
            <w:pPr>
              <w:pStyle w:val="TableParagraph"/>
              <w:rPr>
                <w:b/>
                <w:sz w:val="11"/>
                <w:szCs w:val="11"/>
              </w:rPr>
            </w:pPr>
          </w:p>
          <w:p w14:paraId="5253DBA8" w14:textId="77777777" w:rsidR="00E64F5F" w:rsidRPr="00C67A0A" w:rsidRDefault="00E64F5F">
            <w:pPr>
              <w:pStyle w:val="TableParagraph"/>
              <w:spacing w:before="64" w:line="266" w:lineRule="auto"/>
              <w:ind w:left="35" w:right="160"/>
              <w:rPr>
                <w:sz w:val="11"/>
                <w:szCs w:val="11"/>
              </w:rPr>
            </w:pPr>
          </w:p>
        </w:tc>
        <w:tc>
          <w:tcPr>
            <w:tcW w:w="2124" w:type="dxa"/>
            <w:tcBorders>
              <w:top w:val="single" w:sz="4" w:space="0" w:color="000000"/>
              <w:left w:val="single" w:sz="4" w:space="0" w:color="000000"/>
              <w:right w:val="single" w:sz="4" w:space="0" w:color="000000"/>
            </w:tcBorders>
          </w:tcPr>
          <w:p w14:paraId="761E9BA3" w14:textId="77777777" w:rsidR="00E64F5F" w:rsidRPr="00C67A0A" w:rsidRDefault="00E64F5F">
            <w:pPr>
              <w:pStyle w:val="TableParagraph"/>
              <w:rPr>
                <w:b/>
                <w:sz w:val="11"/>
                <w:szCs w:val="11"/>
              </w:rPr>
            </w:pPr>
          </w:p>
          <w:p w14:paraId="0F45B3BB" w14:textId="77777777" w:rsidR="00E64F5F" w:rsidRPr="00C67A0A" w:rsidRDefault="00E64F5F">
            <w:pPr>
              <w:pStyle w:val="TableParagraph"/>
              <w:rPr>
                <w:b/>
                <w:sz w:val="11"/>
                <w:szCs w:val="11"/>
              </w:rPr>
            </w:pPr>
          </w:p>
          <w:p w14:paraId="000CB5A0" w14:textId="77777777" w:rsidR="00E64F5F" w:rsidRPr="00C67A0A" w:rsidRDefault="00E64F5F">
            <w:pPr>
              <w:pStyle w:val="TableParagraph"/>
              <w:rPr>
                <w:b/>
                <w:sz w:val="11"/>
                <w:szCs w:val="11"/>
              </w:rPr>
            </w:pPr>
          </w:p>
          <w:p w14:paraId="02A06072" w14:textId="77777777" w:rsidR="00E64F5F" w:rsidRPr="00C67A0A" w:rsidRDefault="00E64F5F">
            <w:pPr>
              <w:pStyle w:val="TableParagraph"/>
              <w:rPr>
                <w:b/>
                <w:sz w:val="11"/>
                <w:szCs w:val="11"/>
              </w:rPr>
            </w:pPr>
          </w:p>
          <w:p w14:paraId="5DA0940F" w14:textId="77777777" w:rsidR="00E64F5F" w:rsidRPr="00C67A0A" w:rsidRDefault="00E64F5F">
            <w:pPr>
              <w:pStyle w:val="TableParagraph"/>
              <w:spacing w:before="65"/>
              <w:ind w:left="35"/>
              <w:rPr>
                <w:sz w:val="11"/>
                <w:szCs w:val="11"/>
              </w:rPr>
            </w:pPr>
          </w:p>
        </w:tc>
        <w:tc>
          <w:tcPr>
            <w:tcW w:w="1701" w:type="dxa"/>
            <w:tcBorders>
              <w:top w:val="single" w:sz="4" w:space="0" w:color="000000"/>
              <w:left w:val="single" w:sz="4" w:space="0" w:color="000000"/>
              <w:right w:val="single" w:sz="4" w:space="0" w:color="000000"/>
            </w:tcBorders>
          </w:tcPr>
          <w:p w14:paraId="745CF61B" w14:textId="77777777" w:rsidR="00E64F5F" w:rsidRPr="00C67A0A" w:rsidRDefault="00E64F5F">
            <w:pPr>
              <w:pStyle w:val="TableParagraph"/>
              <w:rPr>
                <w:b/>
                <w:sz w:val="11"/>
                <w:szCs w:val="11"/>
              </w:rPr>
            </w:pPr>
          </w:p>
          <w:p w14:paraId="2D5A5EB3" w14:textId="77777777" w:rsidR="00E64F5F" w:rsidRPr="00C67A0A" w:rsidRDefault="00E64F5F">
            <w:pPr>
              <w:pStyle w:val="TableParagraph"/>
              <w:rPr>
                <w:b/>
                <w:sz w:val="11"/>
                <w:szCs w:val="11"/>
              </w:rPr>
            </w:pPr>
          </w:p>
          <w:p w14:paraId="7EEFBA49" w14:textId="77777777" w:rsidR="00E64F5F" w:rsidRPr="00C67A0A" w:rsidRDefault="00E64F5F">
            <w:pPr>
              <w:pStyle w:val="TableParagraph"/>
              <w:rPr>
                <w:b/>
                <w:sz w:val="11"/>
                <w:szCs w:val="11"/>
              </w:rPr>
            </w:pPr>
          </w:p>
          <w:p w14:paraId="4DCA8ABD" w14:textId="77777777" w:rsidR="00E64F5F" w:rsidRPr="00C67A0A" w:rsidRDefault="00E64F5F">
            <w:pPr>
              <w:pStyle w:val="TableParagraph"/>
              <w:rPr>
                <w:b/>
                <w:sz w:val="11"/>
                <w:szCs w:val="11"/>
              </w:rPr>
            </w:pPr>
          </w:p>
          <w:p w14:paraId="6E395730" w14:textId="77777777" w:rsidR="00E64F5F" w:rsidRPr="00C67A0A" w:rsidRDefault="00E64F5F">
            <w:pPr>
              <w:pStyle w:val="TableParagraph"/>
              <w:spacing w:before="65"/>
              <w:ind w:left="37"/>
              <w:rPr>
                <w:sz w:val="11"/>
                <w:szCs w:val="11"/>
              </w:rPr>
            </w:pPr>
          </w:p>
        </w:tc>
        <w:tc>
          <w:tcPr>
            <w:tcW w:w="991" w:type="dxa"/>
            <w:tcBorders>
              <w:top w:val="single" w:sz="4" w:space="0" w:color="000000"/>
              <w:left w:val="single" w:sz="4" w:space="0" w:color="000000"/>
              <w:right w:val="single" w:sz="4" w:space="0" w:color="000000"/>
            </w:tcBorders>
          </w:tcPr>
          <w:p w14:paraId="28D2C72C" w14:textId="77777777" w:rsidR="00E64F5F" w:rsidRPr="00C67A0A" w:rsidRDefault="00E64F5F">
            <w:pPr>
              <w:pStyle w:val="TableParagraph"/>
              <w:rPr>
                <w:b/>
                <w:sz w:val="11"/>
                <w:szCs w:val="11"/>
              </w:rPr>
            </w:pPr>
          </w:p>
          <w:p w14:paraId="392FAAD7" w14:textId="77777777" w:rsidR="00E64F5F" w:rsidRPr="00C67A0A" w:rsidRDefault="00E64F5F">
            <w:pPr>
              <w:pStyle w:val="TableParagraph"/>
              <w:rPr>
                <w:b/>
                <w:sz w:val="11"/>
                <w:szCs w:val="11"/>
              </w:rPr>
            </w:pPr>
          </w:p>
          <w:p w14:paraId="74B9DB5C" w14:textId="77777777" w:rsidR="00E64F5F" w:rsidRPr="00C67A0A" w:rsidRDefault="00E64F5F">
            <w:pPr>
              <w:pStyle w:val="TableParagraph"/>
              <w:rPr>
                <w:b/>
                <w:sz w:val="11"/>
                <w:szCs w:val="11"/>
              </w:rPr>
            </w:pPr>
          </w:p>
          <w:p w14:paraId="19214FC9" w14:textId="77777777" w:rsidR="00E64F5F" w:rsidRPr="00C67A0A" w:rsidRDefault="00E64F5F">
            <w:pPr>
              <w:pStyle w:val="TableParagraph"/>
              <w:rPr>
                <w:b/>
                <w:sz w:val="11"/>
                <w:szCs w:val="11"/>
              </w:rPr>
            </w:pPr>
          </w:p>
          <w:p w14:paraId="2DFE9322" w14:textId="77777777" w:rsidR="00E64F5F" w:rsidRPr="00C67A0A" w:rsidRDefault="00E64F5F">
            <w:pPr>
              <w:pStyle w:val="TableParagraph"/>
              <w:spacing w:before="65"/>
              <w:ind w:left="38"/>
              <w:rPr>
                <w:sz w:val="11"/>
                <w:szCs w:val="11"/>
              </w:rPr>
            </w:pPr>
          </w:p>
        </w:tc>
        <w:tc>
          <w:tcPr>
            <w:tcW w:w="993" w:type="dxa"/>
            <w:tcBorders>
              <w:top w:val="single" w:sz="4" w:space="0" w:color="000000"/>
              <w:left w:val="single" w:sz="4" w:space="0" w:color="000000"/>
              <w:right w:val="single" w:sz="4" w:space="0" w:color="000000"/>
            </w:tcBorders>
          </w:tcPr>
          <w:p w14:paraId="1A5F5346" w14:textId="77777777" w:rsidR="00E64F5F" w:rsidRPr="00C67A0A" w:rsidRDefault="00E64F5F">
            <w:pPr>
              <w:pStyle w:val="TableParagraph"/>
              <w:rPr>
                <w:b/>
                <w:sz w:val="11"/>
                <w:szCs w:val="11"/>
              </w:rPr>
            </w:pPr>
          </w:p>
          <w:p w14:paraId="560A68B0" w14:textId="77777777" w:rsidR="00E64F5F" w:rsidRPr="00C67A0A" w:rsidRDefault="00E64F5F">
            <w:pPr>
              <w:pStyle w:val="TableParagraph"/>
              <w:rPr>
                <w:b/>
                <w:sz w:val="11"/>
                <w:szCs w:val="11"/>
              </w:rPr>
            </w:pPr>
          </w:p>
          <w:p w14:paraId="685F13FB" w14:textId="77777777" w:rsidR="00E64F5F" w:rsidRPr="00C67A0A" w:rsidRDefault="00E64F5F">
            <w:pPr>
              <w:pStyle w:val="TableParagraph"/>
              <w:rPr>
                <w:b/>
                <w:sz w:val="11"/>
                <w:szCs w:val="11"/>
              </w:rPr>
            </w:pPr>
          </w:p>
          <w:p w14:paraId="228E818A" w14:textId="77777777" w:rsidR="00E64F5F" w:rsidRPr="00C67A0A" w:rsidRDefault="00E64F5F">
            <w:pPr>
              <w:pStyle w:val="TableParagraph"/>
              <w:rPr>
                <w:b/>
                <w:sz w:val="11"/>
                <w:szCs w:val="11"/>
              </w:rPr>
            </w:pPr>
          </w:p>
          <w:p w14:paraId="500C608D" w14:textId="77777777" w:rsidR="00E64F5F" w:rsidRPr="00C67A0A" w:rsidRDefault="00E64F5F">
            <w:pPr>
              <w:pStyle w:val="TableParagraph"/>
              <w:spacing w:before="65"/>
              <w:ind w:left="39"/>
              <w:rPr>
                <w:sz w:val="11"/>
                <w:szCs w:val="11"/>
              </w:rPr>
            </w:pPr>
          </w:p>
        </w:tc>
        <w:tc>
          <w:tcPr>
            <w:tcW w:w="1559" w:type="dxa"/>
            <w:tcBorders>
              <w:top w:val="single" w:sz="4" w:space="0" w:color="000000"/>
              <w:left w:val="single" w:sz="4" w:space="0" w:color="000000"/>
              <w:bottom w:val="single" w:sz="4" w:space="0" w:color="000000"/>
              <w:right w:val="single" w:sz="4" w:space="0" w:color="000000"/>
            </w:tcBorders>
          </w:tcPr>
          <w:p w14:paraId="05E0DDC3" w14:textId="77777777" w:rsidR="00E64F5F" w:rsidRPr="00C67A0A" w:rsidRDefault="00E64F5F">
            <w:pPr>
              <w:pStyle w:val="TableParagraph"/>
              <w:spacing w:before="4"/>
              <w:rPr>
                <w:b/>
                <w:sz w:val="11"/>
                <w:szCs w:val="11"/>
              </w:rPr>
            </w:pPr>
          </w:p>
          <w:p w14:paraId="1EA841D5" w14:textId="77777777" w:rsidR="0048545E" w:rsidRDefault="0048545E" w:rsidP="0048545E">
            <w:pPr>
              <w:pStyle w:val="TableParagraph"/>
              <w:jc w:val="both"/>
              <w:rPr>
                <w:b/>
                <w:sz w:val="12"/>
              </w:rPr>
            </w:pPr>
            <w:r w:rsidRPr="00096BEE">
              <w:rPr>
                <w:sz w:val="11"/>
                <w:szCs w:val="11"/>
              </w:rPr>
              <w:t>Yeterli güvencenin sağlandığı ve bu nedenle yeni bir düzenleme veya uygulamaya gerek bulunma</w:t>
            </w:r>
            <w:r>
              <w:rPr>
                <w:sz w:val="11"/>
                <w:szCs w:val="11"/>
              </w:rPr>
              <w:t>maktadır.</w:t>
            </w:r>
          </w:p>
          <w:p w14:paraId="37F24080" w14:textId="77777777" w:rsidR="00E64F5F" w:rsidRPr="00C67A0A" w:rsidRDefault="00E64F5F">
            <w:pPr>
              <w:pStyle w:val="TableParagraph"/>
              <w:spacing w:before="4" w:line="264" w:lineRule="auto"/>
              <w:ind w:left="40" w:right="26"/>
              <w:rPr>
                <w:sz w:val="11"/>
                <w:szCs w:val="11"/>
              </w:rPr>
            </w:pPr>
          </w:p>
        </w:tc>
      </w:tr>
    </w:tbl>
    <w:p w14:paraId="3DA8E00B" w14:textId="77777777" w:rsidR="00096BEE" w:rsidRDefault="00096BEE"/>
    <w:p w14:paraId="12A7EB74" w14:textId="77777777" w:rsidR="002B2B99" w:rsidRDefault="002B2B99" w:rsidP="002B2B99"/>
    <w:p w14:paraId="4F00725E" w14:textId="77777777" w:rsidR="002B2B99" w:rsidRDefault="00634A93" w:rsidP="002B2B99">
      <w:r>
        <w:t xml:space="preserve">Rektörlük </w:t>
      </w:r>
      <w:proofErr w:type="spellStart"/>
      <w:r>
        <w:t>Makamı’nın</w:t>
      </w:r>
      <w:proofErr w:type="spellEnd"/>
      <w:r>
        <w:t xml:space="preserve"> 01/11</w:t>
      </w:r>
      <w:r w:rsidR="002B2B99">
        <w:t>/</w:t>
      </w:r>
      <w:r>
        <w:t xml:space="preserve">2018 tarihli ve 19932114-612.01.02 </w:t>
      </w:r>
      <w:r w:rsidR="002B2B99">
        <w:t>sayılı yazısı üzerine oluşturulan, İç Kontrol ve Ön Malî Kontrole İlişkin Usul ve Esa</w:t>
      </w:r>
      <w:r w:rsidR="00DA27B3">
        <w:t>slara göre hazırlanan, Kırşehir</w:t>
      </w:r>
      <w:r w:rsidR="002B2B99">
        <w:t xml:space="preserve"> Ahi Evran Üniversitesi İç Kontrol Standartları Uyum Eylem Planı hazırlanmıştır.</w:t>
      </w:r>
    </w:p>
    <w:p w14:paraId="5F3066F3" w14:textId="77777777" w:rsidR="002B2B99" w:rsidRDefault="002B2B99" w:rsidP="002B2B99"/>
    <w:p w14:paraId="5EEA5A35" w14:textId="77777777" w:rsidR="002B2B99" w:rsidRDefault="002B2B99" w:rsidP="002B2B99"/>
    <w:p w14:paraId="5F938C9A" w14:textId="77777777" w:rsidR="00634A93" w:rsidRDefault="00634A93" w:rsidP="00634A93">
      <w:r>
        <w:t xml:space="preserve">                                       </w:t>
      </w:r>
      <w:r w:rsidR="002B2B99">
        <w:t xml:space="preserve">Prof. Dr. Mustafa KURT               </w:t>
      </w:r>
      <w:r>
        <w:t xml:space="preserve">          </w:t>
      </w:r>
      <w:r w:rsidR="002B2B99">
        <w:t xml:space="preserve">      </w:t>
      </w:r>
      <w:r>
        <w:t xml:space="preserve"> </w:t>
      </w:r>
      <w:r w:rsidR="002B2B99">
        <w:t xml:space="preserve">Osman Savaş ÇETİNER       </w:t>
      </w:r>
      <w:r>
        <w:t xml:space="preserve">                 </w:t>
      </w:r>
      <w:r w:rsidR="00DA27B3">
        <w:t xml:space="preserve">                               </w:t>
      </w:r>
      <w:r w:rsidR="002B2B99">
        <w:t xml:space="preserve"> </w:t>
      </w:r>
      <w:r w:rsidR="00530C40">
        <w:t xml:space="preserve">     </w:t>
      </w:r>
      <w:r w:rsidR="002B2B99">
        <w:t xml:space="preserve"> Şenol BAYRAM         </w:t>
      </w:r>
    </w:p>
    <w:p w14:paraId="3A85D89F" w14:textId="77777777" w:rsidR="00634A93" w:rsidRDefault="00634A93" w:rsidP="00634A93">
      <w:r>
        <w:tab/>
      </w:r>
      <w:r>
        <w:tab/>
      </w:r>
      <w:r>
        <w:tab/>
        <w:t xml:space="preserve">   Rektör Yardımcısı</w:t>
      </w:r>
      <w:r w:rsidR="002B2B99">
        <w:t xml:space="preserve">    </w:t>
      </w:r>
      <w:r>
        <w:t xml:space="preserve">                        </w:t>
      </w:r>
      <w:r w:rsidR="00DA27B3">
        <w:t xml:space="preserve">   </w:t>
      </w:r>
      <w:r w:rsidR="003B26B2">
        <w:t xml:space="preserve">     </w:t>
      </w:r>
      <w:r w:rsidR="00DA27B3">
        <w:t xml:space="preserve">  Genel Sekreter </w:t>
      </w:r>
      <w:r w:rsidR="003B26B2">
        <w:t>Yardımcısı</w:t>
      </w:r>
      <w:r>
        <w:t xml:space="preserve">                  </w:t>
      </w:r>
      <w:r w:rsidR="00DA27B3">
        <w:t xml:space="preserve">                           </w:t>
      </w:r>
      <w:r>
        <w:t xml:space="preserve"> Strateji Geliştirme Daire Başkan V.</w:t>
      </w:r>
    </w:p>
    <w:p w14:paraId="3BD41C16" w14:textId="77777777" w:rsidR="00634A93" w:rsidRDefault="00634A93" w:rsidP="00634A93"/>
    <w:p w14:paraId="5346470A" w14:textId="77777777" w:rsidR="00634A93" w:rsidRDefault="00634A93" w:rsidP="00634A93"/>
    <w:p w14:paraId="4A203CAC" w14:textId="77777777" w:rsidR="00634A93" w:rsidRDefault="00634A93" w:rsidP="00634A93"/>
    <w:p w14:paraId="51C47DDB" w14:textId="77777777" w:rsidR="00634A93" w:rsidRDefault="00634A93" w:rsidP="00634A93"/>
    <w:p w14:paraId="7A1D1F8F" w14:textId="77777777" w:rsidR="00634A93" w:rsidRDefault="00634A93" w:rsidP="00634A93"/>
    <w:p w14:paraId="4A50AB75" w14:textId="77777777" w:rsidR="00634A93" w:rsidRDefault="003B26B2" w:rsidP="00634A93">
      <w:r>
        <w:tab/>
      </w:r>
      <w:r>
        <w:tab/>
      </w:r>
      <w:r>
        <w:tab/>
        <w:t>Fahrettin YÜKSEL</w:t>
      </w:r>
      <w:r w:rsidR="00634A93">
        <w:t xml:space="preserve">                                             Ahmet GÜLER                           </w:t>
      </w:r>
      <w:r w:rsidR="00DA27B3">
        <w:t>Mehmet AKSOY</w:t>
      </w:r>
      <w:r w:rsidR="00634A93">
        <w:t xml:space="preserve">      </w:t>
      </w:r>
      <w:r w:rsidR="00DA27B3">
        <w:t xml:space="preserve">                             </w:t>
      </w:r>
      <w:r w:rsidR="00634A93">
        <w:t xml:space="preserve">   </w:t>
      </w:r>
      <w:proofErr w:type="spellStart"/>
      <w:r w:rsidR="00634A93">
        <w:t>Canfer</w:t>
      </w:r>
      <w:proofErr w:type="spellEnd"/>
      <w:r w:rsidR="00634A93">
        <w:t xml:space="preserve"> MEMOĞLU</w:t>
      </w:r>
    </w:p>
    <w:p w14:paraId="13CE80BF" w14:textId="77777777" w:rsidR="00634A93" w:rsidRDefault="00634A93" w:rsidP="00634A93">
      <w:r>
        <w:t xml:space="preserve">                               Öğrenci İşleri Daire Başkanı                               İç Den</w:t>
      </w:r>
      <w:r w:rsidR="00DA27B3">
        <w:t xml:space="preserve">etim Birim Başkanı           </w:t>
      </w:r>
      <w:r>
        <w:t xml:space="preserve"> </w:t>
      </w:r>
      <w:r w:rsidR="0059597D">
        <w:t xml:space="preserve"> </w:t>
      </w:r>
      <w:r>
        <w:t xml:space="preserve"> </w:t>
      </w:r>
      <w:r w:rsidR="00DA27B3">
        <w:t>Personel Daire Başkanı</w:t>
      </w:r>
      <w:r>
        <w:t xml:space="preserve">   </w:t>
      </w:r>
      <w:r w:rsidR="003B26B2">
        <w:t xml:space="preserve">                </w:t>
      </w:r>
      <w:r w:rsidR="0059597D">
        <w:t xml:space="preserve">    </w:t>
      </w:r>
      <w:r w:rsidR="00DA27B3">
        <w:t xml:space="preserve"> </w:t>
      </w:r>
      <w:r w:rsidR="003B26B2">
        <w:t xml:space="preserve">  </w:t>
      </w:r>
      <w:r w:rsidR="0059597D">
        <w:t xml:space="preserve"> Bilgi İşlem Daire Başkan V.</w:t>
      </w:r>
    </w:p>
    <w:p w14:paraId="742DDFAC" w14:textId="77777777" w:rsidR="00634A93" w:rsidRDefault="00634A93" w:rsidP="00634A93"/>
    <w:p w14:paraId="1EEAC3D8" w14:textId="77777777" w:rsidR="00634A93" w:rsidRDefault="00634A93" w:rsidP="00634A93"/>
    <w:p w14:paraId="2F6800C6" w14:textId="77777777" w:rsidR="00634A93" w:rsidRDefault="00637B88" w:rsidP="00634A93">
      <w:r>
        <w:t xml:space="preserve"> </w:t>
      </w:r>
    </w:p>
    <w:p w14:paraId="43F27476" w14:textId="77777777" w:rsidR="00634A93" w:rsidRDefault="00634A93" w:rsidP="00634A93"/>
    <w:p w14:paraId="476AA61D" w14:textId="77777777" w:rsidR="00634A93" w:rsidRDefault="00634A93" w:rsidP="00634A93"/>
    <w:p w14:paraId="617378CE" w14:textId="77777777" w:rsidR="00634A93" w:rsidRDefault="00634A93" w:rsidP="00634A93"/>
    <w:p w14:paraId="25EE619C" w14:textId="77777777" w:rsidR="00634A93" w:rsidRDefault="00634A93" w:rsidP="00634A93">
      <w:r>
        <w:tab/>
      </w:r>
      <w:r>
        <w:tab/>
      </w:r>
      <w:r>
        <w:tab/>
      </w:r>
    </w:p>
    <w:p w14:paraId="4523714B" w14:textId="77777777" w:rsidR="00E92228" w:rsidRDefault="00E92228" w:rsidP="002B2B99"/>
    <w:sectPr w:rsidR="00E92228" w:rsidSect="006E4DCF">
      <w:pgSz w:w="16850" w:h="11920" w:orient="landscape"/>
      <w:pgMar w:top="540" w:right="660" w:bottom="280" w:left="4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D49"/>
    <w:multiLevelType w:val="hybridMultilevel"/>
    <w:tmpl w:val="0F7C8F26"/>
    <w:lvl w:ilvl="0" w:tplc="126E838C">
      <w:start w:val="1"/>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0E703E9E">
      <w:numFmt w:val="bullet"/>
      <w:lvlText w:val="•"/>
      <w:lvlJc w:val="left"/>
      <w:pPr>
        <w:ind w:left="166" w:hanging="132"/>
      </w:pPr>
      <w:rPr>
        <w:rFonts w:hint="default"/>
        <w:lang w:val="tr-TR" w:eastAsia="tr-TR" w:bidi="tr-TR"/>
      </w:rPr>
    </w:lvl>
    <w:lvl w:ilvl="2" w:tplc="B3C4EFC8">
      <w:numFmt w:val="bullet"/>
      <w:lvlText w:val="•"/>
      <w:lvlJc w:val="left"/>
      <w:pPr>
        <w:ind w:left="293" w:hanging="132"/>
      </w:pPr>
      <w:rPr>
        <w:rFonts w:hint="default"/>
        <w:lang w:val="tr-TR" w:eastAsia="tr-TR" w:bidi="tr-TR"/>
      </w:rPr>
    </w:lvl>
    <w:lvl w:ilvl="3" w:tplc="8222EF3E">
      <w:numFmt w:val="bullet"/>
      <w:lvlText w:val="•"/>
      <w:lvlJc w:val="left"/>
      <w:pPr>
        <w:ind w:left="420" w:hanging="132"/>
      </w:pPr>
      <w:rPr>
        <w:rFonts w:hint="default"/>
        <w:lang w:val="tr-TR" w:eastAsia="tr-TR" w:bidi="tr-TR"/>
      </w:rPr>
    </w:lvl>
    <w:lvl w:ilvl="4" w:tplc="D98C6078">
      <w:numFmt w:val="bullet"/>
      <w:lvlText w:val="•"/>
      <w:lvlJc w:val="left"/>
      <w:pPr>
        <w:ind w:left="547" w:hanging="132"/>
      </w:pPr>
      <w:rPr>
        <w:rFonts w:hint="default"/>
        <w:lang w:val="tr-TR" w:eastAsia="tr-TR" w:bidi="tr-TR"/>
      </w:rPr>
    </w:lvl>
    <w:lvl w:ilvl="5" w:tplc="46AEF208">
      <w:numFmt w:val="bullet"/>
      <w:lvlText w:val="•"/>
      <w:lvlJc w:val="left"/>
      <w:pPr>
        <w:ind w:left="674" w:hanging="132"/>
      </w:pPr>
      <w:rPr>
        <w:rFonts w:hint="default"/>
        <w:lang w:val="tr-TR" w:eastAsia="tr-TR" w:bidi="tr-TR"/>
      </w:rPr>
    </w:lvl>
    <w:lvl w:ilvl="6" w:tplc="A6C0AB86">
      <w:numFmt w:val="bullet"/>
      <w:lvlText w:val="•"/>
      <w:lvlJc w:val="left"/>
      <w:pPr>
        <w:ind w:left="800" w:hanging="132"/>
      </w:pPr>
      <w:rPr>
        <w:rFonts w:hint="default"/>
        <w:lang w:val="tr-TR" w:eastAsia="tr-TR" w:bidi="tr-TR"/>
      </w:rPr>
    </w:lvl>
    <w:lvl w:ilvl="7" w:tplc="A12ECF48">
      <w:numFmt w:val="bullet"/>
      <w:lvlText w:val="•"/>
      <w:lvlJc w:val="left"/>
      <w:pPr>
        <w:ind w:left="927" w:hanging="132"/>
      </w:pPr>
      <w:rPr>
        <w:rFonts w:hint="default"/>
        <w:lang w:val="tr-TR" w:eastAsia="tr-TR" w:bidi="tr-TR"/>
      </w:rPr>
    </w:lvl>
    <w:lvl w:ilvl="8" w:tplc="B6383330">
      <w:numFmt w:val="bullet"/>
      <w:lvlText w:val="•"/>
      <w:lvlJc w:val="left"/>
      <w:pPr>
        <w:ind w:left="1054" w:hanging="132"/>
      </w:pPr>
      <w:rPr>
        <w:rFonts w:hint="default"/>
        <w:lang w:val="tr-TR" w:eastAsia="tr-TR" w:bidi="tr-TR"/>
      </w:rPr>
    </w:lvl>
  </w:abstractNum>
  <w:abstractNum w:abstractNumId="1" w15:restartNumberingAfterBreak="0">
    <w:nsid w:val="043D5A51"/>
    <w:multiLevelType w:val="hybridMultilevel"/>
    <w:tmpl w:val="3B546CC4"/>
    <w:lvl w:ilvl="0" w:tplc="101688DE">
      <w:start w:val="1"/>
      <w:numFmt w:val="decimal"/>
      <w:lvlText w:val="%1-"/>
      <w:lvlJc w:val="left"/>
      <w:pPr>
        <w:ind w:left="29" w:hanging="132"/>
      </w:pPr>
      <w:rPr>
        <w:rFonts w:ascii="Times New Roman" w:eastAsia="Times New Roman" w:hAnsi="Times New Roman" w:cs="Times New Roman" w:hint="default"/>
        <w:w w:val="100"/>
        <w:sz w:val="12"/>
        <w:szCs w:val="12"/>
        <w:lang w:val="tr-TR" w:eastAsia="tr-TR" w:bidi="tr-TR"/>
      </w:rPr>
    </w:lvl>
    <w:lvl w:ilvl="1" w:tplc="152CBDBE">
      <w:numFmt w:val="bullet"/>
      <w:lvlText w:val="•"/>
      <w:lvlJc w:val="left"/>
      <w:pPr>
        <w:ind w:left="143" w:hanging="132"/>
      </w:pPr>
      <w:rPr>
        <w:rFonts w:hint="default"/>
        <w:lang w:val="tr-TR" w:eastAsia="tr-TR" w:bidi="tr-TR"/>
      </w:rPr>
    </w:lvl>
    <w:lvl w:ilvl="2" w:tplc="C31C965E">
      <w:numFmt w:val="bullet"/>
      <w:lvlText w:val="•"/>
      <w:lvlJc w:val="left"/>
      <w:pPr>
        <w:ind w:left="266" w:hanging="132"/>
      </w:pPr>
      <w:rPr>
        <w:rFonts w:hint="default"/>
        <w:lang w:val="tr-TR" w:eastAsia="tr-TR" w:bidi="tr-TR"/>
      </w:rPr>
    </w:lvl>
    <w:lvl w:ilvl="3" w:tplc="03B0F3FE">
      <w:numFmt w:val="bullet"/>
      <w:lvlText w:val="•"/>
      <w:lvlJc w:val="left"/>
      <w:pPr>
        <w:ind w:left="390" w:hanging="132"/>
      </w:pPr>
      <w:rPr>
        <w:rFonts w:hint="default"/>
        <w:lang w:val="tr-TR" w:eastAsia="tr-TR" w:bidi="tr-TR"/>
      </w:rPr>
    </w:lvl>
    <w:lvl w:ilvl="4" w:tplc="E39C5562">
      <w:numFmt w:val="bullet"/>
      <w:lvlText w:val="•"/>
      <w:lvlJc w:val="left"/>
      <w:pPr>
        <w:ind w:left="513" w:hanging="132"/>
      </w:pPr>
      <w:rPr>
        <w:rFonts w:hint="default"/>
        <w:lang w:val="tr-TR" w:eastAsia="tr-TR" w:bidi="tr-TR"/>
      </w:rPr>
    </w:lvl>
    <w:lvl w:ilvl="5" w:tplc="0E1CA736">
      <w:numFmt w:val="bullet"/>
      <w:lvlText w:val="•"/>
      <w:lvlJc w:val="left"/>
      <w:pPr>
        <w:ind w:left="637" w:hanging="132"/>
      </w:pPr>
      <w:rPr>
        <w:rFonts w:hint="default"/>
        <w:lang w:val="tr-TR" w:eastAsia="tr-TR" w:bidi="tr-TR"/>
      </w:rPr>
    </w:lvl>
    <w:lvl w:ilvl="6" w:tplc="730E5148">
      <w:numFmt w:val="bullet"/>
      <w:lvlText w:val="•"/>
      <w:lvlJc w:val="left"/>
      <w:pPr>
        <w:ind w:left="760" w:hanging="132"/>
      </w:pPr>
      <w:rPr>
        <w:rFonts w:hint="default"/>
        <w:lang w:val="tr-TR" w:eastAsia="tr-TR" w:bidi="tr-TR"/>
      </w:rPr>
    </w:lvl>
    <w:lvl w:ilvl="7" w:tplc="C73A8198">
      <w:numFmt w:val="bullet"/>
      <w:lvlText w:val="•"/>
      <w:lvlJc w:val="left"/>
      <w:pPr>
        <w:ind w:left="883" w:hanging="132"/>
      </w:pPr>
      <w:rPr>
        <w:rFonts w:hint="default"/>
        <w:lang w:val="tr-TR" w:eastAsia="tr-TR" w:bidi="tr-TR"/>
      </w:rPr>
    </w:lvl>
    <w:lvl w:ilvl="8" w:tplc="3B4C35D0">
      <w:numFmt w:val="bullet"/>
      <w:lvlText w:val="•"/>
      <w:lvlJc w:val="left"/>
      <w:pPr>
        <w:ind w:left="1007" w:hanging="132"/>
      </w:pPr>
      <w:rPr>
        <w:rFonts w:hint="default"/>
        <w:lang w:val="tr-TR" w:eastAsia="tr-TR" w:bidi="tr-TR"/>
      </w:rPr>
    </w:lvl>
  </w:abstractNum>
  <w:abstractNum w:abstractNumId="2" w15:restartNumberingAfterBreak="0">
    <w:nsid w:val="06B63663"/>
    <w:multiLevelType w:val="hybridMultilevel"/>
    <w:tmpl w:val="827A0D98"/>
    <w:lvl w:ilvl="0" w:tplc="FF32D790">
      <w:start w:val="2"/>
      <w:numFmt w:val="decimal"/>
      <w:lvlText w:val="%1-"/>
      <w:lvlJc w:val="left"/>
      <w:pPr>
        <w:ind w:left="29" w:hanging="132"/>
      </w:pPr>
      <w:rPr>
        <w:rFonts w:ascii="Times New Roman" w:eastAsia="Times New Roman" w:hAnsi="Times New Roman" w:cs="Times New Roman" w:hint="default"/>
        <w:w w:val="100"/>
        <w:sz w:val="12"/>
        <w:szCs w:val="12"/>
        <w:lang w:val="tr-TR" w:eastAsia="tr-TR" w:bidi="tr-TR"/>
      </w:rPr>
    </w:lvl>
    <w:lvl w:ilvl="1" w:tplc="6D00F6D4">
      <w:numFmt w:val="bullet"/>
      <w:lvlText w:val="•"/>
      <w:lvlJc w:val="left"/>
      <w:pPr>
        <w:ind w:left="143" w:hanging="132"/>
      </w:pPr>
      <w:rPr>
        <w:rFonts w:hint="default"/>
        <w:lang w:val="tr-TR" w:eastAsia="tr-TR" w:bidi="tr-TR"/>
      </w:rPr>
    </w:lvl>
    <w:lvl w:ilvl="2" w:tplc="E4CA9EDA">
      <w:numFmt w:val="bullet"/>
      <w:lvlText w:val="•"/>
      <w:lvlJc w:val="left"/>
      <w:pPr>
        <w:ind w:left="266" w:hanging="132"/>
      </w:pPr>
      <w:rPr>
        <w:rFonts w:hint="default"/>
        <w:lang w:val="tr-TR" w:eastAsia="tr-TR" w:bidi="tr-TR"/>
      </w:rPr>
    </w:lvl>
    <w:lvl w:ilvl="3" w:tplc="AF7CA1E2">
      <w:numFmt w:val="bullet"/>
      <w:lvlText w:val="•"/>
      <w:lvlJc w:val="left"/>
      <w:pPr>
        <w:ind w:left="390" w:hanging="132"/>
      </w:pPr>
      <w:rPr>
        <w:rFonts w:hint="default"/>
        <w:lang w:val="tr-TR" w:eastAsia="tr-TR" w:bidi="tr-TR"/>
      </w:rPr>
    </w:lvl>
    <w:lvl w:ilvl="4" w:tplc="C818CD04">
      <w:numFmt w:val="bullet"/>
      <w:lvlText w:val="•"/>
      <w:lvlJc w:val="left"/>
      <w:pPr>
        <w:ind w:left="513" w:hanging="132"/>
      </w:pPr>
      <w:rPr>
        <w:rFonts w:hint="default"/>
        <w:lang w:val="tr-TR" w:eastAsia="tr-TR" w:bidi="tr-TR"/>
      </w:rPr>
    </w:lvl>
    <w:lvl w:ilvl="5" w:tplc="9B766AEE">
      <w:numFmt w:val="bullet"/>
      <w:lvlText w:val="•"/>
      <w:lvlJc w:val="left"/>
      <w:pPr>
        <w:ind w:left="637" w:hanging="132"/>
      </w:pPr>
      <w:rPr>
        <w:rFonts w:hint="default"/>
        <w:lang w:val="tr-TR" w:eastAsia="tr-TR" w:bidi="tr-TR"/>
      </w:rPr>
    </w:lvl>
    <w:lvl w:ilvl="6" w:tplc="B80888F8">
      <w:numFmt w:val="bullet"/>
      <w:lvlText w:val="•"/>
      <w:lvlJc w:val="left"/>
      <w:pPr>
        <w:ind w:left="760" w:hanging="132"/>
      </w:pPr>
      <w:rPr>
        <w:rFonts w:hint="default"/>
        <w:lang w:val="tr-TR" w:eastAsia="tr-TR" w:bidi="tr-TR"/>
      </w:rPr>
    </w:lvl>
    <w:lvl w:ilvl="7" w:tplc="302A1830">
      <w:numFmt w:val="bullet"/>
      <w:lvlText w:val="•"/>
      <w:lvlJc w:val="left"/>
      <w:pPr>
        <w:ind w:left="883" w:hanging="132"/>
      </w:pPr>
      <w:rPr>
        <w:rFonts w:hint="default"/>
        <w:lang w:val="tr-TR" w:eastAsia="tr-TR" w:bidi="tr-TR"/>
      </w:rPr>
    </w:lvl>
    <w:lvl w:ilvl="8" w:tplc="54C2E6F4">
      <w:numFmt w:val="bullet"/>
      <w:lvlText w:val="•"/>
      <w:lvlJc w:val="left"/>
      <w:pPr>
        <w:ind w:left="1007" w:hanging="132"/>
      </w:pPr>
      <w:rPr>
        <w:rFonts w:hint="default"/>
        <w:lang w:val="tr-TR" w:eastAsia="tr-TR" w:bidi="tr-TR"/>
      </w:rPr>
    </w:lvl>
  </w:abstractNum>
  <w:abstractNum w:abstractNumId="3" w15:restartNumberingAfterBreak="0">
    <w:nsid w:val="089D24FE"/>
    <w:multiLevelType w:val="hybridMultilevel"/>
    <w:tmpl w:val="AB461BA8"/>
    <w:lvl w:ilvl="0" w:tplc="686A1FF2">
      <w:start w:val="1"/>
      <w:numFmt w:val="decimal"/>
      <w:lvlText w:val="%1-"/>
      <w:lvlJc w:val="left"/>
      <w:pPr>
        <w:ind w:left="30" w:hanging="132"/>
      </w:pPr>
      <w:rPr>
        <w:rFonts w:ascii="Times New Roman" w:eastAsia="Times New Roman" w:hAnsi="Times New Roman" w:cs="Times New Roman" w:hint="default"/>
        <w:w w:val="95"/>
        <w:sz w:val="12"/>
        <w:szCs w:val="12"/>
        <w:lang w:val="tr-TR" w:eastAsia="tr-TR" w:bidi="tr-TR"/>
      </w:rPr>
    </w:lvl>
    <w:lvl w:ilvl="1" w:tplc="D7AEA6F8">
      <w:numFmt w:val="bullet"/>
      <w:lvlText w:val="•"/>
      <w:lvlJc w:val="left"/>
      <w:pPr>
        <w:ind w:left="188" w:hanging="132"/>
      </w:pPr>
      <w:rPr>
        <w:rFonts w:hint="default"/>
        <w:lang w:val="tr-TR" w:eastAsia="tr-TR" w:bidi="tr-TR"/>
      </w:rPr>
    </w:lvl>
    <w:lvl w:ilvl="2" w:tplc="1ADA64B2">
      <w:numFmt w:val="bullet"/>
      <w:lvlText w:val="•"/>
      <w:lvlJc w:val="left"/>
      <w:pPr>
        <w:ind w:left="337" w:hanging="132"/>
      </w:pPr>
      <w:rPr>
        <w:rFonts w:hint="default"/>
        <w:lang w:val="tr-TR" w:eastAsia="tr-TR" w:bidi="tr-TR"/>
      </w:rPr>
    </w:lvl>
    <w:lvl w:ilvl="3" w:tplc="7654E568">
      <w:numFmt w:val="bullet"/>
      <w:lvlText w:val="•"/>
      <w:lvlJc w:val="left"/>
      <w:pPr>
        <w:ind w:left="486" w:hanging="132"/>
      </w:pPr>
      <w:rPr>
        <w:rFonts w:hint="default"/>
        <w:lang w:val="tr-TR" w:eastAsia="tr-TR" w:bidi="tr-TR"/>
      </w:rPr>
    </w:lvl>
    <w:lvl w:ilvl="4" w:tplc="50B0DEA2">
      <w:numFmt w:val="bullet"/>
      <w:lvlText w:val="•"/>
      <w:lvlJc w:val="left"/>
      <w:pPr>
        <w:ind w:left="634" w:hanging="132"/>
      </w:pPr>
      <w:rPr>
        <w:rFonts w:hint="default"/>
        <w:lang w:val="tr-TR" w:eastAsia="tr-TR" w:bidi="tr-TR"/>
      </w:rPr>
    </w:lvl>
    <w:lvl w:ilvl="5" w:tplc="AFF84616">
      <w:numFmt w:val="bullet"/>
      <w:lvlText w:val="•"/>
      <w:lvlJc w:val="left"/>
      <w:pPr>
        <w:ind w:left="783" w:hanging="132"/>
      </w:pPr>
      <w:rPr>
        <w:rFonts w:hint="default"/>
        <w:lang w:val="tr-TR" w:eastAsia="tr-TR" w:bidi="tr-TR"/>
      </w:rPr>
    </w:lvl>
    <w:lvl w:ilvl="6" w:tplc="35BA8F24">
      <w:numFmt w:val="bullet"/>
      <w:lvlText w:val="•"/>
      <w:lvlJc w:val="left"/>
      <w:pPr>
        <w:ind w:left="932" w:hanging="132"/>
      </w:pPr>
      <w:rPr>
        <w:rFonts w:hint="default"/>
        <w:lang w:val="tr-TR" w:eastAsia="tr-TR" w:bidi="tr-TR"/>
      </w:rPr>
    </w:lvl>
    <w:lvl w:ilvl="7" w:tplc="C1AC766E">
      <w:numFmt w:val="bullet"/>
      <w:lvlText w:val="•"/>
      <w:lvlJc w:val="left"/>
      <w:pPr>
        <w:ind w:left="1080" w:hanging="132"/>
      </w:pPr>
      <w:rPr>
        <w:rFonts w:hint="default"/>
        <w:lang w:val="tr-TR" w:eastAsia="tr-TR" w:bidi="tr-TR"/>
      </w:rPr>
    </w:lvl>
    <w:lvl w:ilvl="8" w:tplc="F8B4BCE6">
      <w:numFmt w:val="bullet"/>
      <w:lvlText w:val="•"/>
      <w:lvlJc w:val="left"/>
      <w:pPr>
        <w:ind w:left="1229" w:hanging="132"/>
      </w:pPr>
      <w:rPr>
        <w:rFonts w:hint="default"/>
        <w:lang w:val="tr-TR" w:eastAsia="tr-TR" w:bidi="tr-TR"/>
      </w:rPr>
    </w:lvl>
  </w:abstractNum>
  <w:abstractNum w:abstractNumId="4" w15:restartNumberingAfterBreak="0">
    <w:nsid w:val="0E771A6C"/>
    <w:multiLevelType w:val="hybridMultilevel"/>
    <w:tmpl w:val="A4DAD5F0"/>
    <w:lvl w:ilvl="0" w:tplc="012AE562">
      <w:start w:val="1"/>
      <w:numFmt w:val="decimal"/>
      <w:lvlText w:val="%1-"/>
      <w:lvlJc w:val="left"/>
      <w:pPr>
        <w:ind w:left="162" w:hanging="132"/>
      </w:pPr>
      <w:rPr>
        <w:rFonts w:ascii="Times New Roman" w:eastAsia="Times New Roman" w:hAnsi="Times New Roman" w:cs="Times New Roman" w:hint="default"/>
        <w:w w:val="100"/>
        <w:sz w:val="12"/>
        <w:szCs w:val="12"/>
        <w:lang w:val="tr-TR" w:eastAsia="tr-TR" w:bidi="tr-TR"/>
      </w:rPr>
    </w:lvl>
    <w:lvl w:ilvl="1" w:tplc="7074A24E">
      <w:numFmt w:val="bullet"/>
      <w:lvlText w:val="•"/>
      <w:lvlJc w:val="left"/>
      <w:pPr>
        <w:ind w:left="274" w:hanging="132"/>
      </w:pPr>
      <w:rPr>
        <w:rFonts w:hint="default"/>
        <w:lang w:val="tr-TR" w:eastAsia="tr-TR" w:bidi="tr-TR"/>
      </w:rPr>
    </w:lvl>
    <w:lvl w:ilvl="2" w:tplc="2212871C">
      <w:numFmt w:val="bullet"/>
      <w:lvlText w:val="•"/>
      <w:lvlJc w:val="left"/>
      <w:pPr>
        <w:ind w:left="389" w:hanging="132"/>
      </w:pPr>
      <w:rPr>
        <w:rFonts w:hint="default"/>
        <w:lang w:val="tr-TR" w:eastAsia="tr-TR" w:bidi="tr-TR"/>
      </w:rPr>
    </w:lvl>
    <w:lvl w:ilvl="3" w:tplc="A7C00B4C">
      <w:numFmt w:val="bullet"/>
      <w:lvlText w:val="•"/>
      <w:lvlJc w:val="left"/>
      <w:pPr>
        <w:ind w:left="504" w:hanging="132"/>
      </w:pPr>
      <w:rPr>
        <w:rFonts w:hint="default"/>
        <w:lang w:val="tr-TR" w:eastAsia="tr-TR" w:bidi="tr-TR"/>
      </w:rPr>
    </w:lvl>
    <w:lvl w:ilvl="4" w:tplc="E2F2E62E">
      <w:numFmt w:val="bullet"/>
      <w:lvlText w:val="•"/>
      <w:lvlJc w:val="left"/>
      <w:pPr>
        <w:ind w:left="619" w:hanging="132"/>
      </w:pPr>
      <w:rPr>
        <w:rFonts w:hint="default"/>
        <w:lang w:val="tr-TR" w:eastAsia="tr-TR" w:bidi="tr-TR"/>
      </w:rPr>
    </w:lvl>
    <w:lvl w:ilvl="5" w:tplc="07546684">
      <w:numFmt w:val="bullet"/>
      <w:lvlText w:val="•"/>
      <w:lvlJc w:val="left"/>
      <w:pPr>
        <w:ind w:left="734" w:hanging="132"/>
      </w:pPr>
      <w:rPr>
        <w:rFonts w:hint="default"/>
        <w:lang w:val="tr-TR" w:eastAsia="tr-TR" w:bidi="tr-TR"/>
      </w:rPr>
    </w:lvl>
    <w:lvl w:ilvl="6" w:tplc="40BA9EEC">
      <w:numFmt w:val="bullet"/>
      <w:lvlText w:val="•"/>
      <w:lvlJc w:val="left"/>
      <w:pPr>
        <w:ind w:left="848" w:hanging="132"/>
      </w:pPr>
      <w:rPr>
        <w:rFonts w:hint="default"/>
        <w:lang w:val="tr-TR" w:eastAsia="tr-TR" w:bidi="tr-TR"/>
      </w:rPr>
    </w:lvl>
    <w:lvl w:ilvl="7" w:tplc="4126C44E">
      <w:numFmt w:val="bullet"/>
      <w:lvlText w:val="•"/>
      <w:lvlJc w:val="left"/>
      <w:pPr>
        <w:ind w:left="963" w:hanging="132"/>
      </w:pPr>
      <w:rPr>
        <w:rFonts w:hint="default"/>
        <w:lang w:val="tr-TR" w:eastAsia="tr-TR" w:bidi="tr-TR"/>
      </w:rPr>
    </w:lvl>
    <w:lvl w:ilvl="8" w:tplc="9B0A3FA4">
      <w:numFmt w:val="bullet"/>
      <w:lvlText w:val="•"/>
      <w:lvlJc w:val="left"/>
      <w:pPr>
        <w:ind w:left="1078" w:hanging="132"/>
      </w:pPr>
      <w:rPr>
        <w:rFonts w:hint="default"/>
        <w:lang w:val="tr-TR" w:eastAsia="tr-TR" w:bidi="tr-TR"/>
      </w:rPr>
    </w:lvl>
  </w:abstractNum>
  <w:abstractNum w:abstractNumId="5" w15:restartNumberingAfterBreak="0">
    <w:nsid w:val="10C86F4C"/>
    <w:multiLevelType w:val="hybridMultilevel"/>
    <w:tmpl w:val="FD262C1E"/>
    <w:lvl w:ilvl="0" w:tplc="EFAE8C24">
      <w:start w:val="1"/>
      <w:numFmt w:val="decimal"/>
      <w:lvlText w:val="%1-"/>
      <w:lvlJc w:val="left"/>
      <w:pPr>
        <w:ind w:left="28" w:hanging="94"/>
      </w:pPr>
      <w:rPr>
        <w:rFonts w:ascii="Times New Roman" w:eastAsia="Times New Roman" w:hAnsi="Times New Roman" w:cs="Times New Roman" w:hint="default"/>
        <w:w w:val="101"/>
        <w:sz w:val="9"/>
        <w:szCs w:val="9"/>
        <w:lang w:val="tr-TR" w:eastAsia="tr-TR" w:bidi="tr-TR"/>
      </w:rPr>
    </w:lvl>
    <w:lvl w:ilvl="1" w:tplc="D2383474">
      <w:numFmt w:val="bullet"/>
      <w:lvlText w:val="•"/>
      <w:lvlJc w:val="left"/>
      <w:pPr>
        <w:ind w:left="138" w:hanging="94"/>
      </w:pPr>
      <w:rPr>
        <w:rFonts w:hint="default"/>
        <w:lang w:val="tr-TR" w:eastAsia="tr-TR" w:bidi="tr-TR"/>
      </w:rPr>
    </w:lvl>
    <w:lvl w:ilvl="2" w:tplc="92740784">
      <w:numFmt w:val="bullet"/>
      <w:lvlText w:val="•"/>
      <w:lvlJc w:val="left"/>
      <w:pPr>
        <w:ind w:left="256" w:hanging="94"/>
      </w:pPr>
      <w:rPr>
        <w:rFonts w:hint="default"/>
        <w:lang w:val="tr-TR" w:eastAsia="tr-TR" w:bidi="tr-TR"/>
      </w:rPr>
    </w:lvl>
    <w:lvl w:ilvl="3" w:tplc="B58A1164">
      <w:numFmt w:val="bullet"/>
      <w:lvlText w:val="•"/>
      <w:lvlJc w:val="left"/>
      <w:pPr>
        <w:ind w:left="374" w:hanging="94"/>
      </w:pPr>
      <w:rPr>
        <w:rFonts w:hint="default"/>
        <w:lang w:val="tr-TR" w:eastAsia="tr-TR" w:bidi="tr-TR"/>
      </w:rPr>
    </w:lvl>
    <w:lvl w:ilvl="4" w:tplc="7B3C2A7C">
      <w:numFmt w:val="bullet"/>
      <w:lvlText w:val="•"/>
      <w:lvlJc w:val="left"/>
      <w:pPr>
        <w:ind w:left="493" w:hanging="94"/>
      </w:pPr>
      <w:rPr>
        <w:rFonts w:hint="default"/>
        <w:lang w:val="tr-TR" w:eastAsia="tr-TR" w:bidi="tr-TR"/>
      </w:rPr>
    </w:lvl>
    <w:lvl w:ilvl="5" w:tplc="54E2EAFA">
      <w:numFmt w:val="bullet"/>
      <w:lvlText w:val="•"/>
      <w:lvlJc w:val="left"/>
      <w:pPr>
        <w:ind w:left="611" w:hanging="94"/>
      </w:pPr>
      <w:rPr>
        <w:rFonts w:hint="default"/>
        <w:lang w:val="tr-TR" w:eastAsia="tr-TR" w:bidi="tr-TR"/>
      </w:rPr>
    </w:lvl>
    <w:lvl w:ilvl="6" w:tplc="080C28CC">
      <w:numFmt w:val="bullet"/>
      <w:lvlText w:val="•"/>
      <w:lvlJc w:val="left"/>
      <w:pPr>
        <w:ind w:left="729" w:hanging="94"/>
      </w:pPr>
      <w:rPr>
        <w:rFonts w:hint="default"/>
        <w:lang w:val="tr-TR" w:eastAsia="tr-TR" w:bidi="tr-TR"/>
      </w:rPr>
    </w:lvl>
    <w:lvl w:ilvl="7" w:tplc="67B4F03C">
      <w:numFmt w:val="bullet"/>
      <w:lvlText w:val="•"/>
      <w:lvlJc w:val="left"/>
      <w:pPr>
        <w:ind w:left="848" w:hanging="94"/>
      </w:pPr>
      <w:rPr>
        <w:rFonts w:hint="default"/>
        <w:lang w:val="tr-TR" w:eastAsia="tr-TR" w:bidi="tr-TR"/>
      </w:rPr>
    </w:lvl>
    <w:lvl w:ilvl="8" w:tplc="AFECA1E2">
      <w:numFmt w:val="bullet"/>
      <w:lvlText w:val="•"/>
      <w:lvlJc w:val="left"/>
      <w:pPr>
        <w:ind w:left="966" w:hanging="94"/>
      </w:pPr>
      <w:rPr>
        <w:rFonts w:hint="default"/>
        <w:lang w:val="tr-TR" w:eastAsia="tr-TR" w:bidi="tr-TR"/>
      </w:rPr>
    </w:lvl>
  </w:abstractNum>
  <w:abstractNum w:abstractNumId="6" w15:restartNumberingAfterBreak="0">
    <w:nsid w:val="142F70DA"/>
    <w:multiLevelType w:val="hybridMultilevel"/>
    <w:tmpl w:val="5F4EABE0"/>
    <w:lvl w:ilvl="0" w:tplc="5AD4DD8A">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98A8D2EC">
      <w:numFmt w:val="bullet"/>
      <w:lvlText w:val="•"/>
      <w:lvlJc w:val="left"/>
      <w:pPr>
        <w:ind w:left="174" w:hanging="120"/>
      </w:pPr>
      <w:rPr>
        <w:rFonts w:hint="default"/>
        <w:lang w:val="tr-TR" w:eastAsia="tr-TR" w:bidi="tr-TR"/>
      </w:rPr>
    </w:lvl>
    <w:lvl w:ilvl="2" w:tplc="67B4F4EC">
      <w:numFmt w:val="bullet"/>
      <w:lvlText w:val="•"/>
      <w:lvlJc w:val="left"/>
      <w:pPr>
        <w:ind w:left="329" w:hanging="120"/>
      </w:pPr>
      <w:rPr>
        <w:rFonts w:hint="default"/>
        <w:lang w:val="tr-TR" w:eastAsia="tr-TR" w:bidi="tr-TR"/>
      </w:rPr>
    </w:lvl>
    <w:lvl w:ilvl="3" w:tplc="AFD4EF5E">
      <w:numFmt w:val="bullet"/>
      <w:lvlText w:val="•"/>
      <w:lvlJc w:val="left"/>
      <w:pPr>
        <w:ind w:left="483" w:hanging="120"/>
      </w:pPr>
      <w:rPr>
        <w:rFonts w:hint="default"/>
        <w:lang w:val="tr-TR" w:eastAsia="tr-TR" w:bidi="tr-TR"/>
      </w:rPr>
    </w:lvl>
    <w:lvl w:ilvl="4" w:tplc="7E3AE982">
      <w:numFmt w:val="bullet"/>
      <w:lvlText w:val="•"/>
      <w:lvlJc w:val="left"/>
      <w:pPr>
        <w:ind w:left="638" w:hanging="120"/>
      </w:pPr>
      <w:rPr>
        <w:rFonts w:hint="default"/>
        <w:lang w:val="tr-TR" w:eastAsia="tr-TR" w:bidi="tr-TR"/>
      </w:rPr>
    </w:lvl>
    <w:lvl w:ilvl="5" w:tplc="C6066948">
      <w:numFmt w:val="bullet"/>
      <w:lvlText w:val="•"/>
      <w:lvlJc w:val="left"/>
      <w:pPr>
        <w:ind w:left="792" w:hanging="120"/>
      </w:pPr>
      <w:rPr>
        <w:rFonts w:hint="default"/>
        <w:lang w:val="tr-TR" w:eastAsia="tr-TR" w:bidi="tr-TR"/>
      </w:rPr>
    </w:lvl>
    <w:lvl w:ilvl="6" w:tplc="4F2A8638">
      <w:numFmt w:val="bullet"/>
      <w:lvlText w:val="•"/>
      <w:lvlJc w:val="left"/>
      <w:pPr>
        <w:ind w:left="947" w:hanging="120"/>
      </w:pPr>
      <w:rPr>
        <w:rFonts w:hint="default"/>
        <w:lang w:val="tr-TR" w:eastAsia="tr-TR" w:bidi="tr-TR"/>
      </w:rPr>
    </w:lvl>
    <w:lvl w:ilvl="7" w:tplc="7AE29FAE">
      <w:numFmt w:val="bullet"/>
      <w:lvlText w:val="•"/>
      <w:lvlJc w:val="left"/>
      <w:pPr>
        <w:ind w:left="1101" w:hanging="120"/>
      </w:pPr>
      <w:rPr>
        <w:rFonts w:hint="default"/>
        <w:lang w:val="tr-TR" w:eastAsia="tr-TR" w:bidi="tr-TR"/>
      </w:rPr>
    </w:lvl>
    <w:lvl w:ilvl="8" w:tplc="66006672">
      <w:numFmt w:val="bullet"/>
      <w:lvlText w:val="•"/>
      <w:lvlJc w:val="left"/>
      <w:pPr>
        <w:ind w:left="1256" w:hanging="120"/>
      </w:pPr>
      <w:rPr>
        <w:rFonts w:hint="default"/>
        <w:lang w:val="tr-TR" w:eastAsia="tr-TR" w:bidi="tr-TR"/>
      </w:rPr>
    </w:lvl>
  </w:abstractNum>
  <w:abstractNum w:abstractNumId="7" w15:restartNumberingAfterBreak="0">
    <w:nsid w:val="146B03CB"/>
    <w:multiLevelType w:val="hybridMultilevel"/>
    <w:tmpl w:val="5F68B4F4"/>
    <w:lvl w:ilvl="0" w:tplc="9C36545A">
      <w:start w:val="1"/>
      <w:numFmt w:val="decimal"/>
      <w:lvlText w:val="%1-"/>
      <w:lvlJc w:val="left"/>
      <w:pPr>
        <w:ind w:left="27" w:hanging="120"/>
      </w:pPr>
      <w:rPr>
        <w:rFonts w:ascii="Times New Roman" w:eastAsia="Times New Roman" w:hAnsi="Times New Roman" w:cs="Times New Roman" w:hint="default"/>
        <w:w w:val="100"/>
        <w:sz w:val="11"/>
        <w:szCs w:val="11"/>
        <w:lang w:val="tr-TR" w:eastAsia="tr-TR" w:bidi="tr-TR"/>
      </w:rPr>
    </w:lvl>
    <w:lvl w:ilvl="1" w:tplc="8AA45B4C">
      <w:numFmt w:val="bullet"/>
      <w:lvlText w:val="•"/>
      <w:lvlJc w:val="left"/>
      <w:pPr>
        <w:ind w:left="174" w:hanging="120"/>
      </w:pPr>
      <w:rPr>
        <w:rFonts w:hint="default"/>
        <w:lang w:val="tr-TR" w:eastAsia="tr-TR" w:bidi="tr-TR"/>
      </w:rPr>
    </w:lvl>
    <w:lvl w:ilvl="2" w:tplc="0FE8A6A2">
      <w:numFmt w:val="bullet"/>
      <w:lvlText w:val="•"/>
      <w:lvlJc w:val="left"/>
      <w:pPr>
        <w:ind w:left="328" w:hanging="120"/>
      </w:pPr>
      <w:rPr>
        <w:rFonts w:hint="default"/>
        <w:lang w:val="tr-TR" w:eastAsia="tr-TR" w:bidi="tr-TR"/>
      </w:rPr>
    </w:lvl>
    <w:lvl w:ilvl="3" w:tplc="19CE3CC2">
      <w:numFmt w:val="bullet"/>
      <w:lvlText w:val="•"/>
      <w:lvlJc w:val="left"/>
      <w:pPr>
        <w:ind w:left="482" w:hanging="120"/>
      </w:pPr>
      <w:rPr>
        <w:rFonts w:hint="default"/>
        <w:lang w:val="tr-TR" w:eastAsia="tr-TR" w:bidi="tr-TR"/>
      </w:rPr>
    </w:lvl>
    <w:lvl w:ilvl="4" w:tplc="554EEC90">
      <w:numFmt w:val="bullet"/>
      <w:lvlText w:val="•"/>
      <w:lvlJc w:val="left"/>
      <w:pPr>
        <w:ind w:left="637" w:hanging="120"/>
      </w:pPr>
      <w:rPr>
        <w:rFonts w:hint="default"/>
        <w:lang w:val="tr-TR" w:eastAsia="tr-TR" w:bidi="tr-TR"/>
      </w:rPr>
    </w:lvl>
    <w:lvl w:ilvl="5" w:tplc="0F14D710">
      <w:numFmt w:val="bullet"/>
      <w:lvlText w:val="•"/>
      <w:lvlJc w:val="left"/>
      <w:pPr>
        <w:ind w:left="791" w:hanging="120"/>
      </w:pPr>
      <w:rPr>
        <w:rFonts w:hint="default"/>
        <w:lang w:val="tr-TR" w:eastAsia="tr-TR" w:bidi="tr-TR"/>
      </w:rPr>
    </w:lvl>
    <w:lvl w:ilvl="6" w:tplc="1EA03D08">
      <w:numFmt w:val="bullet"/>
      <w:lvlText w:val="•"/>
      <w:lvlJc w:val="left"/>
      <w:pPr>
        <w:ind w:left="945" w:hanging="120"/>
      </w:pPr>
      <w:rPr>
        <w:rFonts w:hint="default"/>
        <w:lang w:val="tr-TR" w:eastAsia="tr-TR" w:bidi="tr-TR"/>
      </w:rPr>
    </w:lvl>
    <w:lvl w:ilvl="7" w:tplc="A74EE6F8">
      <w:numFmt w:val="bullet"/>
      <w:lvlText w:val="•"/>
      <w:lvlJc w:val="left"/>
      <w:pPr>
        <w:ind w:left="1100" w:hanging="120"/>
      </w:pPr>
      <w:rPr>
        <w:rFonts w:hint="default"/>
        <w:lang w:val="tr-TR" w:eastAsia="tr-TR" w:bidi="tr-TR"/>
      </w:rPr>
    </w:lvl>
    <w:lvl w:ilvl="8" w:tplc="4E20A510">
      <w:numFmt w:val="bullet"/>
      <w:lvlText w:val="•"/>
      <w:lvlJc w:val="left"/>
      <w:pPr>
        <w:ind w:left="1254" w:hanging="120"/>
      </w:pPr>
      <w:rPr>
        <w:rFonts w:hint="default"/>
        <w:lang w:val="tr-TR" w:eastAsia="tr-TR" w:bidi="tr-TR"/>
      </w:rPr>
    </w:lvl>
  </w:abstractNum>
  <w:abstractNum w:abstractNumId="8" w15:restartNumberingAfterBreak="0">
    <w:nsid w:val="153A146D"/>
    <w:multiLevelType w:val="hybridMultilevel"/>
    <w:tmpl w:val="B2FE3C54"/>
    <w:lvl w:ilvl="0" w:tplc="F5DA39AC">
      <w:start w:val="1"/>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FDD80CB8">
      <w:numFmt w:val="bullet"/>
      <w:lvlText w:val="•"/>
      <w:lvlJc w:val="left"/>
      <w:pPr>
        <w:ind w:left="188" w:hanging="132"/>
      </w:pPr>
      <w:rPr>
        <w:rFonts w:hint="default"/>
        <w:lang w:val="tr-TR" w:eastAsia="tr-TR" w:bidi="tr-TR"/>
      </w:rPr>
    </w:lvl>
    <w:lvl w:ilvl="2" w:tplc="6E0086D6">
      <w:numFmt w:val="bullet"/>
      <w:lvlText w:val="•"/>
      <w:lvlJc w:val="left"/>
      <w:pPr>
        <w:ind w:left="337" w:hanging="132"/>
      </w:pPr>
      <w:rPr>
        <w:rFonts w:hint="default"/>
        <w:lang w:val="tr-TR" w:eastAsia="tr-TR" w:bidi="tr-TR"/>
      </w:rPr>
    </w:lvl>
    <w:lvl w:ilvl="3" w:tplc="58C4CAE6">
      <w:numFmt w:val="bullet"/>
      <w:lvlText w:val="•"/>
      <w:lvlJc w:val="left"/>
      <w:pPr>
        <w:ind w:left="486" w:hanging="132"/>
      </w:pPr>
      <w:rPr>
        <w:rFonts w:hint="default"/>
        <w:lang w:val="tr-TR" w:eastAsia="tr-TR" w:bidi="tr-TR"/>
      </w:rPr>
    </w:lvl>
    <w:lvl w:ilvl="4" w:tplc="5694F9BA">
      <w:numFmt w:val="bullet"/>
      <w:lvlText w:val="•"/>
      <w:lvlJc w:val="left"/>
      <w:pPr>
        <w:ind w:left="634" w:hanging="132"/>
      </w:pPr>
      <w:rPr>
        <w:rFonts w:hint="default"/>
        <w:lang w:val="tr-TR" w:eastAsia="tr-TR" w:bidi="tr-TR"/>
      </w:rPr>
    </w:lvl>
    <w:lvl w:ilvl="5" w:tplc="DB4A1F92">
      <w:numFmt w:val="bullet"/>
      <w:lvlText w:val="•"/>
      <w:lvlJc w:val="left"/>
      <w:pPr>
        <w:ind w:left="783" w:hanging="132"/>
      </w:pPr>
      <w:rPr>
        <w:rFonts w:hint="default"/>
        <w:lang w:val="tr-TR" w:eastAsia="tr-TR" w:bidi="tr-TR"/>
      </w:rPr>
    </w:lvl>
    <w:lvl w:ilvl="6" w:tplc="70EECB3E">
      <w:numFmt w:val="bullet"/>
      <w:lvlText w:val="•"/>
      <w:lvlJc w:val="left"/>
      <w:pPr>
        <w:ind w:left="932" w:hanging="132"/>
      </w:pPr>
      <w:rPr>
        <w:rFonts w:hint="default"/>
        <w:lang w:val="tr-TR" w:eastAsia="tr-TR" w:bidi="tr-TR"/>
      </w:rPr>
    </w:lvl>
    <w:lvl w:ilvl="7" w:tplc="A476B3EE">
      <w:numFmt w:val="bullet"/>
      <w:lvlText w:val="•"/>
      <w:lvlJc w:val="left"/>
      <w:pPr>
        <w:ind w:left="1080" w:hanging="132"/>
      </w:pPr>
      <w:rPr>
        <w:rFonts w:hint="default"/>
        <w:lang w:val="tr-TR" w:eastAsia="tr-TR" w:bidi="tr-TR"/>
      </w:rPr>
    </w:lvl>
    <w:lvl w:ilvl="8" w:tplc="5044DA34">
      <w:numFmt w:val="bullet"/>
      <w:lvlText w:val="•"/>
      <w:lvlJc w:val="left"/>
      <w:pPr>
        <w:ind w:left="1229" w:hanging="132"/>
      </w:pPr>
      <w:rPr>
        <w:rFonts w:hint="default"/>
        <w:lang w:val="tr-TR" w:eastAsia="tr-TR" w:bidi="tr-TR"/>
      </w:rPr>
    </w:lvl>
  </w:abstractNum>
  <w:abstractNum w:abstractNumId="9" w15:restartNumberingAfterBreak="0">
    <w:nsid w:val="19CC5E7B"/>
    <w:multiLevelType w:val="hybridMultilevel"/>
    <w:tmpl w:val="BE0E902E"/>
    <w:lvl w:ilvl="0" w:tplc="BA3E7910">
      <w:start w:val="1"/>
      <w:numFmt w:val="decimal"/>
      <w:lvlText w:val="%1-"/>
      <w:lvlJc w:val="left"/>
      <w:pPr>
        <w:ind w:left="27" w:hanging="120"/>
      </w:pPr>
      <w:rPr>
        <w:rFonts w:ascii="Times New Roman" w:eastAsia="Times New Roman" w:hAnsi="Times New Roman" w:cs="Times New Roman" w:hint="default"/>
        <w:w w:val="100"/>
        <w:sz w:val="11"/>
        <w:szCs w:val="11"/>
        <w:lang w:val="tr-TR" w:eastAsia="tr-TR" w:bidi="tr-TR"/>
      </w:rPr>
    </w:lvl>
    <w:lvl w:ilvl="1" w:tplc="EFF6578E">
      <w:numFmt w:val="bullet"/>
      <w:lvlText w:val="•"/>
      <w:lvlJc w:val="left"/>
      <w:pPr>
        <w:ind w:left="174" w:hanging="120"/>
      </w:pPr>
      <w:rPr>
        <w:rFonts w:hint="default"/>
        <w:lang w:val="tr-TR" w:eastAsia="tr-TR" w:bidi="tr-TR"/>
      </w:rPr>
    </w:lvl>
    <w:lvl w:ilvl="2" w:tplc="3DE28978">
      <w:numFmt w:val="bullet"/>
      <w:lvlText w:val="•"/>
      <w:lvlJc w:val="left"/>
      <w:pPr>
        <w:ind w:left="328" w:hanging="120"/>
      </w:pPr>
      <w:rPr>
        <w:rFonts w:hint="default"/>
        <w:lang w:val="tr-TR" w:eastAsia="tr-TR" w:bidi="tr-TR"/>
      </w:rPr>
    </w:lvl>
    <w:lvl w:ilvl="3" w:tplc="3E4EB622">
      <w:numFmt w:val="bullet"/>
      <w:lvlText w:val="•"/>
      <w:lvlJc w:val="left"/>
      <w:pPr>
        <w:ind w:left="482" w:hanging="120"/>
      </w:pPr>
      <w:rPr>
        <w:rFonts w:hint="default"/>
        <w:lang w:val="tr-TR" w:eastAsia="tr-TR" w:bidi="tr-TR"/>
      </w:rPr>
    </w:lvl>
    <w:lvl w:ilvl="4" w:tplc="A49A23EE">
      <w:numFmt w:val="bullet"/>
      <w:lvlText w:val="•"/>
      <w:lvlJc w:val="left"/>
      <w:pPr>
        <w:ind w:left="637" w:hanging="120"/>
      </w:pPr>
      <w:rPr>
        <w:rFonts w:hint="default"/>
        <w:lang w:val="tr-TR" w:eastAsia="tr-TR" w:bidi="tr-TR"/>
      </w:rPr>
    </w:lvl>
    <w:lvl w:ilvl="5" w:tplc="AF865DF2">
      <w:numFmt w:val="bullet"/>
      <w:lvlText w:val="•"/>
      <w:lvlJc w:val="left"/>
      <w:pPr>
        <w:ind w:left="791" w:hanging="120"/>
      </w:pPr>
      <w:rPr>
        <w:rFonts w:hint="default"/>
        <w:lang w:val="tr-TR" w:eastAsia="tr-TR" w:bidi="tr-TR"/>
      </w:rPr>
    </w:lvl>
    <w:lvl w:ilvl="6" w:tplc="846204FC">
      <w:numFmt w:val="bullet"/>
      <w:lvlText w:val="•"/>
      <w:lvlJc w:val="left"/>
      <w:pPr>
        <w:ind w:left="945" w:hanging="120"/>
      </w:pPr>
      <w:rPr>
        <w:rFonts w:hint="default"/>
        <w:lang w:val="tr-TR" w:eastAsia="tr-TR" w:bidi="tr-TR"/>
      </w:rPr>
    </w:lvl>
    <w:lvl w:ilvl="7" w:tplc="A6220BEE">
      <w:numFmt w:val="bullet"/>
      <w:lvlText w:val="•"/>
      <w:lvlJc w:val="left"/>
      <w:pPr>
        <w:ind w:left="1100" w:hanging="120"/>
      </w:pPr>
      <w:rPr>
        <w:rFonts w:hint="default"/>
        <w:lang w:val="tr-TR" w:eastAsia="tr-TR" w:bidi="tr-TR"/>
      </w:rPr>
    </w:lvl>
    <w:lvl w:ilvl="8" w:tplc="FEEEA4BE">
      <w:numFmt w:val="bullet"/>
      <w:lvlText w:val="•"/>
      <w:lvlJc w:val="left"/>
      <w:pPr>
        <w:ind w:left="1254" w:hanging="120"/>
      </w:pPr>
      <w:rPr>
        <w:rFonts w:hint="default"/>
        <w:lang w:val="tr-TR" w:eastAsia="tr-TR" w:bidi="tr-TR"/>
      </w:rPr>
    </w:lvl>
  </w:abstractNum>
  <w:abstractNum w:abstractNumId="10" w15:restartNumberingAfterBreak="0">
    <w:nsid w:val="1B99006F"/>
    <w:multiLevelType w:val="hybridMultilevel"/>
    <w:tmpl w:val="8C7CEF78"/>
    <w:lvl w:ilvl="0" w:tplc="6C6037AE">
      <w:start w:val="1"/>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7AB267C0">
      <w:numFmt w:val="bullet"/>
      <w:lvlText w:val="•"/>
      <w:lvlJc w:val="left"/>
      <w:pPr>
        <w:ind w:left="166" w:hanging="132"/>
      </w:pPr>
      <w:rPr>
        <w:rFonts w:hint="default"/>
        <w:lang w:val="tr-TR" w:eastAsia="tr-TR" w:bidi="tr-TR"/>
      </w:rPr>
    </w:lvl>
    <w:lvl w:ilvl="2" w:tplc="AEC436AE">
      <w:numFmt w:val="bullet"/>
      <w:lvlText w:val="•"/>
      <w:lvlJc w:val="left"/>
      <w:pPr>
        <w:ind w:left="293" w:hanging="132"/>
      </w:pPr>
      <w:rPr>
        <w:rFonts w:hint="default"/>
        <w:lang w:val="tr-TR" w:eastAsia="tr-TR" w:bidi="tr-TR"/>
      </w:rPr>
    </w:lvl>
    <w:lvl w:ilvl="3" w:tplc="FD36868A">
      <w:numFmt w:val="bullet"/>
      <w:lvlText w:val="•"/>
      <w:lvlJc w:val="left"/>
      <w:pPr>
        <w:ind w:left="420" w:hanging="132"/>
      </w:pPr>
      <w:rPr>
        <w:rFonts w:hint="default"/>
        <w:lang w:val="tr-TR" w:eastAsia="tr-TR" w:bidi="tr-TR"/>
      </w:rPr>
    </w:lvl>
    <w:lvl w:ilvl="4" w:tplc="039246A6">
      <w:numFmt w:val="bullet"/>
      <w:lvlText w:val="•"/>
      <w:lvlJc w:val="left"/>
      <w:pPr>
        <w:ind w:left="547" w:hanging="132"/>
      </w:pPr>
      <w:rPr>
        <w:rFonts w:hint="default"/>
        <w:lang w:val="tr-TR" w:eastAsia="tr-TR" w:bidi="tr-TR"/>
      </w:rPr>
    </w:lvl>
    <w:lvl w:ilvl="5" w:tplc="9B385E9C">
      <w:numFmt w:val="bullet"/>
      <w:lvlText w:val="•"/>
      <w:lvlJc w:val="left"/>
      <w:pPr>
        <w:ind w:left="674" w:hanging="132"/>
      </w:pPr>
      <w:rPr>
        <w:rFonts w:hint="default"/>
        <w:lang w:val="tr-TR" w:eastAsia="tr-TR" w:bidi="tr-TR"/>
      </w:rPr>
    </w:lvl>
    <w:lvl w:ilvl="6" w:tplc="15D257AC">
      <w:numFmt w:val="bullet"/>
      <w:lvlText w:val="•"/>
      <w:lvlJc w:val="left"/>
      <w:pPr>
        <w:ind w:left="800" w:hanging="132"/>
      </w:pPr>
      <w:rPr>
        <w:rFonts w:hint="default"/>
        <w:lang w:val="tr-TR" w:eastAsia="tr-TR" w:bidi="tr-TR"/>
      </w:rPr>
    </w:lvl>
    <w:lvl w:ilvl="7" w:tplc="B6CC4E36">
      <w:numFmt w:val="bullet"/>
      <w:lvlText w:val="•"/>
      <w:lvlJc w:val="left"/>
      <w:pPr>
        <w:ind w:left="927" w:hanging="132"/>
      </w:pPr>
      <w:rPr>
        <w:rFonts w:hint="default"/>
        <w:lang w:val="tr-TR" w:eastAsia="tr-TR" w:bidi="tr-TR"/>
      </w:rPr>
    </w:lvl>
    <w:lvl w:ilvl="8" w:tplc="CDAE0CAA">
      <w:numFmt w:val="bullet"/>
      <w:lvlText w:val="•"/>
      <w:lvlJc w:val="left"/>
      <w:pPr>
        <w:ind w:left="1054" w:hanging="132"/>
      </w:pPr>
      <w:rPr>
        <w:rFonts w:hint="default"/>
        <w:lang w:val="tr-TR" w:eastAsia="tr-TR" w:bidi="tr-TR"/>
      </w:rPr>
    </w:lvl>
  </w:abstractNum>
  <w:abstractNum w:abstractNumId="11" w15:restartNumberingAfterBreak="0">
    <w:nsid w:val="1C5D46CC"/>
    <w:multiLevelType w:val="hybridMultilevel"/>
    <w:tmpl w:val="7CE29204"/>
    <w:lvl w:ilvl="0" w:tplc="1BC0ED4A">
      <w:start w:val="1"/>
      <w:numFmt w:val="decimal"/>
      <w:lvlText w:val="%1-"/>
      <w:lvlJc w:val="left"/>
      <w:pPr>
        <w:ind w:left="32" w:hanging="120"/>
      </w:pPr>
      <w:rPr>
        <w:rFonts w:ascii="Times New Roman" w:eastAsia="Times New Roman" w:hAnsi="Times New Roman" w:cs="Times New Roman" w:hint="default"/>
        <w:w w:val="100"/>
        <w:sz w:val="11"/>
        <w:szCs w:val="11"/>
        <w:lang w:val="tr-TR" w:eastAsia="tr-TR" w:bidi="tr-TR"/>
      </w:rPr>
    </w:lvl>
    <w:lvl w:ilvl="1" w:tplc="C45234A4">
      <w:numFmt w:val="bullet"/>
      <w:lvlText w:val="•"/>
      <w:lvlJc w:val="left"/>
      <w:pPr>
        <w:ind w:left="204" w:hanging="120"/>
      </w:pPr>
      <w:rPr>
        <w:rFonts w:hint="default"/>
        <w:lang w:val="tr-TR" w:eastAsia="tr-TR" w:bidi="tr-TR"/>
      </w:rPr>
    </w:lvl>
    <w:lvl w:ilvl="2" w:tplc="ECD68D1A">
      <w:numFmt w:val="bullet"/>
      <w:lvlText w:val="•"/>
      <w:lvlJc w:val="left"/>
      <w:pPr>
        <w:ind w:left="369" w:hanging="120"/>
      </w:pPr>
      <w:rPr>
        <w:rFonts w:hint="default"/>
        <w:lang w:val="tr-TR" w:eastAsia="tr-TR" w:bidi="tr-TR"/>
      </w:rPr>
    </w:lvl>
    <w:lvl w:ilvl="3" w:tplc="B0E84C18">
      <w:numFmt w:val="bullet"/>
      <w:lvlText w:val="•"/>
      <w:lvlJc w:val="left"/>
      <w:pPr>
        <w:ind w:left="533" w:hanging="120"/>
      </w:pPr>
      <w:rPr>
        <w:rFonts w:hint="default"/>
        <w:lang w:val="tr-TR" w:eastAsia="tr-TR" w:bidi="tr-TR"/>
      </w:rPr>
    </w:lvl>
    <w:lvl w:ilvl="4" w:tplc="B38EC438">
      <w:numFmt w:val="bullet"/>
      <w:lvlText w:val="•"/>
      <w:lvlJc w:val="left"/>
      <w:pPr>
        <w:ind w:left="698" w:hanging="120"/>
      </w:pPr>
      <w:rPr>
        <w:rFonts w:hint="default"/>
        <w:lang w:val="tr-TR" w:eastAsia="tr-TR" w:bidi="tr-TR"/>
      </w:rPr>
    </w:lvl>
    <w:lvl w:ilvl="5" w:tplc="27FE9252">
      <w:numFmt w:val="bullet"/>
      <w:lvlText w:val="•"/>
      <w:lvlJc w:val="left"/>
      <w:pPr>
        <w:ind w:left="862" w:hanging="120"/>
      </w:pPr>
      <w:rPr>
        <w:rFonts w:hint="default"/>
        <w:lang w:val="tr-TR" w:eastAsia="tr-TR" w:bidi="tr-TR"/>
      </w:rPr>
    </w:lvl>
    <w:lvl w:ilvl="6" w:tplc="EACE798C">
      <w:numFmt w:val="bullet"/>
      <w:lvlText w:val="•"/>
      <w:lvlJc w:val="left"/>
      <w:pPr>
        <w:ind w:left="1027" w:hanging="120"/>
      </w:pPr>
      <w:rPr>
        <w:rFonts w:hint="default"/>
        <w:lang w:val="tr-TR" w:eastAsia="tr-TR" w:bidi="tr-TR"/>
      </w:rPr>
    </w:lvl>
    <w:lvl w:ilvl="7" w:tplc="6CBE1BB4">
      <w:numFmt w:val="bullet"/>
      <w:lvlText w:val="•"/>
      <w:lvlJc w:val="left"/>
      <w:pPr>
        <w:ind w:left="1191" w:hanging="120"/>
      </w:pPr>
      <w:rPr>
        <w:rFonts w:hint="default"/>
        <w:lang w:val="tr-TR" w:eastAsia="tr-TR" w:bidi="tr-TR"/>
      </w:rPr>
    </w:lvl>
    <w:lvl w:ilvl="8" w:tplc="4B64D2C8">
      <w:numFmt w:val="bullet"/>
      <w:lvlText w:val="•"/>
      <w:lvlJc w:val="left"/>
      <w:pPr>
        <w:ind w:left="1356" w:hanging="120"/>
      </w:pPr>
      <w:rPr>
        <w:rFonts w:hint="default"/>
        <w:lang w:val="tr-TR" w:eastAsia="tr-TR" w:bidi="tr-TR"/>
      </w:rPr>
    </w:lvl>
  </w:abstractNum>
  <w:abstractNum w:abstractNumId="12" w15:restartNumberingAfterBreak="0">
    <w:nsid w:val="1F7C14EF"/>
    <w:multiLevelType w:val="hybridMultilevel"/>
    <w:tmpl w:val="B448A884"/>
    <w:lvl w:ilvl="0" w:tplc="60CE4582">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FCEA3B12">
      <w:numFmt w:val="bullet"/>
      <w:lvlText w:val="•"/>
      <w:lvlJc w:val="left"/>
      <w:pPr>
        <w:ind w:left="174" w:hanging="120"/>
      </w:pPr>
      <w:rPr>
        <w:rFonts w:hint="default"/>
        <w:lang w:val="tr-TR" w:eastAsia="tr-TR" w:bidi="tr-TR"/>
      </w:rPr>
    </w:lvl>
    <w:lvl w:ilvl="2" w:tplc="9D78987C">
      <w:numFmt w:val="bullet"/>
      <w:lvlText w:val="•"/>
      <w:lvlJc w:val="left"/>
      <w:pPr>
        <w:ind w:left="329" w:hanging="120"/>
      </w:pPr>
      <w:rPr>
        <w:rFonts w:hint="default"/>
        <w:lang w:val="tr-TR" w:eastAsia="tr-TR" w:bidi="tr-TR"/>
      </w:rPr>
    </w:lvl>
    <w:lvl w:ilvl="3" w:tplc="543A8544">
      <w:numFmt w:val="bullet"/>
      <w:lvlText w:val="•"/>
      <w:lvlJc w:val="left"/>
      <w:pPr>
        <w:ind w:left="483" w:hanging="120"/>
      </w:pPr>
      <w:rPr>
        <w:rFonts w:hint="default"/>
        <w:lang w:val="tr-TR" w:eastAsia="tr-TR" w:bidi="tr-TR"/>
      </w:rPr>
    </w:lvl>
    <w:lvl w:ilvl="4" w:tplc="FC92F8CA">
      <w:numFmt w:val="bullet"/>
      <w:lvlText w:val="•"/>
      <w:lvlJc w:val="left"/>
      <w:pPr>
        <w:ind w:left="638" w:hanging="120"/>
      </w:pPr>
      <w:rPr>
        <w:rFonts w:hint="default"/>
        <w:lang w:val="tr-TR" w:eastAsia="tr-TR" w:bidi="tr-TR"/>
      </w:rPr>
    </w:lvl>
    <w:lvl w:ilvl="5" w:tplc="04AA5254">
      <w:numFmt w:val="bullet"/>
      <w:lvlText w:val="•"/>
      <w:lvlJc w:val="left"/>
      <w:pPr>
        <w:ind w:left="792" w:hanging="120"/>
      </w:pPr>
      <w:rPr>
        <w:rFonts w:hint="default"/>
        <w:lang w:val="tr-TR" w:eastAsia="tr-TR" w:bidi="tr-TR"/>
      </w:rPr>
    </w:lvl>
    <w:lvl w:ilvl="6" w:tplc="C29EC91E">
      <w:numFmt w:val="bullet"/>
      <w:lvlText w:val="•"/>
      <w:lvlJc w:val="left"/>
      <w:pPr>
        <w:ind w:left="947" w:hanging="120"/>
      </w:pPr>
      <w:rPr>
        <w:rFonts w:hint="default"/>
        <w:lang w:val="tr-TR" w:eastAsia="tr-TR" w:bidi="tr-TR"/>
      </w:rPr>
    </w:lvl>
    <w:lvl w:ilvl="7" w:tplc="0E7ABAEE">
      <w:numFmt w:val="bullet"/>
      <w:lvlText w:val="•"/>
      <w:lvlJc w:val="left"/>
      <w:pPr>
        <w:ind w:left="1101" w:hanging="120"/>
      </w:pPr>
      <w:rPr>
        <w:rFonts w:hint="default"/>
        <w:lang w:val="tr-TR" w:eastAsia="tr-TR" w:bidi="tr-TR"/>
      </w:rPr>
    </w:lvl>
    <w:lvl w:ilvl="8" w:tplc="C3D0AA22">
      <w:numFmt w:val="bullet"/>
      <w:lvlText w:val="•"/>
      <w:lvlJc w:val="left"/>
      <w:pPr>
        <w:ind w:left="1256" w:hanging="120"/>
      </w:pPr>
      <w:rPr>
        <w:rFonts w:hint="default"/>
        <w:lang w:val="tr-TR" w:eastAsia="tr-TR" w:bidi="tr-TR"/>
      </w:rPr>
    </w:lvl>
  </w:abstractNum>
  <w:abstractNum w:abstractNumId="13" w15:restartNumberingAfterBreak="0">
    <w:nsid w:val="20243DC5"/>
    <w:multiLevelType w:val="hybridMultilevel"/>
    <w:tmpl w:val="F4C264C0"/>
    <w:lvl w:ilvl="0" w:tplc="9792646E">
      <w:start w:val="1"/>
      <w:numFmt w:val="decimal"/>
      <w:lvlText w:val="%1-"/>
      <w:lvlJc w:val="left"/>
      <w:pPr>
        <w:ind w:left="27" w:hanging="120"/>
      </w:pPr>
      <w:rPr>
        <w:rFonts w:ascii="Times New Roman" w:eastAsia="Times New Roman" w:hAnsi="Times New Roman" w:cs="Times New Roman" w:hint="default"/>
        <w:w w:val="100"/>
        <w:sz w:val="11"/>
        <w:szCs w:val="11"/>
        <w:lang w:val="tr-TR" w:eastAsia="tr-TR" w:bidi="tr-TR"/>
      </w:rPr>
    </w:lvl>
    <w:lvl w:ilvl="1" w:tplc="384C2CF4">
      <w:numFmt w:val="bullet"/>
      <w:lvlText w:val="•"/>
      <w:lvlJc w:val="left"/>
      <w:pPr>
        <w:ind w:left="174" w:hanging="120"/>
      </w:pPr>
      <w:rPr>
        <w:rFonts w:hint="default"/>
        <w:lang w:val="tr-TR" w:eastAsia="tr-TR" w:bidi="tr-TR"/>
      </w:rPr>
    </w:lvl>
    <w:lvl w:ilvl="2" w:tplc="1972B234">
      <w:numFmt w:val="bullet"/>
      <w:lvlText w:val="•"/>
      <w:lvlJc w:val="left"/>
      <w:pPr>
        <w:ind w:left="328" w:hanging="120"/>
      </w:pPr>
      <w:rPr>
        <w:rFonts w:hint="default"/>
        <w:lang w:val="tr-TR" w:eastAsia="tr-TR" w:bidi="tr-TR"/>
      </w:rPr>
    </w:lvl>
    <w:lvl w:ilvl="3" w:tplc="18A25C6A">
      <w:numFmt w:val="bullet"/>
      <w:lvlText w:val="•"/>
      <w:lvlJc w:val="left"/>
      <w:pPr>
        <w:ind w:left="482" w:hanging="120"/>
      </w:pPr>
      <w:rPr>
        <w:rFonts w:hint="default"/>
        <w:lang w:val="tr-TR" w:eastAsia="tr-TR" w:bidi="tr-TR"/>
      </w:rPr>
    </w:lvl>
    <w:lvl w:ilvl="4" w:tplc="B328BD26">
      <w:numFmt w:val="bullet"/>
      <w:lvlText w:val="•"/>
      <w:lvlJc w:val="left"/>
      <w:pPr>
        <w:ind w:left="637" w:hanging="120"/>
      </w:pPr>
      <w:rPr>
        <w:rFonts w:hint="default"/>
        <w:lang w:val="tr-TR" w:eastAsia="tr-TR" w:bidi="tr-TR"/>
      </w:rPr>
    </w:lvl>
    <w:lvl w:ilvl="5" w:tplc="019E5F56">
      <w:numFmt w:val="bullet"/>
      <w:lvlText w:val="•"/>
      <w:lvlJc w:val="left"/>
      <w:pPr>
        <w:ind w:left="791" w:hanging="120"/>
      </w:pPr>
      <w:rPr>
        <w:rFonts w:hint="default"/>
        <w:lang w:val="tr-TR" w:eastAsia="tr-TR" w:bidi="tr-TR"/>
      </w:rPr>
    </w:lvl>
    <w:lvl w:ilvl="6" w:tplc="E7E24E9A">
      <w:numFmt w:val="bullet"/>
      <w:lvlText w:val="•"/>
      <w:lvlJc w:val="left"/>
      <w:pPr>
        <w:ind w:left="945" w:hanging="120"/>
      </w:pPr>
      <w:rPr>
        <w:rFonts w:hint="default"/>
        <w:lang w:val="tr-TR" w:eastAsia="tr-TR" w:bidi="tr-TR"/>
      </w:rPr>
    </w:lvl>
    <w:lvl w:ilvl="7" w:tplc="EAAEB16E">
      <w:numFmt w:val="bullet"/>
      <w:lvlText w:val="•"/>
      <w:lvlJc w:val="left"/>
      <w:pPr>
        <w:ind w:left="1100" w:hanging="120"/>
      </w:pPr>
      <w:rPr>
        <w:rFonts w:hint="default"/>
        <w:lang w:val="tr-TR" w:eastAsia="tr-TR" w:bidi="tr-TR"/>
      </w:rPr>
    </w:lvl>
    <w:lvl w:ilvl="8" w:tplc="42C05448">
      <w:numFmt w:val="bullet"/>
      <w:lvlText w:val="•"/>
      <w:lvlJc w:val="left"/>
      <w:pPr>
        <w:ind w:left="1254" w:hanging="120"/>
      </w:pPr>
      <w:rPr>
        <w:rFonts w:hint="default"/>
        <w:lang w:val="tr-TR" w:eastAsia="tr-TR" w:bidi="tr-TR"/>
      </w:rPr>
    </w:lvl>
  </w:abstractNum>
  <w:abstractNum w:abstractNumId="14" w15:restartNumberingAfterBreak="0">
    <w:nsid w:val="221F39DC"/>
    <w:multiLevelType w:val="hybridMultilevel"/>
    <w:tmpl w:val="D4FAF7A0"/>
    <w:lvl w:ilvl="0" w:tplc="71AEA936">
      <w:start w:val="7"/>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EBC20ACC">
      <w:numFmt w:val="bullet"/>
      <w:lvlText w:val="•"/>
      <w:lvlJc w:val="left"/>
      <w:pPr>
        <w:ind w:left="166" w:hanging="132"/>
      </w:pPr>
      <w:rPr>
        <w:rFonts w:hint="default"/>
        <w:lang w:val="tr-TR" w:eastAsia="tr-TR" w:bidi="tr-TR"/>
      </w:rPr>
    </w:lvl>
    <w:lvl w:ilvl="2" w:tplc="B80058B8">
      <w:numFmt w:val="bullet"/>
      <w:lvlText w:val="•"/>
      <w:lvlJc w:val="left"/>
      <w:pPr>
        <w:ind w:left="293" w:hanging="132"/>
      </w:pPr>
      <w:rPr>
        <w:rFonts w:hint="default"/>
        <w:lang w:val="tr-TR" w:eastAsia="tr-TR" w:bidi="tr-TR"/>
      </w:rPr>
    </w:lvl>
    <w:lvl w:ilvl="3" w:tplc="09BE106E">
      <w:numFmt w:val="bullet"/>
      <w:lvlText w:val="•"/>
      <w:lvlJc w:val="left"/>
      <w:pPr>
        <w:ind w:left="420" w:hanging="132"/>
      </w:pPr>
      <w:rPr>
        <w:rFonts w:hint="default"/>
        <w:lang w:val="tr-TR" w:eastAsia="tr-TR" w:bidi="tr-TR"/>
      </w:rPr>
    </w:lvl>
    <w:lvl w:ilvl="4" w:tplc="B40E1962">
      <w:numFmt w:val="bullet"/>
      <w:lvlText w:val="•"/>
      <w:lvlJc w:val="left"/>
      <w:pPr>
        <w:ind w:left="547" w:hanging="132"/>
      </w:pPr>
      <w:rPr>
        <w:rFonts w:hint="default"/>
        <w:lang w:val="tr-TR" w:eastAsia="tr-TR" w:bidi="tr-TR"/>
      </w:rPr>
    </w:lvl>
    <w:lvl w:ilvl="5" w:tplc="41445C78">
      <w:numFmt w:val="bullet"/>
      <w:lvlText w:val="•"/>
      <w:lvlJc w:val="left"/>
      <w:pPr>
        <w:ind w:left="674" w:hanging="132"/>
      </w:pPr>
      <w:rPr>
        <w:rFonts w:hint="default"/>
        <w:lang w:val="tr-TR" w:eastAsia="tr-TR" w:bidi="tr-TR"/>
      </w:rPr>
    </w:lvl>
    <w:lvl w:ilvl="6" w:tplc="BE927776">
      <w:numFmt w:val="bullet"/>
      <w:lvlText w:val="•"/>
      <w:lvlJc w:val="left"/>
      <w:pPr>
        <w:ind w:left="800" w:hanging="132"/>
      </w:pPr>
      <w:rPr>
        <w:rFonts w:hint="default"/>
        <w:lang w:val="tr-TR" w:eastAsia="tr-TR" w:bidi="tr-TR"/>
      </w:rPr>
    </w:lvl>
    <w:lvl w:ilvl="7" w:tplc="86F87C94">
      <w:numFmt w:val="bullet"/>
      <w:lvlText w:val="•"/>
      <w:lvlJc w:val="left"/>
      <w:pPr>
        <w:ind w:left="927" w:hanging="132"/>
      </w:pPr>
      <w:rPr>
        <w:rFonts w:hint="default"/>
        <w:lang w:val="tr-TR" w:eastAsia="tr-TR" w:bidi="tr-TR"/>
      </w:rPr>
    </w:lvl>
    <w:lvl w:ilvl="8" w:tplc="C4D2416E">
      <w:numFmt w:val="bullet"/>
      <w:lvlText w:val="•"/>
      <w:lvlJc w:val="left"/>
      <w:pPr>
        <w:ind w:left="1054" w:hanging="132"/>
      </w:pPr>
      <w:rPr>
        <w:rFonts w:hint="default"/>
        <w:lang w:val="tr-TR" w:eastAsia="tr-TR" w:bidi="tr-TR"/>
      </w:rPr>
    </w:lvl>
  </w:abstractNum>
  <w:abstractNum w:abstractNumId="15" w15:restartNumberingAfterBreak="0">
    <w:nsid w:val="225C512F"/>
    <w:multiLevelType w:val="hybridMultilevel"/>
    <w:tmpl w:val="8472B0C4"/>
    <w:lvl w:ilvl="0" w:tplc="C7A22EF4">
      <w:start w:val="1"/>
      <w:numFmt w:val="decimal"/>
      <w:lvlText w:val="%1-"/>
      <w:lvlJc w:val="left"/>
      <w:pPr>
        <w:ind w:left="31" w:hanging="120"/>
      </w:pPr>
      <w:rPr>
        <w:rFonts w:ascii="Times New Roman" w:eastAsia="Times New Roman" w:hAnsi="Times New Roman" w:cs="Times New Roman" w:hint="default"/>
        <w:w w:val="100"/>
        <w:sz w:val="11"/>
        <w:szCs w:val="11"/>
        <w:lang w:val="tr-TR" w:eastAsia="tr-TR" w:bidi="tr-TR"/>
      </w:rPr>
    </w:lvl>
    <w:lvl w:ilvl="1" w:tplc="A0D6C9EE">
      <w:numFmt w:val="bullet"/>
      <w:lvlText w:val="•"/>
      <w:lvlJc w:val="left"/>
      <w:pPr>
        <w:ind w:left="187" w:hanging="120"/>
      </w:pPr>
      <w:rPr>
        <w:rFonts w:hint="default"/>
        <w:lang w:val="tr-TR" w:eastAsia="tr-TR" w:bidi="tr-TR"/>
      </w:rPr>
    </w:lvl>
    <w:lvl w:ilvl="2" w:tplc="2D22EB14">
      <w:numFmt w:val="bullet"/>
      <w:lvlText w:val="•"/>
      <w:lvlJc w:val="left"/>
      <w:pPr>
        <w:ind w:left="334" w:hanging="120"/>
      </w:pPr>
      <w:rPr>
        <w:rFonts w:hint="default"/>
        <w:lang w:val="tr-TR" w:eastAsia="tr-TR" w:bidi="tr-TR"/>
      </w:rPr>
    </w:lvl>
    <w:lvl w:ilvl="3" w:tplc="10EA1E72">
      <w:numFmt w:val="bullet"/>
      <w:lvlText w:val="•"/>
      <w:lvlJc w:val="left"/>
      <w:pPr>
        <w:ind w:left="481" w:hanging="120"/>
      </w:pPr>
      <w:rPr>
        <w:rFonts w:hint="default"/>
        <w:lang w:val="tr-TR" w:eastAsia="tr-TR" w:bidi="tr-TR"/>
      </w:rPr>
    </w:lvl>
    <w:lvl w:ilvl="4" w:tplc="6B840AF8">
      <w:numFmt w:val="bullet"/>
      <w:lvlText w:val="•"/>
      <w:lvlJc w:val="left"/>
      <w:pPr>
        <w:ind w:left="628" w:hanging="120"/>
      </w:pPr>
      <w:rPr>
        <w:rFonts w:hint="default"/>
        <w:lang w:val="tr-TR" w:eastAsia="tr-TR" w:bidi="tr-TR"/>
      </w:rPr>
    </w:lvl>
    <w:lvl w:ilvl="5" w:tplc="22162694">
      <w:numFmt w:val="bullet"/>
      <w:lvlText w:val="•"/>
      <w:lvlJc w:val="left"/>
      <w:pPr>
        <w:ind w:left="775" w:hanging="120"/>
      </w:pPr>
      <w:rPr>
        <w:rFonts w:hint="default"/>
        <w:lang w:val="tr-TR" w:eastAsia="tr-TR" w:bidi="tr-TR"/>
      </w:rPr>
    </w:lvl>
    <w:lvl w:ilvl="6" w:tplc="6F300E78">
      <w:numFmt w:val="bullet"/>
      <w:lvlText w:val="•"/>
      <w:lvlJc w:val="left"/>
      <w:pPr>
        <w:ind w:left="922" w:hanging="120"/>
      </w:pPr>
      <w:rPr>
        <w:rFonts w:hint="default"/>
        <w:lang w:val="tr-TR" w:eastAsia="tr-TR" w:bidi="tr-TR"/>
      </w:rPr>
    </w:lvl>
    <w:lvl w:ilvl="7" w:tplc="6F045166">
      <w:numFmt w:val="bullet"/>
      <w:lvlText w:val="•"/>
      <w:lvlJc w:val="left"/>
      <w:pPr>
        <w:ind w:left="1069" w:hanging="120"/>
      </w:pPr>
      <w:rPr>
        <w:rFonts w:hint="default"/>
        <w:lang w:val="tr-TR" w:eastAsia="tr-TR" w:bidi="tr-TR"/>
      </w:rPr>
    </w:lvl>
    <w:lvl w:ilvl="8" w:tplc="127C8984">
      <w:numFmt w:val="bullet"/>
      <w:lvlText w:val="•"/>
      <w:lvlJc w:val="left"/>
      <w:pPr>
        <w:ind w:left="1216" w:hanging="120"/>
      </w:pPr>
      <w:rPr>
        <w:rFonts w:hint="default"/>
        <w:lang w:val="tr-TR" w:eastAsia="tr-TR" w:bidi="tr-TR"/>
      </w:rPr>
    </w:lvl>
  </w:abstractNum>
  <w:abstractNum w:abstractNumId="16" w15:restartNumberingAfterBreak="0">
    <w:nsid w:val="23A22F6D"/>
    <w:multiLevelType w:val="hybridMultilevel"/>
    <w:tmpl w:val="60784C9A"/>
    <w:lvl w:ilvl="0" w:tplc="18141266">
      <w:start w:val="1"/>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13309510">
      <w:numFmt w:val="bullet"/>
      <w:lvlText w:val="•"/>
      <w:lvlJc w:val="left"/>
      <w:pPr>
        <w:ind w:left="166" w:hanging="132"/>
      </w:pPr>
      <w:rPr>
        <w:rFonts w:hint="default"/>
        <w:lang w:val="tr-TR" w:eastAsia="tr-TR" w:bidi="tr-TR"/>
      </w:rPr>
    </w:lvl>
    <w:lvl w:ilvl="2" w:tplc="1AC42934">
      <w:numFmt w:val="bullet"/>
      <w:lvlText w:val="•"/>
      <w:lvlJc w:val="left"/>
      <w:pPr>
        <w:ind w:left="293" w:hanging="132"/>
      </w:pPr>
      <w:rPr>
        <w:rFonts w:hint="default"/>
        <w:lang w:val="tr-TR" w:eastAsia="tr-TR" w:bidi="tr-TR"/>
      </w:rPr>
    </w:lvl>
    <w:lvl w:ilvl="3" w:tplc="13866AEC">
      <w:numFmt w:val="bullet"/>
      <w:lvlText w:val="•"/>
      <w:lvlJc w:val="left"/>
      <w:pPr>
        <w:ind w:left="420" w:hanging="132"/>
      </w:pPr>
      <w:rPr>
        <w:rFonts w:hint="default"/>
        <w:lang w:val="tr-TR" w:eastAsia="tr-TR" w:bidi="tr-TR"/>
      </w:rPr>
    </w:lvl>
    <w:lvl w:ilvl="4" w:tplc="6A5A70C6">
      <w:numFmt w:val="bullet"/>
      <w:lvlText w:val="•"/>
      <w:lvlJc w:val="left"/>
      <w:pPr>
        <w:ind w:left="547" w:hanging="132"/>
      </w:pPr>
      <w:rPr>
        <w:rFonts w:hint="default"/>
        <w:lang w:val="tr-TR" w:eastAsia="tr-TR" w:bidi="tr-TR"/>
      </w:rPr>
    </w:lvl>
    <w:lvl w:ilvl="5" w:tplc="E436721E">
      <w:numFmt w:val="bullet"/>
      <w:lvlText w:val="•"/>
      <w:lvlJc w:val="left"/>
      <w:pPr>
        <w:ind w:left="674" w:hanging="132"/>
      </w:pPr>
      <w:rPr>
        <w:rFonts w:hint="default"/>
        <w:lang w:val="tr-TR" w:eastAsia="tr-TR" w:bidi="tr-TR"/>
      </w:rPr>
    </w:lvl>
    <w:lvl w:ilvl="6" w:tplc="8D0A5BAA">
      <w:numFmt w:val="bullet"/>
      <w:lvlText w:val="•"/>
      <w:lvlJc w:val="left"/>
      <w:pPr>
        <w:ind w:left="800" w:hanging="132"/>
      </w:pPr>
      <w:rPr>
        <w:rFonts w:hint="default"/>
        <w:lang w:val="tr-TR" w:eastAsia="tr-TR" w:bidi="tr-TR"/>
      </w:rPr>
    </w:lvl>
    <w:lvl w:ilvl="7" w:tplc="E69EFADE">
      <w:numFmt w:val="bullet"/>
      <w:lvlText w:val="•"/>
      <w:lvlJc w:val="left"/>
      <w:pPr>
        <w:ind w:left="927" w:hanging="132"/>
      </w:pPr>
      <w:rPr>
        <w:rFonts w:hint="default"/>
        <w:lang w:val="tr-TR" w:eastAsia="tr-TR" w:bidi="tr-TR"/>
      </w:rPr>
    </w:lvl>
    <w:lvl w:ilvl="8" w:tplc="CDD26D18">
      <w:numFmt w:val="bullet"/>
      <w:lvlText w:val="•"/>
      <w:lvlJc w:val="left"/>
      <w:pPr>
        <w:ind w:left="1054" w:hanging="132"/>
      </w:pPr>
      <w:rPr>
        <w:rFonts w:hint="default"/>
        <w:lang w:val="tr-TR" w:eastAsia="tr-TR" w:bidi="tr-TR"/>
      </w:rPr>
    </w:lvl>
  </w:abstractNum>
  <w:abstractNum w:abstractNumId="17" w15:restartNumberingAfterBreak="0">
    <w:nsid w:val="29456795"/>
    <w:multiLevelType w:val="hybridMultilevel"/>
    <w:tmpl w:val="3AA09A3A"/>
    <w:lvl w:ilvl="0" w:tplc="46B296CA">
      <w:start w:val="1"/>
      <w:numFmt w:val="decimal"/>
      <w:lvlText w:val="%1-"/>
      <w:lvlJc w:val="left"/>
      <w:pPr>
        <w:ind w:left="29" w:hanging="104"/>
      </w:pPr>
      <w:rPr>
        <w:rFonts w:ascii="Times New Roman" w:eastAsia="Times New Roman" w:hAnsi="Times New Roman" w:cs="Times New Roman" w:hint="default"/>
        <w:w w:val="100"/>
        <w:sz w:val="10"/>
        <w:szCs w:val="10"/>
        <w:lang w:val="tr-TR" w:eastAsia="tr-TR" w:bidi="tr-TR"/>
      </w:rPr>
    </w:lvl>
    <w:lvl w:ilvl="1" w:tplc="379224F2">
      <w:numFmt w:val="bullet"/>
      <w:lvlText w:val="•"/>
      <w:lvlJc w:val="left"/>
      <w:pPr>
        <w:ind w:left="123" w:hanging="104"/>
      </w:pPr>
      <w:rPr>
        <w:rFonts w:hint="default"/>
        <w:lang w:val="tr-TR" w:eastAsia="tr-TR" w:bidi="tr-TR"/>
      </w:rPr>
    </w:lvl>
    <w:lvl w:ilvl="2" w:tplc="D7463790">
      <w:numFmt w:val="bullet"/>
      <w:lvlText w:val="•"/>
      <w:lvlJc w:val="left"/>
      <w:pPr>
        <w:ind w:left="226" w:hanging="104"/>
      </w:pPr>
      <w:rPr>
        <w:rFonts w:hint="default"/>
        <w:lang w:val="tr-TR" w:eastAsia="tr-TR" w:bidi="tr-TR"/>
      </w:rPr>
    </w:lvl>
    <w:lvl w:ilvl="3" w:tplc="F2D22CE8">
      <w:numFmt w:val="bullet"/>
      <w:lvlText w:val="•"/>
      <w:lvlJc w:val="left"/>
      <w:pPr>
        <w:ind w:left="329" w:hanging="104"/>
      </w:pPr>
      <w:rPr>
        <w:rFonts w:hint="default"/>
        <w:lang w:val="tr-TR" w:eastAsia="tr-TR" w:bidi="tr-TR"/>
      </w:rPr>
    </w:lvl>
    <w:lvl w:ilvl="4" w:tplc="0C6A7A1E">
      <w:numFmt w:val="bullet"/>
      <w:lvlText w:val="•"/>
      <w:lvlJc w:val="left"/>
      <w:pPr>
        <w:ind w:left="433" w:hanging="104"/>
      </w:pPr>
      <w:rPr>
        <w:rFonts w:hint="default"/>
        <w:lang w:val="tr-TR" w:eastAsia="tr-TR" w:bidi="tr-TR"/>
      </w:rPr>
    </w:lvl>
    <w:lvl w:ilvl="5" w:tplc="61AEEF80">
      <w:numFmt w:val="bullet"/>
      <w:lvlText w:val="•"/>
      <w:lvlJc w:val="left"/>
      <w:pPr>
        <w:ind w:left="536" w:hanging="104"/>
      </w:pPr>
      <w:rPr>
        <w:rFonts w:hint="default"/>
        <w:lang w:val="tr-TR" w:eastAsia="tr-TR" w:bidi="tr-TR"/>
      </w:rPr>
    </w:lvl>
    <w:lvl w:ilvl="6" w:tplc="A09E42C0">
      <w:numFmt w:val="bullet"/>
      <w:lvlText w:val="•"/>
      <w:lvlJc w:val="left"/>
      <w:pPr>
        <w:ind w:left="639" w:hanging="104"/>
      </w:pPr>
      <w:rPr>
        <w:rFonts w:hint="default"/>
        <w:lang w:val="tr-TR" w:eastAsia="tr-TR" w:bidi="tr-TR"/>
      </w:rPr>
    </w:lvl>
    <w:lvl w:ilvl="7" w:tplc="37ECB2C4">
      <w:numFmt w:val="bullet"/>
      <w:lvlText w:val="•"/>
      <w:lvlJc w:val="left"/>
      <w:pPr>
        <w:ind w:left="743" w:hanging="104"/>
      </w:pPr>
      <w:rPr>
        <w:rFonts w:hint="default"/>
        <w:lang w:val="tr-TR" w:eastAsia="tr-TR" w:bidi="tr-TR"/>
      </w:rPr>
    </w:lvl>
    <w:lvl w:ilvl="8" w:tplc="C0BA5056">
      <w:numFmt w:val="bullet"/>
      <w:lvlText w:val="•"/>
      <w:lvlJc w:val="left"/>
      <w:pPr>
        <w:ind w:left="846" w:hanging="104"/>
      </w:pPr>
      <w:rPr>
        <w:rFonts w:hint="default"/>
        <w:lang w:val="tr-TR" w:eastAsia="tr-TR" w:bidi="tr-TR"/>
      </w:rPr>
    </w:lvl>
  </w:abstractNum>
  <w:abstractNum w:abstractNumId="18" w15:restartNumberingAfterBreak="0">
    <w:nsid w:val="29EC6CE7"/>
    <w:multiLevelType w:val="hybridMultilevel"/>
    <w:tmpl w:val="3E2CA9B2"/>
    <w:lvl w:ilvl="0" w:tplc="C4E4D578">
      <w:start w:val="1"/>
      <w:numFmt w:val="decimal"/>
      <w:lvlText w:val="%1-"/>
      <w:lvlJc w:val="left"/>
      <w:pPr>
        <w:ind w:left="145" w:hanging="120"/>
      </w:pPr>
      <w:rPr>
        <w:rFonts w:ascii="Times New Roman" w:eastAsia="Times New Roman" w:hAnsi="Times New Roman" w:cs="Times New Roman" w:hint="default"/>
        <w:w w:val="100"/>
        <w:sz w:val="11"/>
        <w:szCs w:val="11"/>
        <w:lang w:val="tr-TR" w:eastAsia="tr-TR" w:bidi="tr-TR"/>
      </w:rPr>
    </w:lvl>
    <w:lvl w:ilvl="1" w:tplc="1890A16A">
      <w:numFmt w:val="bullet"/>
      <w:lvlText w:val="•"/>
      <w:lvlJc w:val="left"/>
      <w:pPr>
        <w:ind w:left="282" w:hanging="120"/>
      </w:pPr>
      <w:rPr>
        <w:rFonts w:hint="default"/>
        <w:lang w:val="tr-TR" w:eastAsia="tr-TR" w:bidi="tr-TR"/>
      </w:rPr>
    </w:lvl>
    <w:lvl w:ilvl="2" w:tplc="D7A201AE">
      <w:numFmt w:val="bullet"/>
      <w:lvlText w:val="•"/>
      <w:lvlJc w:val="left"/>
      <w:pPr>
        <w:ind w:left="425" w:hanging="120"/>
      </w:pPr>
      <w:rPr>
        <w:rFonts w:hint="default"/>
        <w:lang w:val="tr-TR" w:eastAsia="tr-TR" w:bidi="tr-TR"/>
      </w:rPr>
    </w:lvl>
    <w:lvl w:ilvl="3" w:tplc="CA98DE12">
      <w:numFmt w:val="bullet"/>
      <w:lvlText w:val="•"/>
      <w:lvlJc w:val="left"/>
      <w:pPr>
        <w:ind w:left="567" w:hanging="120"/>
      </w:pPr>
      <w:rPr>
        <w:rFonts w:hint="default"/>
        <w:lang w:val="tr-TR" w:eastAsia="tr-TR" w:bidi="tr-TR"/>
      </w:rPr>
    </w:lvl>
    <w:lvl w:ilvl="4" w:tplc="00E480BA">
      <w:numFmt w:val="bullet"/>
      <w:lvlText w:val="•"/>
      <w:lvlJc w:val="left"/>
      <w:pPr>
        <w:ind w:left="710" w:hanging="120"/>
      </w:pPr>
      <w:rPr>
        <w:rFonts w:hint="default"/>
        <w:lang w:val="tr-TR" w:eastAsia="tr-TR" w:bidi="tr-TR"/>
      </w:rPr>
    </w:lvl>
    <w:lvl w:ilvl="5" w:tplc="D458D5A0">
      <w:numFmt w:val="bullet"/>
      <w:lvlText w:val="•"/>
      <w:lvlJc w:val="left"/>
      <w:pPr>
        <w:ind w:left="852" w:hanging="120"/>
      </w:pPr>
      <w:rPr>
        <w:rFonts w:hint="default"/>
        <w:lang w:val="tr-TR" w:eastAsia="tr-TR" w:bidi="tr-TR"/>
      </w:rPr>
    </w:lvl>
    <w:lvl w:ilvl="6" w:tplc="D878EB7C">
      <w:numFmt w:val="bullet"/>
      <w:lvlText w:val="•"/>
      <w:lvlJc w:val="left"/>
      <w:pPr>
        <w:ind w:left="995" w:hanging="120"/>
      </w:pPr>
      <w:rPr>
        <w:rFonts w:hint="default"/>
        <w:lang w:val="tr-TR" w:eastAsia="tr-TR" w:bidi="tr-TR"/>
      </w:rPr>
    </w:lvl>
    <w:lvl w:ilvl="7" w:tplc="9FA8A1E2">
      <w:numFmt w:val="bullet"/>
      <w:lvlText w:val="•"/>
      <w:lvlJc w:val="left"/>
      <w:pPr>
        <w:ind w:left="1137" w:hanging="120"/>
      </w:pPr>
      <w:rPr>
        <w:rFonts w:hint="default"/>
        <w:lang w:val="tr-TR" w:eastAsia="tr-TR" w:bidi="tr-TR"/>
      </w:rPr>
    </w:lvl>
    <w:lvl w:ilvl="8" w:tplc="D4FEC2F8">
      <w:numFmt w:val="bullet"/>
      <w:lvlText w:val="•"/>
      <w:lvlJc w:val="left"/>
      <w:pPr>
        <w:ind w:left="1280" w:hanging="120"/>
      </w:pPr>
      <w:rPr>
        <w:rFonts w:hint="default"/>
        <w:lang w:val="tr-TR" w:eastAsia="tr-TR" w:bidi="tr-TR"/>
      </w:rPr>
    </w:lvl>
  </w:abstractNum>
  <w:abstractNum w:abstractNumId="19" w15:restartNumberingAfterBreak="0">
    <w:nsid w:val="2AA666FD"/>
    <w:multiLevelType w:val="hybridMultilevel"/>
    <w:tmpl w:val="AED6DDB8"/>
    <w:lvl w:ilvl="0" w:tplc="5614B004">
      <w:start w:val="1"/>
      <w:numFmt w:val="decimal"/>
      <w:lvlText w:val="%1-"/>
      <w:lvlJc w:val="left"/>
      <w:pPr>
        <w:ind w:left="145" w:hanging="120"/>
      </w:pPr>
      <w:rPr>
        <w:rFonts w:ascii="Times New Roman" w:eastAsia="Times New Roman" w:hAnsi="Times New Roman" w:cs="Times New Roman" w:hint="default"/>
        <w:w w:val="100"/>
        <w:sz w:val="11"/>
        <w:szCs w:val="11"/>
        <w:lang w:val="tr-TR" w:eastAsia="tr-TR" w:bidi="tr-TR"/>
      </w:rPr>
    </w:lvl>
    <w:lvl w:ilvl="1" w:tplc="1374AB42">
      <w:numFmt w:val="bullet"/>
      <w:lvlText w:val="•"/>
      <w:lvlJc w:val="left"/>
      <w:pPr>
        <w:ind w:left="282" w:hanging="120"/>
      </w:pPr>
      <w:rPr>
        <w:rFonts w:hint="default"/>
        <w:lang w:val="tr-TR" w:eastAsia="tr-TR" w:bidi="tr-TR"/>
      </w:rPr>
    </w:lvl>
    <w:lvl w:ilvl="2" w:tplc="AEC08E88">
      <w:numFmt w:val="bullet"/>
      <w:lvlText w:val="•"/>
      <w:lvlJc w:val="left"/>
      <w:pPr>
        <w:ind w:left="425" w:hanging="120"/>
      </w:pPr>
      <w:rPr>
        <w:rFonts w:hint="default"/>
        <w:lang w:val="tr-TR" w:eastAsia="tr-TR" w:bidi="tr-TR"/>
      </w:rPr>
    </w:lvl>
    <w:lvl w:ilvl="3" w:tplc="64162E84">
      <w:numFmt w:val="bullet"/>
      <w:lvlText w:val="•"/>
      <w:lvlJc w:val="left"/>
      <w:pPr>
        <w:ind w:left="567" w:hanging="120"/>
      </w:pPr>
      <w:rPr>
        <w:rFonts w:hint="default"/>
        <w:lang w:val="tr-TR" w:eastAsia="tr-TR" w:bidi="tr-TR"/>
      </w:rPr>
    </w:lvl>
    <w:lvl w:ilvl="4" w:tplc="E9669EBA">
      <w:numFmt w:val="bullet"/>
      <w:lvlText w:val="•"/>
      <w:lvlJc w:val="left"/>
      <w:pPr>
        <w:ind w:left="710" w:hanging="120"/>
      </w:pPr>
      <w:rPr>
        <w:rFonts w:hint="default"/>
        <w:lang w:val="tr-TR" w:eastAsia="tr-TR" w:bidi="tr-TR"/>
      </w:rPr>
    </w:lvl>
    <w:lvl w:ilvl="5" w:tplc="E5E08520">
      <w:numFmt w:val="bullet"/>
      <w:lvlText w:val="•"/>
      <w:lvlJc w:val="left"/>
      <w:pPr>
        <w:ind w:left="852" w:hanging="120"/>
      </w:pPr>
      <w:rPr>
        <w:rFonts w:hint="default"/>
        <w:lang w:val="tr-TR" w:eastAsia="tr-TR" w:bidi="tr-TR"/>
      </w:rPr>
    </w:lvl>
    <w:lvl w:ilvl="6" w:tplc="C73620CA">
      <w:numFmt w:val="bullet"/>
      <w:lvlText w:val="•"/>
      <w:lvlJc w:val="left"/>
      <w:pPr>
        <w:ind w:left="995" w:hanging="120"/>
      </w:pPr>
      <w:rPr>
        <w:rFonts w:hint="default"/>
        <w:lang w:val="tr-TR" w:eastAsia="tr-TR" w:bidi="tr-TR"/>
      </w:rPr>
    </w:lvl>
    <w:lvl w:ilvl="7" w:tplc="6542117E">
      <w:numFmt w:val="bullet"/>
      <w:lvlText w:val="•"/>
      <w:lvlJc w:val="left"/>
      <w:pPr>
        <w:ind w:left="1137" w:hanging="120"/>
      </w:pPr>
      <w:rPr>
        <w:rFonts w:hint="default"/>
        <w:lang w:val="tr-TR" w:eastAsia="tr-TR" w:bidi="tr-TR"/>
      </w:rPr>
    </w:lvl>
    <w:lvl w:ilvl="8" w:tplc="549A2D0A">
      <w:numFmt w:val="bullet"/>
      <w:lvlText w:val="•"/>
      <w:lvlJc w:val="left"/>
      <w:pPr>
        <w:ind w:left="1280" w:hanging="120"/>
      </w:pPr>
      <w:rPr>
        <w:rFonts w:hint="default"/>
        <w:lang w:val="tr-TR" w:eastAsia="tr-TR" w:bidi="tr-TR"/>
      </w:rPr>
    </w:lvl>
  </w:abstractNum>
  <w:abstractNum w:abstractNumId="20" w15:restartNumberingAfterBreak="0">
    <w:nsid w:val="2C1273C2"/>
    <w:multiLevelType w:val="hybridMultilevel"/>
    <w:tmpl w:val="46D499BE"/>
    <w:lvl w:ilvl="0" w:tplc="A5B8F90A">
      <w:start w:val="1"/>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ABFECA66">
      <w:numFmt w:val="bullet"/>
      <w:lvlText w:val="•"/>
      <w:lvlJc w:val="left"/>
      <w:pPr>
        <w:ind w:left="166" w:hanging="132"/>
      </w:pPr>
      <w:rPr>
        <w:rFonts w:hint="default"/>
        <w:lang w:val="tr-TR" w:eastAsia="tr-TR" w:bidi="tr-TR"/>
      </w:rPr>
    </w:lvl>
    <w:lvl w:ilvl="2" w:tplc="374A6148">
      <w:numFmt w:val="bullet"/>
      <w:lvlText w:val="•"/>
      <w:lvlJc w:val="left"/>
      <w:pPr>
        <w:ind w:left="293" w:hanging="132"/>
      </w:pPr>
      <w:rPr>
        <w:rFonts w:hint="default"/>
        <w:lang w:val="tr-TR" w:eastAsia="tr-TR" w:bidi="tr-TR"/>
      </w:rPr>
    </w:lvl>
    <w:lvl w:ilvl="3" w:tplc="8F5E9E98">
      <w:numFmt w:val="bullet"/>
      <w:lvlText w:val="•"/>
      <w:lvlJc w:val="left"/>
      <w:pPr>
        <w:ind w:left="420" w:hanging="132"/>
      </w:pPr>
      <w:rPr>
        <w:rFonts w:hint="default"/>
        <w:lang w:val="tr-TR" w:eastAsia="tr-TR" w:bidi="tr-TR"/>
      </w:rPr>
    </w:lvl>
    <w:lvl w:ilvl="4" w:tplc="BA2CDBC2">
      <w:numFmt w:val="bullet"/>
      <w:lvlText w:val="•"/>
      <w:lvlJc w:val="left"/>
      <w:pPr>
        <w:ind w:left="547" w:hanging="132"/>
      </w:pPr>
      <w:rPr>
        <w:rFonts w:hint="default"/>
        <w:lang w:val="tr-TR" w:eastAsia="tr-TR" w:bidi="tr-TR"/>
      </w:rPr>
    </w:lvl>
    <w:lvl w:ilvl="5" w:tplc="4FB2EE5A">
      <w:numFmt w:val="bullet"/>
      <w:lvlText w:val="•"/>
      <w:lvlJc w:val="left"/>
      <w:pPr>
        <w:ind w:left="674" w:hanging="132"/>
      </w:pPr>
      <w:rPr>
        <w:rFonts w:hint="default"/>
        <w:lang w:val="tr-TR" w:eastAsia="tr-TR" w:bidi="tr-TR"/>
      </w:rPr>
    </w:lvl>
    <w:lvl w:ilvl="6" w:tplc="B43011D4">
      <w:numFmt w:val="bullet"/>
      <w:lvlText w:val="•"/>
      <w:lvlJc w:val="left"/>
      <w:pPr>
        <w:ind w:left="800" w:hanging="132"/>
      </w:pPr>
      <w:rPr>
        <w:rFonts w:hint="default"/>
        <w:lang w:val="tr-TR" w:eastAsia="tr-TR" w:bidi="tr-TR"/>
      </w:rPr>
    </w:lvl>
    <w:lvl w:ilvl="7" w:tplc="70E6B962">
      <w:numFmt w:val="bullet"/>
      <w:lvlText w:val="•"/>
      <w:lvlJc w:val="left"/>
      <w:pPr>
        <w:ind w:left="927" w:hanging="132"/>
      </w:pPr>
      <w:rPr>
        <w:rFonts w:hint="default"/>
        <w:lang w:val="tr-TR" w:eastAsia="tr-TR" w:bidi="tr-TR"/>
      </w:rPr>
    </w:lvl>
    <w:lvl w:ilvl="8" w:tplc="583A3116">
      <w:numFmt w:val="bullet"/>
      <w:lvlText w:val="•"/>
      <w:lvlJc w:val="left"/>
      <w:pPr>
        <w:ind w:left="1054" w:hanging="132"/>
      </w:pPr>
      <w:rPr>
        <w:rFonts w:hint="default"/>
        <w:lang w:val="tr-TR" w:eastAsia="tr-TR" w:bidi="tr-TR"/>
      </w:rPr>
    </w:lvl>
  </w:abstractNum>
  <w:abstractNum w:abstractNumId="21" w15:restartNumberingAfterBreak="0">
    <w:nsid w:val="2D03796E"/>
    <w:multiLevelType w:val="hybridMultilevel"/>
    <w:tmpl w:val="6BCC0696"/>
    <w:lvl w:ilvl="0" w:tplc="FAF64730">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8EA4A34A">
      <w:numFmt w:val="bullet"/>
      <w:lvlText w:val="•"/>
      <w:lvlJc w:val="left"/>
      <w:pPr>
        <w:ind w:left="174" w:hanging="120"/>
      </w:pPr>
      <w:rPr>
        <w:rFonts w:hint="default"/>
        <w:lang w:val="tr-TR" w:eastAsia="tr-TR" w:bidi="tr-TR"/>
      </w:rPr>
    </w:lvl>
    <w:lvl w:ilvl="2" w:tplc="FD6EE730">
      <w:numFmt w:val="bullet"/>
      <w:lvlText w:val="•"/>
      <w:lvlJc w:val="left"/>
      <w:pPr>
        <w:ind w:left="329" w:hanging="120"/>
      </w:pPr>
      <w:rPr>
        <w:rFonts w:hint="default"/>
        <w:lang w:val="tr-TR" w:eastAsia="tr-TR" w:bidi="tr-TR"/>
      </w:rPr>
    </w:lvl>
    <w:lvl w:ilvl="3" w:tplc="B68213B2">
      <w:numFmt w:val="bullet"/>
      <w:lvlText w:val="•"/>
      <w:lvlJc w:val="left"/>
      <w:pPr>
        <w:ind w:left="483" w:hanging="120"/>
      </w:pPr>
      <w:rPr>
        <w:rFonts w:hint="default"/>
        <w:lang w:val="tr-TR" w:eastAsia="tr-TR" w:bidi="tr-TR"/>
      </w:rPr>
    </w:lvl>
    <w:lvl w:ilvl="4" w:tplc="0278F75E">
      <w:numFmt w:val="bullet"/>
      <w:lvlText w:val="•"/>
      <w:lvlJc w:val="left"/>
      <w:pPr>
        <w:ind w:left="638" w:hanging="120"/>
      </w:pPr>
      <w:rPr>
        <w:rFonts w:hint="default"/>
        <w:lang w:val="tr-TR" w:eastAsia="tr-TR" w:bidi="tr-TR"/>
      </w:rPr>
    </w:lvl>
    <w:lvl w:ilvl="5" w:tplc="89C24A2E">
      <w:numFmt w:val="bullet"/>
      <w:lvlText w:val="•"/>
      <w:lvlJc w:val="left"/>
      <w:pPr>
        <w:ind w:left="792" w:hanging="120"/>
      </w:pPr>
      <w:rPr>
        <w:rFonts w:hint="default"/>
        <w:lang w:val="tr-TR" w:eastAsia="tr-TR" w:bidi="tr-TR"/>
      </w:rPr>
    </w:lvl>
    <w:lvl w:ilvl="6" w:tplc="433A766A">
      <w:numFmt w:val="bullet"/>
      <w:lvlText w:val="•"/>
      <w:lvlJc w:val="left"/>
      <w:pPr>
        <w:ind w:left="947" w:hanging="120"/>
      </w:pPr>
      <w:rPr>
        <w:rFonts w:hint="default"/>
        <w:lang w:val="tr-TR" w:eastAsia="tr-TR" w:bidi="tr-TR"/>
      </w:rPr>
    </w:lvl>
    <w:lvl w:ilvl="7" w:tplc="360A8CF0">
      <w:numFmt w:val="bullet"/>
      <w:lvlText w:val="•"/>
      <w:lvlJc w:val="left"/>
      <w:pPr>
        <w:ind w:left="1101" w:hanging="120"/>
      </w:pPr>
      <w:rPr>
        <w:rFonts w:hint="default"/>
        <w:lang w:val="tr-TR" w:eastAsia="tr-TR" w:bidi="tr-TR"/>
      </w:rPr>
    </w:lvl>
    <w:lvl w:ilvl="8" w:tplc="36F0F92C">
      <w:numFmt w:val="bullet"/>
      <w:lvlText w:val="•"/>
      <w:lvlJc w:val="left"/>
      <w:pPr>
        <w:ind w:left="1256" w:hanging="120"/>
      </w:pPr>
      <w:rPr>
        <w:rFonts w:hint="default"/>
        <w:lang w:val="tr-TR" w:eastAsia="tr-TR" w:bidi="tr-TR"/>
      </w:rPr>
    </w:lvl>
  </w:abstractNum>
  <w:abstractNum w:abstractNumId="22" w15:restartNumberingAfterBreak="0">
    <w:nsid w:val="2F19205A"/>
    <w:multiLevelType w:val="hybridMultilevel"/>
    <w:tmpl w:val="8D7C55A8"/>
    <w:lvl w:ilvl="0" w:tplc="9EE67E0C">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0A20C2E8">
      <w:numFmt w:val="bullet"/>
      <w:lvlText w:val="•"/>
      <w:lvlJc w:val="left"/>
      <w:pPr>
        <w:ind w:left="174" w:hanging="120"/>
      </w:pPr>
      <w:rPr>
        <w:rFonts w:hint="default"/>
        <w:lang w:val="tr-TR" w:eastAsia="tr-TR" w:bidi="tr-TR"/>
      </w:rPr>
    </w:lvl>
    <w:lvl w:ilvl="2" w:tplc="BB041ABC">
      <w:numFmt w:val="bullet"/>
      <w:lvlText w:val="•"/>
      <w:lvlJc w:val="left"/>
      <w:pPr>
        <w:ind w:left="329" w:hanging="120"/>
      </w:pPr>
      <w:rPr>
        <w:rFonts w:hint="default"/>
        <w:lang w:val="tr-TR" w:eastAsia="tr-TR" w:bidi="tr-TR"/>
      </w:rPr>
    </w:lvl>
    <w:lvl w:ilvl="3" w:tplc="FFC61DF2">
      <w:numFmt w:val="bullet"/>
      <w:lvlText w:val="•"/>
      <w:lvlJc w:val="left"/>
      <w:pPr>
        <w:ind w:left="483" w:hanging="120"/>
      </w:pPr>
      <w:rPr>
        <w:rFonts w:hint="default"/>
        <w:lang w:val="tr-TR" w:eastAsia="tr-TR" w:bidi="tr-TR"/>
      </w:rPr>
    </w:lvl>
    <w:lvl w:ilvl="4" w:tplc="4BA8FE08">
      <w:numFmt w:val="bullet"/>
      <w:lvlText w:val="•"/>
      <w:lvlJc w:val="left"/>
      <w:pPr>
        <w:ind w:left="638" w:hanging="120"/>
      </w:pPr>
      <w:rPr>
        <w:rFonts w:hint="default"/>
        <w:lang w:val="tr-TR" w:eastAsia="tr-TR" w:bidi="tr-TR"/>
      </w:rPr>
    </w:lvl>
    <w:lvl w:ilvl="5" w:tplc="0E38C0CA">
      <w:numFmt w:val="bullet"/>
      <w:lvlText w:val="•"/>
      <w:lvlJc w:val="left"/>
      <w:pPr>
        <w:ind w:left="792" w:hanging="120"/>
      </w:pPr>
      <w:rPr>
        <w:rFonts w:hint="default"/>
        <w:lang w:val="tr-TR" w:eastAsia="tr-TR" w:bidi="tr-TR"/>
      </w:rPr>
    </w:lvl>
    <w:lvl w:ilvl="6" w:tplc="9E7C72A0">
      <w:numFmt w:val="bullet"/>
      <w:lvlText w:val="•"/>
      <w:lvlJc w:val="left"/>
      <w:pPr>
        <w:ind w:left="947" w:hanging="120"/>
      </w:pPr>
      <w:rPr>
        <w:rFonts w:hint="default"/>
        <w:lang w:val="tr-TR" w:eastAsia="tr-TR" w:bidi="tr-TR"/>
      </w:rPr>
    </w:lvl>
    <w:lvl w:ilvl="7" w:tplc="F67440C2">
      <w:numFmt w:val="bullet"/>
      <w:lvlText w:val="•"/>
      <w:lvlJc w:val="left"/>
      <w:pPr>
        <w:ind w:left="1101" w:hanging="120"/>
      </w:pPr>
      <w:rPr>
        <w:rFonts w:hint="default"/>
        <w:lang w:val="tr-TR" w:eastAsia="tr-TR" w:bidi="tr-TR"/>
      </w:rPr>
    </w:lvl>
    <w:lvl w:ilvl="8" w:tplc="E39EE26A">
      <w:numFmt w:val="bullet"/>
      <w:lvlText w:val="•"/>
      <w:lvlJc w:val="left"/>
      <w:pPr>
        <w:ind w:left="1256" w:hanging="120"/>
      </w:pPr>
      <w:rPr>
        <w:rFonts w:hint="default"/>
        <w:lang w:val="tr-TR" w:eastAsia="tr-TR" w:bidi="tr-TR"/>
      </w:rPr>
    </w:lvl>
  </w:abstractNum>
  <w:abstractNum w:abstractNumId="23" w15:restartNumberingAfterBreak="0">
    <w:nsid w:val="318A250F"/>
    <w:multiLevelType w:val="hybridMultilevel"/>
    <w:tmpl w:val="D50CE9DA"/>
    <w:lvl w:ilvl="0" w:tplc="D1D8DEEC">
      <w:start w:val="1"/>
      <w:numFmt w:val="decimal"/>
      <w:lvlText w:val="%1-"/>
      <w:lvlJc w:val="left"/>
      <w:pPr>
        <w:ind w:left="45" w:hanging="135"/>
      </w:pPr>
      <w:rPr>
        <w:rFonts w:ascii="Times New Roman" w:eastAsia="Times New Roman" w:hAnsi="Times New Roman" w:cs="Times New Roman" w:hint="default"/>
        <w:w w:val="100"/>
        <w:sz w:val="12"/>
        <w:szCs w:val="12"/>
        <w:lang w:val="tr-TR" w:eastAsia="tr-TR" w:bidi="tr-TR"/>
      </w:rPr>
    </w:lvl>
    <w:lvl w:ilvl="1" w:tplc="912A8CBC">
      <w:numFmt w:val="bullet"/>
      <w:lvlText w:val="•"/>
      <w:lvlJc w:val="left"/>
      <w:pPr>
        <w:ind w:left="166" w:hanging="135"/>
      </w:pPr>
      <w:rPr>
        <w:rFonts w:hint="default"/>
        <w:lang w:val="tr-TR" w:eastAsia="tr-TR" w:bidi="tr-TR"/>
      </w:rPr>
    </w:lvl>
    <w:lvl w:ilvl="2" w:tplc="ACD86554">
      <w:numFmt w:val="bullet"/>
      <w:lvlText w:val="•"/>
      <w:lvlJc w:val="left"/>
      <w:pPr>
        <w:ind w:left="293" w:hanging="135"/>
      </w:pPr>
      <w:rPr>
        <w:rFonts w:hint="default"/>
        <w:lang w:val="tr-TR" w:eastAsia="tr-TR" w:bidi="tr-TR"/>
      </w:rPr>
    </w:lvl>
    <w:lvl w:ilvl="3" w:tplc="C55E4A9C">
      <w:numFmt w:val="bullet"/>
      <w:lvlText w:val="•"/>
      <w:lvlJc w:val="left"/>
      <w:pPr>
        <w:ind w:left="420" w:hanging="135"/>
      </w:pPr>
      <w:rPr>
        <w:rFonts w:hint="default"/>
        <w:lang w:val="tr-TR" w:eastAsia="tr-TR" w:bidi="tr-TR"/>
      </w:rPr>
    </w:lvl>
    <w:lvl w:ilvl="4" w:tplc="C478ACDA">
      <w:numFmt w:val="bullet"/>
      <w:lvlText w:val="•"/>
      <w:lvlJc w:val="left"/>
      <w:pPr>
        <w:ind w:left="547" w:hanging="135"/>
      </w:pPr>
      <w:rPr>
        <w:rFonts w:hint="default"/>
        <w:lang w:val="tr-TR" w:eastAsia="tr-TR" w:bidi="tr-TR"/>
      </w:rPr>
    </w:lvl>
    <w:lvl w:ilvl="5" w:tplc="A798E7B0">
      <w:numFmt w:val="bullet"/>
      <w:lvlText w:val="•"/>
      <w:lvlJc w:val="left"/>
      <w:pPr>
        <w:ind w:left="674" w:hanging="135"/>
      </w:pPr>
      <w:rPr>
        <w:rFonts w:hint="default"/>
        <w:lang w:val="tr-TR" w:eastAsia="tr-TR" w:bidi="tr-TR"/>
      </w:rPr>
    </w:lvl>
    <w:lvl w:ilvl="6" w:tplc="0EB82246">
      <w:numFmt w:val="bullet"/>
      <w:lvlText w:val="•"/>
      <w:lvlJc w:val="left"/>
      <w:pPr>
        <w:ind w:left="800" w:hanging="135"/>
      </w:pPr>
      <w:rPr>
        <w:rFonts w:hint="default"/>
        <w:lang w:val="tr-TR" w:eastAsia="tr-TR" w:bidi="tr-TR"/>
      </w:rPr>
    </w:lvl>
    <w:lvl w:ilvl="7" w:tplc="4ACE4BD8">
      <w:numFmt w:val="bullet"/>
      <w:lvlText w:val="•"/>
      <w:lvlJc w:val="left"/>
      <w:pPr>
        <w:ind w:left="927" w:hanging="135"/>
      </w:pPr>
      <w:rPr>
        <w:rFonts w:hint="default"/>
        <w:lang w:val="tr-TR" w:eastAsia="tr-TR" w:bidi="tr-TR"/>
      </w:rPr>
    </w:lvl>
    <w:lvl w:ilvl="8" w:tplc="148457E6">
      <w:numFmt w:val="bullet"/>
      <w:lvlText w:val="•"/>
      <w:lvlJc w:val="left"/>
      <w:pPr>
        <w:ind w:left="1054" w:hanging="135"/>
      </w:pPr>
      <w:rPr>
        <w:rFonts w:hint="default"/>
        <w:lang w:val="tr-TR" w:eastAsia="tr-TR" w:bidi="tr-TR"/>
      </w:rPr>
    </w:lvl>
  </w:abstractNum>
  <w:abstractNum w:abstractNumId="24" w15:restartNumberingAfterBreak="0">
    <w:nsid w:val="33057229"/>
    <w:multiLevelType w:val="hybridMultilevel"/>
    <w:tmpl w:val="B13A8B60"/>
    <w:lvl w:ilvl="0" w:tplc="42F2A102">
      <w:start w:val="1"/>
      <w:numFmt w:val="decimal"/>
      <w:lvlText w:val="%1-"/>
      <w:lvlJc w:val="left"/>
      <w:pPr>
        <w:ind w:left="29" w:hanging="132"/>
      </w:pPr>
      <w:rPr>
        <w:rFonts w:ascii="Times New Roman" w:eastAsia="Times New Roman" w:hAnsi="Times New Roman" w:cs="Times New Roman" w:hint="default"/>
        <w:w w:val="100"/>
        <w:sz w:val="12"/>
        <w:szCs w:val="12"/>
        <w:lang w:val="tr-TR" w:eastAsia="tr-TR" w:bidi="tr-TR"/>
      </w:rPr>
    </w:lvl>
    <w:lvl w:ilvl="1" w:tplc="397A5E4E">
      <w:numFmt w:val="bullet"/>
      <w:lvlText w:val="•"/>
      <w:lvlJc w:val="left"/>
      <w:pPr>
        <w:ind w:left="143" w:hanging="132"/>
      </w:pPr>
      <w:rPr>
        <w:rFonts w:hint="default"/>
        <w:lang w:val="tr-TR" w:eastAsia="tr-TR" w:bidi="tr-TR"/>
      </w:rPr>
    </w:lvl>
    <w:lvl w:ilvl="2" w:tplc="2B68B210">
      <w:numFmt w:val="bullet"/>
      <w:lvlText w:val="•"/>
      <w:lvlJc w:val="left"/>
      <w:pPr>
        <w:ind w:left="266" w:hanging="132"/>
      </w:pPr>
      <w:rPr>
        <w:rFonts w:hint="default"/>
        <w:lang w:val="tr-TR" w:eastAsia="tr-TR" w:bidi="tr-TR"/>
      </w:rPr>
    </w:lvl>
    <w:lvl w:ilvl="3" w:tplc="829AF39A">
      <w:numFmt w:val="bullet"/>
      <w:lvlText w:val="•"/>
      <w:lvlJc w:val="left"/>
      <w:pPr>
        <w:ind w:left="390" w:hanging="132"/>
      </w:pPr>
      <w:rPr>
        <w:rFonts w:hint="default"/>
        <w:lang w:val="tr-TR" w:eastAsia="tr-TR" w:bidi="tr-TR"/>
      </w:rPr>
    </w:lvl>
    <w:lvl w:ilvl="4" w:tplc="266414DA">
      <w:numFmt w:val="bullet"/>
      <w:lvlText w:val="•"/>
      <w:lvlJc w:val="left"/>
      <w:pPr>
        <w:ind w:left="513" w:hanging="132"/>
      </w:pPr>
      <w:rPr>
        <w:rFonts w:hint="default"/>
        <w:lang w:val="tr-TR" w:eastAsia="tr-TR" w:bidi="tr-TR"/>
      </w:rPr>
    </w:lvl>
    <w:lvl w:ilvl="5" w:tplc="310030F6">
      <w:numFmt w:val="bullet"/>
      <w:lvlText w:val="•"/>
      <w:lvlJc w:val="left"/>
      <w:pPr>
        <w:ind w:left="637" w:hanging="132"/>
      </w:pPr>
      <w:rPr>
        <w:rFonts w:hint="default"/>
        <w:lang w:val="tr-TR" w:eastAsia="tr-TR" w:bidi="tr-TR"/>
      </w:rPr>
    </w:lvl>
    <w:lvl w:ilvl="6" w:tplc="B67EB258">
      <w:numFmt w:val="bullet"/>
      <w:lvlText w:val="•"/>
      <w:lvlJc w:val="left"/>
      <w:pPr>
        <w:ind w:left="760" w:hanging="132"/>
      </w:pPr>
      <w:rPr>
        <w:rFonts w:hint="default"/>
        <w:lang w:val="tr-TR" w:eastAsia="tr-TR" w:bidi="tr-TR"/>
      </w:rPr>
    </w:lvl>
    <w:lvl w:ilvl="7" w:tplc="46BA9CAC">
      <w:numFmt w:val="bullet"/>
      <w:lvlText w:val="•"/>
      <w:lvlJc w:val="left"/>
      <w:pPr>
        <w:ind w:left="883" w:hanging="132"/>
      </w:pPr>
      <w:rPr>
        <w:rFonts w:hint="default"/>
        <w:lang w:val="tr-TR" w:eastAsia="tr-TR" w:bidi="tr-TR"/>
      </w:rPr>
    </w:lvl>
    <w:lvl w:ilvl="8" w:tplc="FDE61D92">
      <w:numFmt w:val="bullet"/>
      <w:lvlText w:val="•"/>
      <w:lvlJc w:val="left"/>
      <w:pPr>
        <w:ind w:left="1007" w:hanging="132"/>
      </w:pPr>
      <w:rPr>
        <w:rFonts w:hint="default"/>
        <w:lang w:val="tr-TR" w:eastAsia="tr-TR" w:bidi="tr-TR"/>
      </w:rPr>
    </w:lvl>
  </w:abstractNum>
  <w:abstractNum w:abstractNumId="25" w15:restartNumberingAfterBreak="0">
    <w:nsid w:val="346B2294"/>
    <w:multiLevelType w:val="hybridMultilevel"/>
    <w:tmpl w:val="A252D388"/>
    <w:lvl w:ilvl="0" w:tplc="B4E087C4">
      <w:start w:val="4"/>
      <w:numFmt w:val="decimal"/>
      <w:lvlText w:val="%1-"/>
      <w:lvlJc w:val="left"/>
      <w:pPr>
        <w:ind w:left="28" w:hanging="123"/>
      </w:pPr>
      <w:rPr>
        <w:rFonts w:ascii="Times New Roman" w:eastAsia="Times New Roman" w:hAnsi="Times New Roman" w:cs="Times New Roman" w:hint="default"/>
        <w:w w:val="100"/>
        <w:sz w:val="11"/>
        <w:szCs w:val="11"/>
        <w:lang w:val="tr-TR" w:eastAsia="tr-TR" w:bidi="tr-TR"/>
      </w:rPr>
    </w:lvl>
    <w:lvl w:ilvl="1" w:tplc="CED8C180">
      <w:numFmt w:val="bullet"/>
      <w:lvlText w:val="•"/>
      <w:lvlJc w:val="left"/>
      <w:pPr>
        <w:ind w:left="138" w:hanging="123"/>
      </w:pPr>
      <w:rPr>
        <w:rFonts w:hint="default"/>
        <w:lang w:val="tr-TR" w:eastAsia="tr-TR" w:bidi="tr-TR"/>
      </w:rPr>
    </w:lvl>
    <w:lvl w:ilvl="2" w:tplc="E3A61438">
      <w:numFmt w:val="bullet"/>
      <w:lvlText w:val="•"/>
      <w:lvlJc w:val="left"/>
      <w:pPr>
        <w:ind w:left="256" w:hanging="123"/>
      </w:pPr>
      <w:rPr>
        <w:rFonts w:hint="default"/>
        <w:lang w:val="tr-TR" w:eastAsia="tr-TR" w:bidi="tr-TR"/>
      </w:rPr>
    </w:lvl>
    <w:lvl w:ilvl="3" w:tplc="020A85C4">
      <w:numFmt w:val="bullet"/>
      <w:lvlText w:val="•"/>
      <w:lvlJc w:val="left"/>
      <w:pPr>
        <w:ind w:left="374" w:hanging="123"/>
      </w:pPr>
      <w:rPr>
        <w:rFonts w:hint="default"/>
        <w:lang w:val="tr-TR" w:eastAsia="tr-TR" w:bidi="tr-TR"/>
      </w:rPr>
    </w:lvl>
    <w:lvl w:ilvl="4" w:tplc="44DC0C86">
      <w:numFmt w:val="bullet"/>
      <w:lvlText w:val="•"/>
      <w:lvlJc w:val="left"/>
      <w:pPr>
        <w:ind w:left="493" w:hanging="123"/>
      </w:pPr>
      <w:rPr>
        <w:rFonts w:hint="default"/>
        <w:lang w:val="tr-TR" w:eastAsia="tr-TR" w:bidi="tr-TR"/>
      </w:rPr>
    </w:lvl>
    <w:lvl w:ilvl="5" w:tplc="CB9E0B92">
      <w:numFmt w:val="bullet"/>
      <w:lvlText w:val="•"/>
      <w:lvlJc w:val="left"/>
      <w:pPr>
        <w:ind w:left="611" w:hanging="123"/>
      </w:pPr>
      <w:rPr>
        <w:rFonts w:hint="default"/>
        <w:lang w:val="tr-TR" w:eastAsia="tr-TR" w:bidi="tr-TR"/>
      </w:rPr>
    </w:lvl>
    <w:lvl w:ilvl="6" w:tplc="53FEBEB8">
      <w:numFmt w:val="bullet"/>
      <w:lvlText w:val="•"/>
      <w:lvlJc w:val="left"/>
      <w:pPr>
        <w:ind w:left="729" w:hanging="123"/>
      </w:pPr>
      <w:rPr>
        <w:rFonts w:hint="default"/>
        <w:lang w:val="tr-TR" w:eastAsia="tr-TR" w:bidi="tr-TR"/>
      </w:rPr>
    </w:lvl>
    <w:lvl w:ilvl="7" w:tplc="3E6AC830">
      <w:numFmt w:val="bullet"/>
      <w:lvlText w:val="•"/>
      <w:lvlJc w:val="left"/>
      <w:pPr>
        <w:ind w:left="848" w:hanging="123"/>
      </w:pPr>
      <w:rPr>
        <w:rFonts w:hint="default"/>
        <w:lang w:val="tr-TR" w:eastAsia="tr-TR" w:bidi="tr-TR"/>
      </w:rPr>
    </w:lvl>
    <w:lvl w:ilvl="8" w:tplc="735E55FE">
      <w:numFmt w:val="bullet"/>
      <w:lvlText w:val="•"/>
      <w:lvlJc w:val="left"/>
      <w:pPr>
        <w:ind w:left="966" w:hanging="123"/>
      </w:pPr>
      <w:rPr>
        <w:rFonts w:hint="default"/>
        <w:lang w:val="tr-TR" w:eastAsia="tr-TR" w:bidi="tr-TR"/>
      </w:rPr>
    </w:lvl>
  </w:abstractNum>
  <w:abstractNum w:abstractNumId="26" w15:restartNumberingAfterBreak="0">
    <w:nsid w:val="357216A4"/>
    <w:multiLevelType w:val="hybridMultilevel"/>
    <w:tmpl w:val="74A0C370"/>
    <w:lvl w:ilvl="0" w:tplc="3B6603EC">
      <w:start w:val="1"/>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F3F23B64">
      <w:numFmt w:val="bullet"/>
      <w:lvlText w:val="•"/>
      <w:lvlJc w:val="left"/>
      <w:pPr>
        <w:ind w:left="188" w:hanging="132"/>
      </w:pPr>
      <w:rPr>
        <w:rFonts w:hint="default"/>
        <w:lang w:val="tr-TR" w:eastAsia="tr-TR" w:bidi="tr-TR"/>
      </w:rPr>
    </w:lvl>
    <w:lvl w:ilvl="2" w:tplc="E43A17F4">
      <w:numFmt w:val="bullet"/>
      <w:lvlText w:val="•"/>
      <w:lvlJc w:val="left"/>
      <w:pPr>
        <w:ind w:left="337" w:hanging="132"/>
      </w:pPr>
      <w:rPr>
        <w:rFonts w:hint="default"/>
        <w:lang w:val="tr-TR" w:eastAsia="tr-TR" w:bidi="tr-TR"/>
      </w:rPr>
    </w:lvl>
    <w:lvl w:ilvl="3" w:tplc="494E9F68">
      <w:numFmt w:val="bullet"/>
      <w:lvlText w:val="•"/>
      <w:lvlJc w:val="left"/>
      <w:pPr>
        <w:ind w:left="486" w:hanging="132"/>
      </w:pPr>
      <w:rPr>
        <w:rFonts w:hint="default"/>
        <w:lang w:val="tr-TR" w:eastAsia="tr-TR" w:bidi="tr-TR"/>
      </w:rPr>
    </w:lvl>
    <w:lvl w:ilvl="4" w:tplc="DBDC17F4">
      <w:numFmt w:val="bullet"/>
      <w:lvlText w:val="•"/>
      <w:lvlJc w:val="left"/>
      <w:pPr>
        <w:ind w:left="634" w:hanging="132"/>
      </w:pPr>
      <w:rPr>
        <w:rFonts w:hint="default"/>
        <w:lang w:val="tr-TR" w:eastAsia="tr-TR" w:bidi="tr-TR"/>
      </w:rPr>
    </w:lvl>
    <w:lvl w:ilvl="5" w:tplc="7502641E">
      <w:numFmt w:val="bullet"/>
      <w:lvlText w:val="•"/>
      <w:lvlJc w:val="left"/>
      <w:pPr>
        <w:ind w:left="783" w:hanging="132"/>
      </w:pPr>
      <w:rPr>
        <w:rFonts w:hint="default"/>
        <w:lang w:val="tr-TR" w:eastAsia="tr-TR" w:bidi="tr-TR"/>
      </w:rPr>
    </w:lvl>
    <w:lvl w:ilvl="6" w:tplc="6BDC3CB6">
      <w:numFmt w:val="bullet"/>
      <w:lvlText w:val="•"/>
      <w:lvlJc w:val="left"/>
      <w:pPr>
        <w:ind w:left="932" w:hanging="132"/>
      </w:pPr>
      <w:rPr>
        <w:rFonts w:hint="default"/>
        <w:lang w:val="tr-TR" w:eastAsia="tr-TR" w:bidi="tr-TR"/>
      </w:rPr>
    </w:lvl>
    <w:lvl w:ilvl="7" w:tplc="98686098">
      <w:numFmt w:val="bullet"/>
      <w:lvlText w:val="•"/>
      <w:lvlJc w:val="left"/>
      <w:pPr>
        <w:ind w:left="1080" w:hanging="132"/>
      </w:pPr>
      <w:rPr>
        <w:rFonts w:hint="default"/>
        <w:lang w:val="tr-TR" w:eastAsia="tr-TR" w:bidi="tr-TR"/>
      </w:rPr>
    </w:lvl>
    <w:lvl w:ilvl="8" w:tplc="233C0046">
      <w:numFmt w:val="bullet"/>
      <w:lvlText w:val="•"/>
      <w:lvlJc w:val="left"/>
      <w:pPr>
        <w:ind w:left="1229" w:hanging="132"/>
      </w:pPr>
      <w:rPr>
        <w:rFonts w:hint="default"/>
        <w:lang w:val="tr-TR" w:eastAsia="tr-TR" w:bidi="tr-TR"/>
      </w:rPr>
    </w:lvl>
  </w:abstractNum>
  <w:abstractNum w:abstractNumId="27" w15:restartNumberingAfterBreak="0">
    <w:nsid w:val="36E11100"/>
    <w:multiLevelType w:val="hybridMultilevel"/>
    <w:tmpl w:val="CB6EBB88"/>
    <w:lvl w:ilvl="0" w:tplc="0192A68C">
      <w:start w:val="1"/>
      <w:numFmt w:val="decimal"/>
      <w:lvlText w:val="%1-"/>
      <w:lvlJc w:val="left"/>
      <w:pPr>
        <w:ind w:left="29" w:hanging="132"/>
      </w:pPr>
      <w:rPr>
        <w:rFonts w:ascii="Times New Roman" w:eastAsia="Times New Roman" w:hAnsi="Times New Roman" w:cs="Times New Roman" w:hint="default"/>
        <w:w w:val="100"/>
        <w:sz w:val="12"/>
        <w:szCs w:val="12"/>
        <w:lang w:val="tr-TR" w:eastAsia="tr-TR" w:bidi="tr-TR"/>
      </w:rPr>
    </w:lvl>
    <w:lvl w:ilvl="1" w:tplc="DCFC3C06">
      <w:numFmt w:val="bullet"/>
      <w:lvlText w:val="•"/>
      <w:lvlJc w:val="left"/>
      <w:pPr>
        <w:ind w:left="143" w:hanging="132"/>
      </w:pPr>
      <w:rPr>
        <w:rFonts w:hint="default"/>
        <w:lang w:val="tr-TR" w:eastAsia="tr-TR" w:bidi="tr-TR"/>
      </w:rPr>
    </w:lvl>
    <w:lvl w:ilvl="2" w:tplc="20BC57D4">
      <w:numFmt w:val="bullet"/>
      <w:lvlText w:val="•"/>
      <w:lvlJc w:val="left"/>
      <w:pPr>
        <w:ind w:left="266" w:hanging="132"/>
      </w:pPr>
      <w:rPr>
        <w:rFonts w:hint="default"/>
        <w:lang w:val="tr-TR" w:eastAsia="tr-TR" w:bidi="tr-TR"/>
      </w:rPr>
    </w:lvl>
    <w:lvl w:ilvl="3" w:tplc="EE408FCA">
      <w:numFmt w:val="bullet"/>
      <w:lvlText w:val="•"/>
      <w:lvlJc w:val="left"/>
      <w:pPr>
        <w:ind w:left="390" w:hanging="132"/>
      </w:pPr>
      <w:rPr>
        <w:rFonts w:hint="default"/>
        <w:lang w:val="tr-TR" w:eastAsia="tr-TR" w:bidi="tr-TR"/>
      </w:rPr>
    </w:lvl>
    <w:lvl w:ilvl="4" w:tplc="C9C8972A">
      <w:numFmt w:val="bullet"/>
      <w:lvlText w:val="•"/>
      <w:lvlJc w:val="left"/>
      <w:pPr>
        <w:ind w:left="513" w:hanging="132"/>
      </w:pPr>
      <w:rPr>
        <w:rFonts w:hint="default"/>
        <w:lang w:val="tr-TR" w:eastAsia="tr-TR" w:bidi="tr-TR"/>
      </w:rPr>
    </w:lvl>
    <w:lvl w:ilvl="5" w:tplc="C7662B3E">
      <w:numFmt w:val="bullet"/>
      <w:lvlText w:val="•"/>
      <w:lvlJc w:val="left"/>
      <w:pPr>
        <w:ind w:left="637" w:hanging="132"/>
      </w:pPr>
      <w:rPr>
        <w:rFonts w:hint="default"/>
        <w:lang w:val="tr-TR" w:eastAsia="tr-TR" w:bidi="tr-TR"/>
      </w:rPr>
    </w:lvl>
    <w:lvl w:ilvl="6" w:tplc="37F29B22">
      <w:numFmt w:val="bullet"/>
      <w:lvlText w:val="•"/>
      <w:lvlJc w:val="left"/>
      <w:pPr>
        <w:ind w:left="760" w:hanging="132"/>
      </w:pPr>
      <w:rPr>
        <w:rFonts w:hint="default"/>
        <w:lang w:val="tr-TR" w:eastAsia="tr-TR" w:bidi="tr-TR"/>
      </w:rPr>
    </w:lvl>
    <w:lvl w:ilvl="7" w:tplc="FBF46758">
      <w:numFmt w:val="bullet"/>
      <w:lvlText w:val="•"/>
      <w:lvlJc w:val="left"/>
      <w:pPr>
        <w:ind w:left="883" w:hanging="132"/>
      </w:pPr>
      <w:rPr>
        <w:rFonts w:hint="default"/>
        <w:lang w:val="tr-TR" w:eastAsia="tr-TR" w:bidi="tr-TR"/>
      </w:rPr>
    </w:lvl>
    <w:lvl w:ilvl="8" w:tplc="0450D80A">
      <w:numFmt w:val="bullet"/>
      <w:lvlText w:val="•"/>
      <w:lvlJc w:val="left"/>
      <w:pPr>
        <w:ind w:left="1007" w:hanging="132"/>
      </w:pPr>
      <w:rPr>
        <w:rFonts w:hint="default"/>
        <w:lang w:val="tr-TR" w:eastAsia="tr-TR" w:bidi="tr-TR"/>
      </w:rPr>
    </w:lvl>
  </w:abstractNum>
  <w:abstractNum w:abstractNumId="28" w15:restartNumberingAfterBreak="0">
    <w:nsid w:val="39890261"/>
    <w:multiLevelType w:val="hybridMultilevel"/>
    <w:tmpl w:val="055AC770"/>
    <w:lvl w:ilvl="0" w:tplc="A572A3F4">
      <w:start w:val="3"/>
      <w:numFmt w:val="decimal"/>
      <w:lvlText w:val="%1-"/>
      <w:lvlJc w:val="left"/>
      <w:pPr>
        <w:ind w:left="145" w:hanging="120"/>
      </w:pPr>
      <w:rPr>
        <w:rFonts w:ascii="Times New Roman" w:eastAsia="Times New Roman" w:hAnsi="Times New Roman" w:cs="Times New Roman" w:hint="default"/>
        <w:w w:val="100"/>
        <w:sz w:val="11"/>
        <w:szCs w:val="11"/>
        <w:lang w:val="tr-TR" w:eastAsia="tr-TR" w:bidi="tr-TR"/>
      </w:rPr>
    </w:lvl>
    <w:lvl w:ilvl="1" w:tplc="3F449384">
      <w:numFmt w:val="bullet"/>
      <w:lvlText w:val="•"/>
      <w:lvlJc w:val="left"/>
      <w:pPr>
        <w:ind w:left="282" w:hanging="120"/>
      </w:pPr>
      <w:rPr>
        <w:rFonts w:hint="default"/>
        <w:lang w:val="tr-TR" w:eastAsia="tr-TR" w:bidi="tr-TR"/>
      </w:rPr>
    </w:lvl>
    <w:lvl w:ilvl="2" w:tplc="977296C8">
      <w:numFmt w:val="bullet"/>
      <w:lvlText w:val="•"/>
      <w:lvlJc w:val="left"/>
      <w:pPr>
        <w:ind w:left="425" w:hanging="120"/>
      </w:pPr>
      <w:rPr>
        <w:rFonts w:hint="default"/>
        <w:lang w:val="tr-TR" w:eastAsia="tr-TR" w:bidi="tr-TR"/>
      </w:rPr>
    </w:lvl>
    <w:lvl w:ilvl="3" w:tplc="E98E7E2A">
      <w:numFmt w:val="bullet"/>
      <w:lvlText w:val="•"/>
      <w:lvlJc w:val="left"/>
      <w:pPr>
        <w:ind w:left="567" w:hanging="120"/>
      </w:pPr>
      <w:rPr>
        <w:rFonts w:hint="default"/>
        <w:lang w:val="tr-TR" w:eastAsia="tr-TR" w:bidi="tr-TR"/>
      </w:rPr>
    </w:lvl>
    <w:lvl w:ilvl="4" w:tplc="92E0436A">
      <w:numFmt w:val="bullet"/>
      <w:lvlText w:val="•"/>
      <w:lvlJc w:val="left"/>
      <w:pPr>
        <w:ind w:left="710" w:hanging="120"/>
      </w:pPr>
      <w:rPr>
        <w:rFonts w:hint="default"/>
        <w:lang w:val="tr-TR" w:eastAsia="tr-TR" w:bidi="tr-TR"/>
      </w:rPr>
    </w:lvl>
    <w:lvl w:ilvl="5" w:tplc="88D86FFC">
      <w:numFmt w:val="bullet"/>
      <w:lvlText w:val="•"/>
      <w:lvlJc w:val="left"/>
      <w:pPr>
        <w:ind w:left="852" w:hanging="120"/>
      </w:pPr>
      <w:rPr>
        <w:rFonts w:hint="default"/>
        <w:lang w:val="tr-TR" w:eastAsia="tr-TR" w:bidi="tr-TR"/>
      </w:rPr>
    </w:lvl>
    <w:lvl w:ilvl="6" w:tplc="76F87098">
      <w:numFmt w:val="bullet"/>
      <w:lvlText w:val="•"/>
      <w:lvlJc w:val="left"/>
      <w:pPr>
        <w:ind w:left="995" w:hanging="120"/>
      </w:pPr>
      <w:rPr>
        <w:rFonts w:hint="default"/>
        <w:lang w:val="tr-TR" w:eastAsia="tr-TR" w:bidi="tr-TR"/>
      </w:rPr>
    </w:lvl>
    <w:lvl w:ilvl="7" w:tplc="FAFC32D2">
      <w:numFmt w:val="bullet"/>
      <w:lvlText w:val="•"/>
      <w:lvlJc w:val="left"/>
      <w:pPr>
        <w:ind w:left="1137" w:hanging="120"/>
      </w:pPr>
      <w:rPr>
        <w:rFonts w:hint="default"/>
        <w:lang w:val="tr-TR" w:eastAsia="tr-TR" w:bidi="tr-TR"/>
      </w:rPr>
    </w:lvl>
    <w:lvl w:ilvl="8" w:tplc="32567AA6">
      <w:numFmt w:val="bullet"/>
      <w:lvlText w:val="•"/>
      <w:lvlJc w:val="left"/>
      <w:pPr>
        <w:ind w:left="1280" w:hanging="120"/>
      </w:pPr>
      <w:rPr>
        <w:rFonts w:hint="default"/>
        <w:lang w:val="tr-TR" w:eastAsia="tr-TR" w:bidi="tr-TR"/>
      </w:rPr>
    </w:lvl>
  </w:abstractNum>
  <w:abstractNum w:abstractNumId="29" w15:restartNumberingAfterBreak="0">
    <w:nsid w:val="3A9535AD"/>
    <w:multiLevelType w:val="hybridMultilevel"/>
    <w:tmpl w:val="BA3AB6B6"/>
    <w:lvl w:ilvl="0" w:tplc="1340EBF8">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28141508">
      <w:numFmt w:val="bullet"/>
      <w:lvlText w:val="•"/>
      <w:lvlJc w:val="left"/>
      <w:pPr>
        <w:ind w:left="174" w:hanging="120"/>
      </w:pPr>
      <w:rPr>
        <w:rFonts w:hint="default"/>
        <w:lang w:val="tr-TR" w:eastAsia="tr-TR" w:bidi="tr-TR"/>
      </w:rPr>
    </w:lvl>
    <w:lvl w:ilvl="2" w:tplc="58ECADE8">
      <w:numFmt w:val="bullet"/>
      <w:lvlText w:val="•"/>
      <w:lvlJc w:val="left"/>
      <w:pPr>
        <w:ind w:left="329" w:hanging="120"/>
      </w:pPr>
      <w:rPr>
        <w:rFonts w:hint="default"/>
        <w:lang w:val="tr-TR" w:eastAsia="tr-TR" w:bidi="tr-TR"/>
      </w:rPr>
    </w:lvl>
    <w:lvl w:ilvl="3" w:tplc="2EE2DC86">
      <w:numFmt w:val="bullet"/>
      <w:lvlText w:val="•"/>
      <w:lvlJc w:val="left"/>
      <w:pPr>
        <w:ind w:left="483" w:hanging="120"/>
      </w:pPr>
      <w:rPr>
        <w:rFonts w:hint="default"/>
        <w:lang w:val="tr-TR" w:eastAsia="tr-TR" w:bidi="tr-TR"/>
      </w:rPr>
    </w:lvl>
    <w:lvl w:ilvl="4" w:tplc="BA9CAA48">
      <w:numFmt w:val="bullet"/>
      <w:lvlText w:val="•"/>
      <w:lvlJc w:val="left"/>
      <w:pPr>
        <w:ind w:left="638" w:hanging="120"/>
      </w:pPr>
      <w:rPr>
        <w:rFonts w:hint="default"/>
        <w:lang w:val="tr-TR" w:eastAsia="tr-TR" w:bidi="tr-TR"/>
      </w:rPr>
    </w:lvl>
    <w:lvl w:ilvl="5" w:tplc="2C2269A8">
      <w:numFmt w:val="bullet"/>
      <w:lvlText w:val="•"/>
      <w:lvlJc w:val="left"/>
      <w:pPr>
        <w:ind w:left="792" w:hanging="120"/>
      </w:pPr>
      <w:rPr>
        <w:rFonts w:hint="default"/>
        <w:lang w:val="tr-TR" w:eastAsia="tr-TR" w:bidi="tr-TR"/>
      </w:rPr>
    </w:lvl>
    <w:lvl w:ilvl="6" w:tplc="C922B548">
      <w:numFmt w:val="bullet"/>
      <w:lvlText w:val="•"/>
      <w:lvlJc w:val="left"/>
      <w:pPr>
        <w:ind w:left="947" w:hanging="120"/>
      </w:pPr>
      <w:rPr>
        <w:rFonts w:hint="default"/>
        <w:lang w:val="tr-TR" w:eastAsia="tr-TR" w:bidi="tr-TR"/>
      </w:rPr>
    </w:lvl>
    <w:lvl w:ilvl="7" w:tplc="34CCDA44">
      <w:numFmt w:val="bullet"/>
      <w:lvlText w:val="•"/>
      <w:lvlJc w:val="left"/>
      <w:pPr>
        <w:ind w:left="1101" w:hanging="120"/>
      </w:pPr>
      <w:rPr>
        <w:rFonts w:hint="default"/>
        <w:lang w:val="tr-TR" w:eastAsia="tr-TR" w:bidi="tr-TR"/>
      </w:rPr>
    </w:lvl>
    <w:lvl w:ilvl="8" w:tplc="E2382522">
      <w:numFmt w:val="bullet"/>
      <w:lvlText w:val="•"/>
      <w:lvlJc w:val="left"/>
      <w:pPr>
        <w:ind w:left="1256" w:hanging="120"/>
      </w:pPr>
      <w:rPr>
        <w:rFonts w:hint="default"/>
        <w:lang w:val="tr-TR" w:eastAsia="tr-TR" w:bidi="tr-TR"/>
      </w:rPr>
    </w:lvl>
  </w:abstractNum>
  <w:abstractNum w:abstractNumId="30" w15:restartNumberingAfterBreak="0">
    <w:nsid w:val="3ACA24FB"/>
    <w:multiLevelType w:val="hybridMultilevel"/>
    <w:tmpl w:val="D9BE01F2"/>
    <w:lvl w:ilvl="0" w:tplc="DE0AA2C2">
      <w:start w:val="1"/>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636CC01E">
      <w:numFmt w:val="bullet"/>
      <w:lvlText w:val="•"/>
      <w:lvlJc w:val="left"/>
      <w:pPr>
        <w:ind w:left="188" w:hanging="132"/>
      </w:pPr>
      <w:rPr>
        <w:rFonts w:hint="default"/>
        <w:lang w:val="tr-TR" w:eastAsia="tr-TR" w:bidi="tr-TR"/>
      </w:rPr>
    </w:lvl>
    <w:lvl w:ilvl="2" w:tplc="F04880FC">
      <w:numFmt w:val="bullet"/>
      <w:lvlText w:val="•"/>
      <w:lvlJc w:val="left"/>
      <w:pPr>
        <w:ind w:left="337" w:hanging="132"/>
      </w:pPr>
      <w:rPr>
        <w:rFonts w:hint="default"/>
        <w:lang w:val="tr-TR" w:eastAsia="tr-TR" w:bidi="tr-TR"/>
      </w:rPr>
    </w:lvl>
    <w:lvl w:ilvl="3" w:tplc="E0800E98">
      <w:numFmt w:val="bullet"/>
      <w:lvlText w:val="•"/>
      <w:lvlJc w:val="left"/>
      <w:pPr>
        <w:ind w:left="486" w:hanging="132"/>
      </w:pPr>
      <w:rPr>
        <w:rFonts w:hint="default"/>
        <w:lang w:val="tr-TR" w:eastAsia="tr-TR" w:bidi="tr-TR"/>
      </w:rPr>
    </w:lvl>
    <w:lvl w:ilvl="4" w:tplc="4A8E8D46">
      <w:numFmt w:val="bullet"/>
      <w:lvlText w:val="•"/>
      <w:lvlJc w:val="left"/>
      <w:pPr>
        <w:ind w:left="634" w:hanging="132"/>
      </w:pPr>
      <w:rPr>
        <w:rFonts w:hint="default"/>
        <w:lang w:val="tr-TR" w:eastAsia="tr-TR" w:bidi="tr-TR"/>
      </w:rPr>
    </w:lvl>
    <w:lvl w:ilvl="5" w:tplc="29F045FA">
      <w:numFmt w:val="bullet"/>
      <w:lvlText w:val="•"/>
      <w:lvlJc w:val="left"/>
      <w:pPr>
        <w:ind w:left="783" w:hanging="132"/>
      </w:pPr>
      <w:rPr>
        <w:rFonts w:hint="default"/>
        <w:lang w:val="tr-TR" w:eastAsia="tr-TR" w:bidi="tr-TR"/>
      </w:rPr>
    </w:lvl>
    <w:lvl w:ilvl="6" w:tplc="01322778">
      <w:numFmt w:val="bullet"/>
      <w:lvlText w:val="•"/>
      <w:lvlJc w:val="left"/>
      <w:pPr>
        <w:ind w:left="932" w:hanging="132"/>
      </w:pPr>
      <w:rPr>
        <w:rFonts w:hint="default"/>
        <w:lang w:val="tr-TR" w:eastAsia="tr-TR" w:bidi="tr-TR"/>
      </w:rPr>
    </w:lvl>
    <w:lvl w:ilvl="7" w:tplc="AE98AF58">
      <w:numFmt w:val="bullet"/>
      <w:lvlText w:val="•"/>
      <w:lvlJc w:val="left"/>
      <w:pPr>
        <w:ind w:left="1080" w:hanging="132"/>
      </w:pPr>
      <w:rPr>
        <w:rFonts w:hint="default"/>
        <w:lang w:val="tr-TR" w:eastAsia="tr-TR" w:bidi="tr-TR"/>
      </w:rPr>
    </w:lvl>
    <w:lvl w:ilvl="8" w:tplc="6CD238B0">
      <w:numFmt w:val="bullet"/>
      <w:lvlText w:val="•"/>
      <w:lvlJc w:val="left"/>
      <w:pPr>
        <w:ind w:left="1229" w:hanging="132"/>
      </w:pPr>
      <w:rPr>
        <w:rFonts w:hint="default"/>
        <w:lang w:val="tr-TR" w:eastAsia="tr-TR" w:bidi="tr-TR"/>
      </w:rPr>
    </w:lvl>
  </w:abstractNum>
  <w:abstractNum w:abstractNumId="31" w15:restartNumberingAfterBreak="0">
    <w:nsid w:val="3C5259A3"/>
    <w:multiLevelType w:val="hybridMultilevel"/>
    <w:tmpl w:val="78A03078"/>
    <w:lvl w:ilvl="0" w:tplc="7FC8AD50">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32" w15:restartNumberingAfterBreak="0">
    <w:nsid w:val="3CA36DA5"/>
    <w:multiLevelType w:val="hybridMultilevel"/>
    <w:tmpl w:val="4CB88E00"/>
    <w:lvl w:ilvl="0" w:tplc="3B7A3A4A">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962C9CE6">
      <w:numFmt w:val="bullet"/>
      <w:lvlText w:val="•"/>
      <w:lvlJc w:val="left"/>
      <w:pPr>
        <w:ind w:left="174" w:hanging="120"/>
      </w:pPr>
      <w:rPr>
        <w:rFonts w:hint="default"/>
        <w:lang w:val="tr-TR" w:eastAsia="tr-TR" w:bidi="tr-TR"/>
      </w:rPr>
    </w:lvl>
    <w:lvl w:ilvl="2" w:tplc="9258C7AE">
      <w:numFmt w:val="bullet"/>
      <w:lvlText w:val="•"/>
      <w:lvlJc w:val="left"/>
      <w:pPr>
        <w:ind w:left="329" w:hanging="120"/>
      </w:pPr>
      <w:rPr>
        <w:rFonts w:hint="default"/>
        <w:lang w:val="tr-TR" w:eastAsia="tr-TR" w:bidi="tr-TR"/>
      </w:rPr>
    </w:lvl>
    <w:lvl w:ilvl="3" w:tplc="DCCE4790">
      <w:numFmt w:val="bullet"/>
      <w:lvlText w:val="•"/>
      <w:lvlJc w:val="left"/>
      <w:pPr>
        <w:ind w:left="483" w:hanging="120"/>
      </w:pPr>
      <w:rPr>
        <w:rFonts w:hint="default"/>
        <w:lang w:val="tr-TR" w:eastAsia="tr-TR" w:bidi="tr-TR"/>
      </w:rPr>
    </w:lvl>
    <w:lvl w:ilvl="4" w:tplc="B338E9EE">
      <w:numFmt w:val="bullet"/>
      <w:lvlText w:val="•"/>
      <w:lvlJc w:val="left"/>
      <w:pPr>
        <w:ind w:left="638" w:hanging="120"/>
      </w:pPr>
      <w:rPr>
        <w:rFonts w:hint="default"/>
        <w:lang w:val="tr-TR" w:eastAsia="tr-TR" w:bidi="tr-TR"/>
      </w:rPr>
    </w:lvl>
    <w:lvl w:ilvl="5" w:tplc="106C74FA">
      <w:numFmt w:val="bullet"/>
      <w:lvlText w:val="•"/>
      <w:lvlJc w:val="left"/>
      <w:pPr>
        <w:ind w:left="792" w:hanging="120"/>
      </w:pPr>
      <w:rPr>
        <w:rFonts w:hint="default"/>
        <w:lang w:val="tr-TR" w:eastAsia="tr-TR" w:bidi="tr-TR"/>
      </w:rPr>
    </w:lvl>
    <w:lvl w:ilvl="6" w:tplc="FE3CE430">
      <w:numFmt w:val="bullet"/>
      <w:lvlText w:val="•"/>
      <w:lvlJc w:val="left"/>
      <w:pPr>
        <w:ind w:left="947" w:hanging="120"/>
      </w:pPr>
      <w:rPr>
        <w:rFonts w:hint="default"/>
        <w:lang w:val="tr-TR" w:eastAsia="tr-TR" w:bidi="tr-TR"/>
      </w:rPr>
    </w:lvl>
    <w:lvl w:ilvl="7" w:tplc="C7766D48">
      <w:numFmt w:val="bullet"/>
      <w:lvlText w:val="•"/>
      <w:lvlJc w:val="left"/>
      <w:pPr>
        <w:ind w:left="1101" w:hanging="120"/>
      </w:pPr>
      <w:rPr>
        <w:rFonts w:hint="default"/>
        <w:lang w:val="tr-TR" w:eastAsia="tr-TR" w:bidi="tr-TR"/>
      </w:rPr>
    </w:lvl>
    <w:lvl w:ilvl="8" w:tplc="CBB6A40E">
      <w:numFmt w:val="bullet"/>
      <w:lvlText w:val="•"/>
      <w:lvlJc w:val="left"/>
      <w:pPr>
        <w:ind w:left="1256" w:hanging="120"/>
      </w:pPr>
      <w:rPr>
        <w:rFonts w:hint="default"/>
        <w:lang w:val="tr-TR" w:eastAsia="tr-TR" w:bidi="tr-TR"/>
      </w:rPr>
    </w:lvl>
  </w:abstractNum>
  <w:abstractNum w:abstractNumId="33" w15:restartNumberingAfterBreak="0">
    <w:nsid w:val="3DDE3202"/>
    <w:multiLevelType w:val="hybridMultilevel"/>
    <w:tmpl w:val="7C2AC484"/>
    <w:lvl w:ilvl="0" w:tplc="92927A7E">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92A8DF34">
      <w:numFmt w:val="bullet"/>
      <w:lvlText w:val="•"/>
      <w:lvlJc w:val="left"/>
      <w:pPr>
        <w:ind w:left="174" w:hanging="120"/>
      </w:pPr>
      <w:rPr>
        <w:rFonts w:hint="default"/>
        <w:lang w:val="tr-TR" w:eastAsia="tr-TR" w:bidi="tr-TR"/>
      </w:rPr>
    </w:lvl>
    <w:lvl w:ilvl="2" w:tplc="4EE28A76">
      <w:numFmt w:val="bullet"/>
      <w:lvlText w:val="•"/>
      <w:lvlJc w:val="left"/>
      <w:pPr>
        <w:ind w:left="329" w:hanging="120"/>
      </w:pPr>
      <w:rPr>
        <w:rFonts w:hint="default"/>
        <w:lang w:val="tr-TR" w:eastAsia="tr-TR" w:bidi="tr-TR"/>
      </w:rPr>
    </w:lvl>
    <w:lvl w:ilvl="3" w:tplc="49CA4B48">
      <w:numFmt w:val="bullet"/>
      <w:lvlText w:val="•"/>
      <w:lvlJc w:val="left"/>
      <w:pPr>
        <w:ind w:left="483" w:hanging="120"/>
      </w:pPr>
      <w:rPr>
        <w:rFonts w:hint="default"/>
        <w:lang w:val="tr-TR" w:eastAsia="tr-TR" w:bidi="tr-TR"/>
      </w:rPr>
    </w:lvl>
    <w:lvl w:ilvl="4" w:tplc="6E9CE292">
      <w:numFmt w:val="bullet"/>
      <w:lvlText w:val="•"/>
      <w:lvlJc w:val="left"/>
      <w:pPr>
        <w:ind w:left="638" w:hanging="120"/>
      </w:pPr>
      <w:rPr>
        <w:rFonts w:hint="default"/>
        <w:lang w:val="tr-TR" w:eastAsia="tr-TR" w:bidi="tr-TR"/>
      </w:rPr>
    </w:lvl>
    <w:lvl w:ilvl="5" w:tplc="94E0FDAC">
      <w:numFmt w:val="bullet"/>
      <w:lvlText w:val="•"/>
      <w:lvlJc w:val="left"/>
      <w:pPr>
        <w:ind w:left="792" w:hanging="120"/>
      </w:pPr>
      <w:rPr>
        <w:rFonts w:hint="default"/>
        <w:lang w:val="tr-TR" w:eastAsia="tr-TR" w:bidi="tr-TR"/>
      </w:rPr>
    </w:lvl>
    <w:lvl w:ilvl="6" w:tplc="615A12B6">
      <w:numFmt w:val="bullet"/>
      <w:lvlText w:val="•"/>
      <w:lvlJc w:val="left"/>
      <w:pPr>
        <w:ind w:left="947" w:hanging="120"/>
      </w:pPr>
      <w:rPr>
        <w:rFonts w:hint="default"/>
        <w:lang w:val="tr-TR" w:eastAsia="tr-TR" w:bidi="tr-TR"/>
      </w:rPr>
    </w:lvl>
    <w:lvl w:ilvl="7" w:tplc="3E9EAC52">
      <w:numFmt w:val="bullet"/>
      <w:lvlText w:val="•"/>
      <w:lvlJc w:val="left"/>
      <w:pPr>
        <w:ind w:left="1101" w:hanging="120"/>
      </w:pPr>
      <w:rPr>
        <w:rFonts w:hint="default"/>
        <w:lang w:val="tr-TR" w:eastAsia="tr-TR" w:bidi="tr-TR"/>
      </w:rPr>
    </w:lvl>
    <w:lvl w:ilvl="8" w:tplc="374E0E92">
      <w:numFmt w:val="bullet"/>
      <w:lvlText w:val="•"/>
      <w:lvlJc w:val="left"/>
      <w:pPr>
        <w:ind w:left="1256" w:hanging="120"/>
      </w:pPr>
      <w:rPr>
        <w:rFonts w:hint="default"/>
        <w:lang w:val="tr-TR" w:eastAsia="tr-TR" w:bidi="tr-TR"/>
      </w:rPr>
    </w:lvl>
  </w:abstractNum>
  <w:abstractNum w:abstractNumId="34" w15:restartNumberingAfterBreak="0">
    <w:nsid w:val="426A2AAC"/>
    <w:multiLevelType w:val="hybridMultilevel"/>
    <w:tmpl w:val="73BC5FD0"/>
    <w:lvl w:ilvl="0" w:tplc="44721E44">
      <w:start w:val="1"/>
      <w:numFmt w:val="decimal"/>
      <w:lvlText w:val="%1-"/>
      <w:lvlJc w:val="left"/>
      <w:pPr>
        <w:ind w:left="28" w:hanging="94"/>
      </w:pPr>
      <w:rPr>
        <w:rFonts w:ascii="Times New Roman" w:eastAsia="Times New Roman" w:hAnsi="Times New Roman" w:cs="Times New Roman" w:hint="default"/>
        <w:w w:val="101"/>
        <w:sz w:val="9"/>
        <w:szCs w:val="9"/>
        <w:lang w:val="tr-TR" w:eastAsia="tr-TR" w:bidi="tr-TR"/>
      </w:rPr>
    </w:lvl>
    <w:lvl w:ilvl="1" w:tplc="6728D95A">
      <w:numFmt w:val="bullet"/>
      <w:lvlText w:val="•"/>
      <w:lvlJc w:val="left"/>
      <w:pPr>
        <w:ind w:left="138" w:hanging="94"/>
      </w:pPr>
      <w:rPr>
        <w:rFonts w:hint="default"/>
        <w:lang w:val="tr-TR" w:eastAsia="tr-TR" w:bidi="tr-TR"/>
      </w:rPr>
    </w:lvl>
    <w:lvl w:ilvl="2" w:tplc="F3BE6B96">
      <w:numFmt w:val="bullet"/>
      <w:lvlText w:val="•"/>
      <w:lvlJc w:val="left"/>
      <w:pPr>
        <w:ind w:left="256" w:hanging="94"/>
      </w:pPr>
      <w:rPr>
        <w:rFonts w:hint="default"/>
        <w:lang w:val="tr-TR" w:eastAsia="tr-TR" w:bidi="tr-TR"/>
      </w:rPr>
    </w:lvl>
    <w:lvl w:ilvl="3" w:tplc="B764F0CC">
      <w:numFmt w:val="bullet"/>
      <w:lvlText w:val="•"/>
      <w:lvlJc w:val="left"/>
      <w:pPr>
        <w:ind w:left="374" w:hanging="94"/>
      </w:pPr>
      <w:rPr>
        <w:rFonts w:hint="default"/>
        <w:lang w:val="tr-TR" w:eastAsia="tr-TR" w:bidi="tr-TR"/>
      </w:rPr>
    </w:lvl>
    <w:lvl w:ilvl="4" w:tplc="88383B44">
      <w:numFmt w:val="bullet"/>
      <w:lvlText w:val="•"/>
      <w:lvlJc w:val="left"/>
      <w:pPr>
        <w:ind w:left="493" w:hanging="94"/>
      </w:pPr>
      <w:rPr>
        <w:rFonts w:hint="default"/>
        <w:lang w:val="tr-TR" w:eastAsia="tr-TR" w:bidi="tr-TR"/>
      </w:rPr>
    </w:lvl>
    <w:lvl w:ilvl="5" w:tplc="14320EEE">
      <w:numFmt w:val="bullet"/>
      <w:lvlText w:val="•"/>
      <w:lvlJc w:val="left"/>
      <w:pPr>
        <w:ind w:left="611" w:hanging="94"/>
      </w:pPr>
      <w:rPr>
        <w:rFonts w:hint="default"/>
        <w:lang w:val="tr-TR" w:eastAsia="tr-TR" w:bidi="tr-TR"/>
      </w:rPr>
    </w:lvl>
    <w:lvl w:ilvl="6" w:tplc="04544F40">
      <w:numFmt w:val="bullet"/>
      <w:lvlText w:val="•"/>
      <w:lvlJc w:val="left"/>
      <w:pPr>
        <w:ind w:left="729" w:hanging="94"/>
      </w:pPr>
      <w:rPr>
        <w:rFonts w:hint="default"/>
        <w:lang w:val="tr-TR" w:eastAsia="tr-TR" w:bidi="tr-TR"/>
      </w:rPr>
    </w:lvl>
    <w:lvl w:ilvl="7" w:tplc="B66CEB74">
      <w:numFmt w:val="bullet"/>
      <w:lvlText w:val="•"/>
      <w:lvlJc w:val="left"/>
      <w:pPr>
        <w:ind w:left="848" w:hanging="94"/>
      </w:pPr>
      <w:rPr>
        <w:rFonts w:hint="default"/>
        <w:lang w:val="tr-TR" w:eastAsia="tr-TR" w:bidi="tr-TR"/>
      </w:rPr>
    </w:lvl>
    <w:lvl w:ilvl="8" w:tplc="4D504F9C">
      <w:numFmt w:val="bullet"/>
      <w:lvlText w:val="•"/>
      <w:lvlJc w:val="left"/>
      <w:pPr>
        <w:ind w:left="966" w:hanging="94"/>
      </w:pPr>
      <w:rPr>
        <w:rFonts w:hint="default"/>
        <w:lang w:val="tr-TR" w:eastAsia="tr-TR" w:bidi="tr-TR"/>
      </w:rPr>
    </w:lvl>
  </w:abstractNum>
  <w:abstractNum w:abstractNumId="35" w15:restartNumberingAfterBreak="0">
    <w:nsid w:val="42A03C98"/>
    <w:multiLevelType w:val="hybridMultilevel"/>
    <w:tmpl w:val="A4CE0FB4"/>
    <w:lvl w:ilvl="0" w:tplc="ECDA0C5A">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58EA85DE">
      <w:numFmt w:val="bullet"/>
      <w:lvlText w:val="•"/>
      <w:lvlJc w:val="left"/>
      <w:pPr>
        <w:ind w:left="174" w:hanging="120"/>
      </w:pPr>
      <w:rPr>
        <w:rFonts w:hint="default"/>
        <w:lang w:val="tr-TR" w:eastAsia="tr-TR" w:bidi="tr-TR"/>
      </w:rPr>
    </w:lvl>
    <w:lvl w:ilvl="2" w:tplc="18BC4D86">
      <w:numFmt w:val="bullet"/>
      <w:lvlText w:val="•"/>
      <w:lvlJc w:val="left"/>
      <w:pPr>
        <w:ind w:left="329" w:hanging="120"/>
      </w:pPr>
      <w:rPr>
        <w:rFonts w:hint="default"/>
        <w:lang w:val="tr-TR" w:eastAsia="tr-TR" w:bidi="tr-TR"/>
      </w:rPr>
    </w:lvl>
    <w:lvl w:ilvl="3" w:tplc="7DB0609A">
      <w:numFmt w:val="bullet"/>
      <w:lvlText w:val="•"/>
      <w:lvlJc w:val="left"/>
      <w:pPr>
        <w:ind w:left="483" w:hanging="120"/>
      </w:pPr>
      <w:rPr>
        <w:rFonts w:hint="default"/>
        <w:lang w:val="tr-TR" w:eastAsia="tr-TR" w:bidi="tr-TR"/>
      </w:rPr>
    </w:lvl>
    <w:lvl w:ilvl="4" w:tplc="90E87FA8">
      <w:numFmt w:val="bullet"/>
      <w:lvlText w:val="•"/>
      <w:lvlJc w:val="left"/>
      <w:pPr>
        <w:ind w:left="638" w:hanging="120"/>
      </w:pPr>
      <w:rPr>
        <w:rFonts w:hint="default"/>
        <w:lang w:val="tr-TR" w:eastAsia="tr-TR" w:bidi="tr-TR"/>
      </w:rPr>
    </w:lvl>
    <w:lvl w:ilvl="5" w:tplc="BC9AF222">
      <w:numFmt w:val="bullet"/>
      <w:lvlText w:val="•"/>
      <w:lvlJc w:val="left"/>
      <w:pPr>
        <w:ind w:left="792" w:hanging="120"/>
      </w:pPr>
      <w:rPr>
        <w:rFonts w:hint="default"/>
        <w:lang w:val="tr-TR" w:eastAsia="tr-TR" w:bidi="tr-TR"/>
      </w:rPr>
    </w:lvl>
    <w:lvl w:ilvl="6" w:tplc="A40017B6">
      <w:numFmt w:val="bullet"/>
      <w:lvlText w:val="•"/>
      <w:lvlJc w:val="left"/>
      <w:pPr>
        <w:ind w:left="947" w:hanging="120"/>
      </w:pPr>
      <w:rPr>
        <w:rFonts w:hint="default"/>
        <w:lang w:val="tr-TR" w:eastAsia="tr-TR" w:bidi="tr-TR"/>
      </w:rPr>
    </w:lvl>
    <w:lvl w:ilvl="7" w:tplc="28FA5A38">
      <w:numFmt w:val="bullet"/>
      <w:lvlText w:val="•"/>
      <w:lvlJc w:val="left"/>
      <w:pPr>
        <w:ind w:left="1101" w:hanging="120"/>
      </w:pPr>
      <w:rPr>
        <w:rFonts w:hint="default"/>
        <w:lang w:val="tr-TR" w:eastAsia="tr-TR" w:bidi="tr-TR"/>
      </w:rPr>
    </w:lvl>
    <w:lvl w:ilvl="8" w:tplc="7B12F0CE">
      <w:numFmt w:val="bullet"/>
      <w:lvlText w:val="•"/>
      <w:lvlJc w:val="left"/>
      <w:pPr>
        <w:ind w:left="1256" w:hanging="120"/>
      </w:pPr>
      <w:rPr>
        <w:rFonts w:hint="default"/>
        <w:lang w:val="tr-TR" w:eastAsia="tr-TR" w:bidi="tr-TR"/>
      </w:rPr>
    </w:lvl>
  </w:abstractNum>
  <w:abstractNum w:abstractNumId="36" w15:restartNumberingAfterBreak="0">
    <w:nsid w:val="42E933A1"/>
    <w:multiLevelType w:val="hybridMultilevel"/>
    <w:tmpl w:val="D83AC964"/>
    <w:lvl w:ilvl="0" w:tplc="771E4068">
      <w:start w:val="1"/>
      <w:numFmt w:val="decimal"/>
      <w:lvlText w:val="%1-"/>
      <w:lvlJc w:val="left"/>
      <w:pPr>
        <w:ind w:left="45" w:hanging="135"/>
      </w:pPr>
      <w:rPr>
        <w:rFonts w:ascii="Times New Roman" w:eastAsia="Times New Roman" w:hAnsi="Times New Roman" w:cs="Times New Roman" w:hint="default"/>
        <w:w w:val="100"/>
        <w:sz w:val="12"/>
        <w:szCs w:val="12"/>
        <w:lang w:val="tr-TR" w:eastAsia="tr-TR" w:bidi="tr-TR"/>
      </w:rPr>
    </w:lvl>
    <w:lvl w:ilvl="1" w:tplc="317E073E">
      <w:numFmt w:val="bullet"/>
      <w:lvlText w:val="•"/>
      <w:lvlJc w:val="left"/>
      <w:pPr>
        <w:ind w:left="166" w:hanging="135"/>
      </w:pPr>
      <w:rPr>
        <w:rFonts w:hint="default"/>
        <w:lang w:val="tr-TR" w:eastAsia="tr-TR" w:bidi="tr-TR"/>
      </w:rPr>
    </w:lvl>
    <w:lvl w:ilvl="2" w:tplc="3D5A3910">
      <w:numFmt w:val="bullet"/>
      <w:lvlText w:val="•"/>
      <w:lvlJc w:val="left"/>
      <w:pPr>
        <w:ind w:left="293" w:hanging="135"/>
      </w:pPr>
      <w:rPr>
        <w:rFonts w:hint="default"/>
        <w:lang w:val="tr-TR" w:eastAsia="tr-TR" w:bidi="tr-TR"/>
      </w:rPr>
    </w:lvl>
    <w:lvl w:ilvl="3" w:tplc="A1D02A4C">
      <w:numFmt w:val="bullet"/>
      <w:lvlText w:val="•"/>
      <w:lvlJc w:val="left"/>
      <w:pPr>
        <w:ind w:left="420" w:hanging="135"/>
      </w:pPr>
      <w:rPr>
        <w:rFonts w:hint="default"/>
        <w:lang w:val="tr-TR" w:eastAsia="tr-TR" w:bidi="tr-TR"/>
      </w:rPr>
    </w:lvl>
    <w:lvl w:ilvl="4" w:tplc="0088AE6E">
      <w:numFmt w:val="bullet"/>
      <w:lvlText w:val="•"/>
      <w:lvlJc w:val="left"/>
      <w:pPr>
        <w:ind w:left="547" w:hanging="135"/>
      </w:pPr>
      <w:rPr>
        <w:rFonts w:hint="default"/>
        <w:lang w:val="tr-TR" w:eastAsia="tr-TR" w:bidi="tr-TR"/>
      </w:rPr>
    </w:lvl>
    <w:lvl w:ilvl="5" w:tplc="59B266AA">
      <w:numFmt w:val="bullet"/>
      <w:lvlText w:val="•"/>
      <w:lvlJc w:val="left"/>
      <w:pPr>
        <w:ind w:left="674" w:hanging="135"/>
      </w:pPr>
      <w:rPr>
        <w:rFonts w:hint="default"/>
        <w:lang w:val="tr-TR" w:eastAsia="tr-TR" w:bidi="tr-TR"/>
      </w:rPr>
    </w:lvl>
    <w:lvl w:ilvl="6" w:tplc="F8520CB6">
      <w:numFmt w:val="bullet"/>
      <w:lvlText w:val="•"/>
      <w:lvlJc w:val="left"/>
      <w:pPr>
        <w:ind w:left="800" w:hanging="135"/>
      </w:pPr>
      <w:rPr>
        <w:rFonts w:hint="default"/>
        <w:lang w:val="tr-TR" w:eastAsia="tr-TR" w:bidi="tr-TR"/>
      </w:rPr>
    </w:lvl>
    <w:lvl w:ilvl="7" w:tplc="1A58FA0C">
      <w:numFmt w:val="bullet"/>
      <w:lvlText w:val="•"/>
      <w:lvlJc w:val="left"/>
      <w:pPr>
        <w:ind w:left="927" w:hanging="135"/>
      </w:pPr>
      <w:rPr>
        <w:rFonts w:hint="default"/>
        <w:lang w:val="tr-TR" w:eastAsia="tr-TR" w:bidi="tr-TR"/>
      </w:rPr>
    </w:lvl>
    <w:lvl w:ilvl="8" w:tplc="230628F6">
      <w:numFmt w:val="bullet"/>
      <w:lvlText w:val="•"/>
      <w:lvlJc w:val="left"/>
      <w:pPr>
        <w:ind w:left="1054" w:hanging="135"/>
      </w:pPr>
      <w:rPr>
        <w:rFonts w:hint="default"/>
        <w:lang w:val="tr-TR" w:eastAsia="tr-TR" w:bidi="tr-TR"/>
      </w:rPr>
    </w:lvl>
  </w:abstractNum>
  <w:abstractNum w:abstractNumId="37" w15:restartNumberingAfterBreak="0">
    <w:nsid w:val="46CB0B11"/>
    <w:multiLevelType w:val="hybridMultilevel"/>
    <w:tmpl w:val="8D988C7A"/>
    <w:lvl w:ilvl="0" w:tplc="C01EF566">
      <w:start w:val="1"/>
      <w:numFmt w:val="decimal"/>
      <w:lvlText w:val="%1-"/>
      <w:lvlJc w:val="left"/>
      <w:pPr>
        <w:ind w:left="32" w:hanging="120"/>
      </w:pPr>
      <w:rPr>
        <w:rFonts w:ascii="Times New Roman" w:eastAsia="Times New Roman" w:hAnsi="Times New Roman" w:cs="Times New Roman" w:hint="default"/>
        <w:w w:val="100"/>
        <w:sz w:val="11"/>
        <w:szCs w:val="11"/>
        <w:lang w:val="tr-TR" w:eastAsia="tr-TR" w:bidi="tr-TR"/>
      </w:rPr>
    </w:lvl>
    <w:lvl w:ilvl="1" w:tplc="DBB41A32">
      <w:numFmt w:val="bullet"/>
      <w:lvlText w:val="•"/>
      <w:lvlJc w:val="left"/>
      <w:pPr>
        <w:ind w:left="204" w:hanging="120"/>
      </w:pPr>
      <w:rPr>
        <w:rFonts w:hint="default"/>
        <w:lang w:val="tr-TR" w:eastAsia="tr-TR" w:bidi="tr-TR"/>
      </w:rPr>
    </w:lvl>
    <w:lvl w:ilvl="2" w:tplc="667CFA8C">
      <w:numFmt w:val="bullet"/>
      <w:lvlText w:val="•"/>
      <w:lvlJc w:val="left"/>
      <w:pPr>
        <w:ind w:left="369" w:hanging="120"/>
      </w:pPr>
      <w:rPr>
        <w:rFonts w:hint="default"/>
        <w:lang w:val="tr-TR" w:eastAsia="tr-TR" w:bidi="tr-TR"/>
      </w:rPr>
    </w:lvl>
    <w:lvl w:ilvl="3" w:tplc="83D63B92">
      <w:numFmt w:val="bullet"/>
      <w:lvlText w:val="•"/>
      <w:lvlJc w:val="left"/>
      <w:pPr>
        <w:ind w:left="533" w:hanging="120"/>
      </w:pPr>
      <w:rPr>
        <w:rFonts w:hint="default"/>
        <w:lang w:val="tr-TR" w:eastAsia="tr-TR" w:bidi="tr-TR"/>
      </w:rPr>
    </w:lvl>
    <w:lvl w:ilvl="4" w:tplc="C0529D24">
      <w:numFmt w:val="bullet"/>
      <w:lvlText w:val="•"/>
      <w:lvlJc w:val="left"/>
      <w:pPr>
        <w:ind w:left="698" w:hanging="120"/>
      </w:pPr>
      <w:rPr>
        <w:rFonts w:hint="default"/>
        <w:lang w:val="tr-TR" w:eastAsia="tr-TR" w:bidi="tr-TR"/>
      </w:rPr>
    </w:lvl>
    <w:lvl w:ilvl="5" w:tplc="0FD0E4E2">
      <w:numFmt w:val="bullet"/>
      <w:lvlText w:val="•"/>
      <w:lvlJc w:val="left"/>
      <w:pPr>
        <w:ind w:left="862" w:hanging="120"/>
      </w:pPr>
      <w:rPr>
        <w:rFonts w:hint="default"/>
        <w:lang w:val="tr-TR" w:eastAsia="tr-TR" w:bidi="tr-TR"/>
      </w:rPr>
    </w:lvl>
    <w:lvl w:ilvl="6" w:tplc="4EA8D730">
      <w:numFmt w:val="bullet"/>
      <w:lvlText w:val="•"/>
      <w:lvlJc w:val="left"/>
      <w:pPr>
        <w:ind w:left="1027" w:hanging="120"/>
      </w:pPr>
      <w:rPr>
        <w:rFonts w:hint="default"/>
        <w:lang w:val="tr-TR" w:eastAsia="tr-TR" w:bidi="tr-TR"/>
      </w:rPr>
    </w:lvl>
    <w:lvl w:ilvl="7" w:tplc="D79E8832">
      <w:numFmt w:val="bullet"/>
      <w:lvlText w:val="•"/>
      <w:lvlJc w:val="left"/>
      <w:pPr>
        <w:ind w:left="1191" w:hanging="120"/>
      </w:pPr>
      <w:rPr>
        <w:rFonts w:hint="default"/>
        <w:lang w:val="tr-TR" w:eastAsia="tr-TR" w:bidi="tr-TR"/>
      </w:rPr>
    </w:lvl>
    <w:lvl w:ilvl="8" w:tplc="6CF67FD4">
      <w:numFmt w:val="bullet"/>
      <w:lvlText w:val="•"/>
      <w:lvlJc w:val="left"/>
      <w:pPr>
        <w:ind w:left="1356" w:hanging="120"/>
      </w:pPr>
      <w:rPr>
        <w:rFonts w:hint="default"/>
        <w:lang w:val="tr-TR" w:eastAsia="tr-TR" w:bidi="tr-TR"/>
      </w:rPr>
    </w:lvl>
  </w:abstractNum>
  <w:abstractNum w:abstractNumId="38" w15:restartNumberingAfterBreak="0">
    <w:nsid w:val="46DD4D35"/>
    <w:multiLevelType w:val="hybridMultilevel"/>
    <w:tmpl w:val="6C9070A4"/>
    <w:lvl w:ilvl="0" w:tplc="B8809052">
      <w:start w:val="1"/>
      <w:numFmt w:val="decimal"/>
      <w:lvlText w:val="%1-"/>
      <w:lvlJc w:val="left"/>
      <w:pPr>
        <w:ind w:left="162" w:hanging="132"/>
      </w:pPr>
      <w:rPr>
        <w:rFonts w:ascii="Times New Roman" w:eastAsia="Times New Roman" w:hAnsi="Times New Roman" w:cs="Times New Roman" w:hint="default"/>
        <w:w w:val="95"/>
        <w:sz w:val="12"/>
        <w:szCs w:val="12"/>
        <w:lang w:val="tr-TR" w:eastAsia="tr-TR" w:bidi="tr-TR"/>
      </w:rPr>
    </w:lvl>
    <w:lvl w:ilvl="1" w:tplc="131C68F6">
      <w:numFmt w:val="bullet"/>
      <w:lvlText w:val="•"/>
      <w:lvlJc w:val="left"/>
      <w:pPr>
        <w:ind w:left="296" w:hanging="132"/>
      </w:pPr>
      <w:rPr>
        <w:rFonts w:hint="default"/>
        <w:lang w:val="tr-TR" w:eastAsia="tr-TR" w:bidi="tr-TR"/>
      </w:rPr>
    </w:lvl>
    <w:lvl w:ilvl="2" w:tplc="373E8CF0">
      <w:numFmt w:val="bullet"/>
      <w:lvlText w:val="•"/>
      <w:lvlJc w:val="left"/>
      <w:pPr>
        <w:ind w:left="433" w:hanging="132"/>
      </w:pPr>
      <w:rPr>
        <w:rFonts w:hint="default"/>
        <w:lang w:val="tr-TR" w:eastAsia="tr-TR" w:bidi="tr-TR"/>
      </w:rPr>
    </w:lvl>
    <w:lvl w:ilvl="3" w:tplc="6F6C05CC">
      <w:numFmt w:val="bullet"/>
      <w:lvlText w:val="•"/>
      <w:lvlJc w:val="left"/>
      <w:pPr>
        <w:ind w:left="570" w:hanging="132"/>
      </w:pPr>
      <w:rPr>
        <w:rFonts w:hint="default"/>
        <w:lang w:val="tr-TR" w:eastAsia="tr-TR" w:bidi="tr-TR"/>
      </w:rPr>
    </w:lvl>
    <w:lvl w:ilvl="4" w:tplc="9DB2603E">
      <w:numFmt w:val="bullet"/>
      <w:lvlText w:val="•"/>
      <w:lvlJc w:val="left"/>
      <w:pPr>
        <w:ind w:left="706" w:hanging="132"/>
      </w:pPr>
      <w:rPr>
        <w:rFonts w:hint="default"/>
        <w:lang w:val="tr-TR" w:eastAsia="tr-TR" w:bidi="tr-TR"/>
      </w:rPr>
    </w:lvl>
    <w:lvl w:ilvl="5" w:tplc="B890E468">
      <w:numFmt w:val="bullet"/>
      <w:lvlText w:val="•"/>
      <w:lvlJc w:val="left"/>
      <w:pPr>
        <w:ind w:left="843" w:hanging="132"/>
      </w:pPr>
      <w:rPr>
        <w:rFonts w:hint="default"/>
        <w:lang w:val="tr-TR" w:eastAsia="tr-TR" w:bidi="tr-TR"/>
      </w:rPr>
    </w:lvl>
    <w:lvl w:ilvl="6" w:tplc="18B64A42">
      <w:numFmt w:val="bullet"/>
      <w:lvlText w:val="•"/>
      <w:lvlJc w:val="left"/>
      <w:pPr>
        <w:ind w:left="980" w:hanging="132"/>
      </w:pPr>
      <w:rPr>
        <w:rFonts w:hint="default"/>
        <w:lang w:val="tr-TR" w:eastAsia="tr-TR" w:bidi="tr-TR"/>
      </w:rPr>
    </w:lvl>
    <w:lvl w:ilvl="7" w:tplc="3F1C772A">
      <w:numFmt w:val="bullet"/>
      <w:lvlText w:val="•"/>
      <w:lvlJc w:val="left"/>
      <w:pPr>
        <w:ind w:left="1116" w:hanging="132"/>
      </w:pPr>
      <w:rPr>
        <w:rFonts w:hint="default"/>
        <w:lang w:val="tr-TR" w:eastAsia="tr-TR" w:bidi="tr-TR"/>
      </w:rPr>
    </w:lvl>
    <w:lvl w:ilvl="8" w:tplc="F2E0FDC8">
      <w:numFmt w:val="bullet"/>
      <w:lvlText w:val="•"/>
      <w:lvlJc w:val="left"/>
      <w:pPr>
        <w:ind w:left="1253" w:hanging="132"/>
      </w:pPr>
      <w:rPr>
        <w:rFonts w:hint="default"/>
        <w:lang w:val="tr-TR" w:eastAsia="tr-TR" w:bidi="tr-TR"/>
      </w:rPr>
    </w:lvl>
  </w:abstractNum>
  <w:abstractNum w:abstractNumId="39" w15:restartNumberingAfterBreak="0">
    <w:nsid w:val="47AD05AC"/>
    <w:multiLevelType w:val="hybridMultilevel"/>
    <w:tmpl w:val="80BC5308"/>
    <w:lvl w:ilvl="0" w:tplc="D93EA57A">
      <w:start w:val="1"/>
      <w:numFmt w:val="decimal"/>
      <w:lvlText w:val="%1-"/>
      <w:lvlJc w:val="left"/>
      <w:pPr>
        <w:ind w:left="162" w:hanging="132"/>
      </w:pPr>
      <w:rPr>
        <w:rFonts w:ascii="Times New Roman" w:eastAsia="Times New Roman" w:hAnsi="Times New Roman" w:cs="Times New Roman" w:hint="default"/>
        <w:w w:val="100"/>
        <w:sz w:val="12"/>
        <w:szCs w:val="12"/>
        <w:lang w:val="tr-TR" w:eastAsia="tr-TR" w:bidi="tr-TR"/>
      </w:rPr>
    </w:lvl>
    <w:lvl w:ilvl="1" w:tplc="A5FEA97A">
      <w:numFmt w:val="bullet"/>
      <w:lvlText w:val="•"/>
      <w:lvlJc w:val="left"/>
      <w:pPr>
        <w:ind w:left="274" w:hanging="132"/>
      </w:pPr>
      <w:rPr>
        <w:rFonts w:hint="default"/>
        <w:lang w:val="tr-TR" w:eastAsia="tr-TR" w:bidi="tr-TR"/>
      </w:rPr>
    </w:lvl>
    <w:lvl w:ilvl="2" w:tplc="2DBE2726">
      <w:numFmt w:val="bullet"/>
      <w:lvlText w:val="•"/>
      <w:lvlJc w:val="left"/>
      <w:pPr>
        <w:ind w:left="389" w:hanging="132"/>
      </w:pPr>
      <w:rPr>
        <w:rFonts w:hint="default"/>
        <w:lang w:val="tr-TR" w:eastAsia="tr-TR" w:bidi="tr-TR"/>
      </w:rPr>
    </w:lvl>
    <w:lvl w:ilvl="3" w:tplc="27BCBACC">
      <w:numFmt w:val="bullet"/>
      <w:lvlText w:val="•"/>
      <w:lvlJc w:val="left"/>
      <w:pPr>
        <w:ind w:left="504" w:hanging="132"/>
      </w:pPr>
      <w:rPr>
        <w:rFonts w:hint="default"/>
        <w:lang w:val="tr-TR" w:eastAsia="tr-TR" w:bidi="tr-TR"/>
      </w:rPr>
    </w:lvl>
    <w:lvl w:ilvl="4" w:tplc="D408CC06">
      <w:numFmt w:val="bullet"/>
      <w:lvlText w:val="•"/>
      <w:lvlJc w:val="left"/>
      <w:pPr>
        <w:ind w:left="619" w:hanging="132"/>
      </w:pPr>
      <w:rPr>
        <w:rFonts w:hint="default"/>
        <w:lang w:val="tr-TR" w:eastAsia="tr-TR" w:bidi="tr-TR"/>
      </w:rPr>
    </w:lvl>
    <w:lvl w:ilvl="5" w:tplc="9A82DACC">
      <w:numFmt w:val="bullet"/>
      <w:lvlText w:val="•"/>
      <w:lvlJc w:val="left"/>
      <w:pPr>
        <w:ind w:left="734" w:hanging="132"/>
      </w:pPr>
      <w:rPr>
        <w:rFonts w:hint="default"/>
        <w:lang w:val="tr-TR" w:eastAsia="tr-TR" w:bidi="tr-TR"/>
      </w:rPr>
    </w:lvl>
    <w:lvl w:ilvl="6" w:tplc="6798C52C">
      <w:numFmt w:val="bullet"/>
      <w:lvlText w:val="•"/>
      <w:lvlJc w:val="left"/>
      <w:pPr>
        <w:ind w:left="848" w:hanging="132"/>
      </w:pPr>
      <w:rPr>
        <w:rFonts w:hint="default"/>
        <w:lang w:val="tr-TR" w:eastAsia="tr-TR" w:bidi="tr-TR"/>
      </w:rPr>
    </w:lvl>
    <w:lvl w:ilvl="7" w:tplc="DAE40F78">
      <w:numFmt w:val="bullet"/>
      <w:lvlText w:val="•"/>
      <w:lvlJc w:val="left"/>
      <w:pPr>
        <w:ind w:left="963" w:hanging="132"/>
      </w:pPr>
      <w:rPr>
        <w:rFonts w:hint="default"/>
        <w:lang w:val="tr-TR" w:eastAsia="tr-TR" w:bidi="tr-TR"/>
      </w:rPr>
    </w:lvl>
    <w:lvl w:ilvl="8" w:tplc="E5045302">
      <w:numFmt w:val="bullet"/>
      <w:lvlText w:val="•"/>
      <w:lvlJc w:val="left"/>
      <w:pPr>
        <w:ind w:left="1078" w:hanging="132"/>
      </w:pPr>
      <w:rPr>
        <w:rFonts w:hint="default"/>
        <w:lang w:val="tr-TR" w:eastAsia="tr-TR" w:bidi="tr-TR"/>
      </w:rPr>
    </w:lvl>
  </w:abstractNum>
  <w:abstractNum w:abstractNumId="40" w15:restartNumberingAfterBreak="0">
    <w:nsid w:val="484824CD"/>
    <w:multiLevelType w:val="hybridMultilevel"/>
    <w:tmpl w:val="05364B38"/>
    <w:lvl w:ilvl="0" w:tplc="CE424E0E">
      <w:start w:val="1"/>
      <w:numFmt w:val="decimal"/>
      <w:lvlText w:val="%1-"/>
      <w:lvlJc w:val="left"/>
      <w:pPr>
        <w:ind w:left="387" w:hanging="360"/>
      </w:pPr>
      <w:rPr>
        <w:rFonts w:hint="default"/>
      </w:rPr>
    </w:lvl>
    <w:lvl w:ilvl="1" w:tplc="041F0019" w:tentative="1">
      <w:start w:val="1"/>
      <w:numFmt w:val="lowerLetter"/>
      <w:lvlText w:val="%2."/>
      <w:lvlJc w:val="left"/>
      <w:pPr>
        <w:ind w:left="1107" w:hanging="360"/>
      </w:pPr>
    </w:lvl>
    <w:lvl w:ilvl="2" w:tplc="041F001B" w:tentative="1">
      <w:start w:val="1"/>
      <w:numFmt w:val="lowerRoman"/>
      <w:lvlText w:val="%3."/>
      <w:lvlJc w:val="right"/>
      <w:pPr>
        <w:ind w:left="1827" w:hanging="180"/>
      </w:pPr>
    </w:lvl>
    <w:lvl w:ilvl="3" w:tplc="041F000F" w:tentative="1">
      <w:start w:val="1"/>
      <w:numFmt w:val="decimal"/>
      <w:lvlText w:val="%4."/>
      <w:lvlJc w:val="left"/>
      <w:pPr>
        <w:ind w:left="2547" w:hanging="360"/>
      </w:pPr>
    </w:lvl>
    <w:lvl w:ilvl="4" w:tplc="041F0019" w:tentative="1">
      <w:start w:val="1"/>
      <w:numFmt w:val="lowerLetter"/>
      <w:lvlText w:val="%5."/>
      <w:lvlJc w:val="left"/>
      <w:pPr>
        <w:ind w:left="3267" w:hanging="360"/>
      </w:pPr>
    </w:lvl>
    <w:lvl w:ilvl="5" w:tplc="041F001B" w:tentative="1">
      <w:start w:val="1"/>
      <w:numFmt w:val="lowerRoman"/>
      <w:lvlText w:val="%6."/>
      <w:lvlJc w:val="right"/>
      <w:pPr>
        <w:ind w:left="3987" w:hanging="180"/>
      </w:pPr>
    </w:lvl>
    <w:lvl w:ilvl="6" w:tplc="041F000F" w:tentative="1">
      <w:start w:val="1"/>
      <w:numFmt w:val="decimal"/>
      <w:lvlText w:val="%7."/>
      <w:lvlJc w:val="left"/>
      <w:pPr>
        <w:ind w:left="4707" w:hanging="360"/>
      </w:pPr>
    </w:lvl>
    <w:lvl w:ilvl="7" w:tplc="041F0019" w:tentative="1">
      <w:start w:val="1"/>
      <w:numFmt w:val="lowerLetter"/>
      <w:lvlText w:val="%8."/>
      <w:lvlJc w:val="left"/>
      <w:pPr>
        <w:ind w:left="5427" w:hanging="360"/>
      </w:pPr>
    </w:lvl>
    <w:lvl w:ilvl="8" w:tplc="041F001B" w:tentative="1">
      <w:start w:val="1"/>
      <w:numFmt w:val="lowerRoman"/>
      <w:lvlText w:val="%9."/>
      <w:lvlJc w:val="right"/>
      <w:pPr>
        <w:ind w:left="6147" w:hanging="180"/>
      </w:pPr>
    </w:lvl>
  </w:abstractNum>
  <w:abstractNum w:abstractNumId="41" w15:restartNumberingAfterBreak="0">
    <w:nsid w:val="48843F6B"/>
    <w:multiLevelType w:val="hybridMultilevel"/>
    <w:tmpl w:val="55980BDC"/>
    <w:lvl w:ilvl="0" w:tplc="609A9398">
      <w:start w:val="1"/>
      <w:numFmt w:val="decimal"/>
      <w:lvlText w:val="%1-"/>
      <w:lvlJc w:val="left"/>
      <w:pPr>
        <w:ind w:left="32" w:hanging="96"/>
      </w:pPr>
      <w:rPr>
        <w:rFonts w:ascii="Times New Roman" w:eastAsia="Times New Roman" w:hAnsi="Times New Roman" w:cs="Times New Roman" w:hint="default"/>
        <w:w w:val="101"/>
        <w:sz w:val="9"/>
        <w:szCs w:val="9"/>
        <w:lang w:val="tr-TR" w:eastAsia="tr-TR" w:bidi="tr-TR"/>
      </w:rPr>
    </w:lvl>
    <w:lvl w:ilvl="1" w:tplc="91C486DE">
      <w:numFmt w:val="bullet"/>
      <w:lvlText w:val="•"/>
      <w:lvlJc w:val="left"/>
      <w:pPr>
        <w:ind w:left="204" w:hanging="96"/>
      </w:pPr>
      <w:rPr>
        <w:rFonts w:hint="default"/>
        <w:lang w:val="tr-TR" w:eastAsia="tr-TR" w:bidi="tr-TR"/>
      </w:rPr>
    </w:lvl>
    <w:lvl w:ilvl="2" w:tplc="7BA844FC">
      <w:numFmt w:val="bullet"/>
      <w:lvlText w:val="•"/>
      <w:lvlJc w:val="left"/>
      <w:pPr>
        <w:ind w:left="369" w:hanging="96"/>
      </w:pPr>
      <w:rPr>
        <w:rFonts w:hint="default"/>
        <w:lang w:val="tr-TR" w:eastAsia="tr-TR" w:bidi="tr-TR"/>
      </w:rPr>
    </w:lvl>
    <w:lvl w:ilvl="3" w:tplc="00A042D8">
      <w:numFmt w:val="bullet"/>
      <w:lvlText w:val="•"/>
      <w:lvlJc w:val="left"/>
      <w:pPr>
        <w:ind w:left="533" w:hanging="96"/>
      </w:pPr>
      <w:rPr>
        <w:rFonts w:hint="default"/>
        <w:lang w:val="tr-TR" w:eastAsia="tr-TR" w:bidi="tr-TR"/>
      </w:rPr>
    </w:lvl>
    <w:lvl w:ilvl="4" w:tplc="DD06DC46">
      <w:numFmt w:val="bullet"/>
      <w:lvlText w:val="•"/>
      <w:lvlJc w:val="left"/>
      <w:pPr>
        <w:ind w:left="698" w:hanging="96"/>
      </w:pPr>
      <w:rPr>
        <w:rFonts w:hint="default"/>
        <w:lang w:val="tr-TR" w:eastAsia="tr-TR" w:bidi="tr-TR"/>
      </w:rPr>
    </w:lvl>
    <w:lvl w:ilvl="5" w:tplc="E646D24A">
      <w:numFmt w:val="bullet"/>
      <w:lvlText w:val="•"/>
      <w:lvlJc w:val="left"/>
      <w:pPr>
        <w:ind w:left="862" w:hanging="96"/>
      </w:pPr>
      <w:rPr>
        <w:rFonts w:hint="default"/>
        <w:lang w:val="tr-TR" w:eastAsia="tr-TR" w:bidi="tr-TR"/>
      </w:rPr>
    </w:lvl>
    <w:lvl w:ilvl="6" w:tplc="07B04FE2">
      <w:numFmt w:val="bullet"/>
      <w:lvlText w:val="•"/>
      <w:lvlJc w:val="left"/>
      <w:pPr>
        <w:ind w:left="1027" w:hanging="96"/>
      </w:pPr>
      <w:rPr>
        <w:rFonts w:hint="default"/>
        <w:lang w:val="tr-TR" w:eastAsia="tr-TR" w:bidi="tr-TR"/>
      </w:rPr>
    </w:lvl>
    <w:lvl w:ilvl="7" w:tplc="E21860E0">
      <w:numFmt w:val="bullet"/>
      <w:lvlText w:val="•"/>
      <w:lvlJc w:val="left"/>
      <w:pPr>
        <w:ind w:left="1191" w:hanging="96"/>
      </w:pPr>
      <w:rPr>
        <w:rFonts w:hint="default"/>
        <w:lang w:val="tr-TR" w:eastAsia="tr-TR" w:bidi="tr-TR"/>
      </w:rPr>
    </w:lvl>
    <w:lvl w:ilvl="8" w:tplc="E3CA5338">
      <w:numFmt w:val="bullet"/>
      <w:lvlText w:val="•"/>
      <w:lvlJc w:val="left"/>
      <w:pPr>
        <w:ind w:left="1356" w:hanging="96"/>
      </w:pPr>
      <w:rPr>
        <w:rFonts w:hint="default"/>
        <w:lang w:val="tr-TR" w:eastAsia="tr-TR" w:bidi="tr-TR"/>
      </w:rPr>
    </w:lvl>
  </w:abstractNum>
  <w:abstractNum w:abstractNumId="42" w15:restartNumberingAfterBreak="0">
    <w:nsid w:val="49807A0D"/>
    <w:multiLevelType w:val="hybridMultilevel"/>
    <w:tmpl w:val="4B1E1D60"/>
    <w:lvl w:ilvl="0" w:tplc="2D8A8888">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2B4EBDCC">
      <w:numFmt w:val="bullet"/>
      <w:lvlText w:val="•"/>
      <w:lvlJc w:val="left"/>
      <w:pPr>
        <w:ind w:left="174" w:hanging="120"/>
      </w:pPr>
      <w:rPr>
        <w:rFonts w:hint="default"/>
        <w:lang w:val="tr-TR" w:eastAsia="tr-TR" w:bidi="tr-TR"/>
      </w:rPr>
    </w:lvl>
    <w:lvl w:ilvl="2" w:tplc="D430BC8E">
      <w:numFmt w:val="bullet"/>
      <w:lvlText w:val="•"/>
      <w:lvlJc w:val="left"/>
      <w:pPr>
        <w:ind w:left="329" w:hanging="120"/>
      </w:pPr>
      <w:rPr>
        <w:rFonts w:hint="default"/>
        <w:lang w:val="tr-TR" w:eastAsia="tr-TR" w:bidi="tr-TR"/>
      </w:rPr>
    </w:lvl>
    <w:lvl w:ilvl="3" w:tplc="059456F0">
      <w:numFmt w:val="bullet"/>
      <w:lvlText w:val="•"/>
      <w:lvlJc w:val="left"/>
      <w:pPr>
        <w:ind w:left="483" w:hanging="120"/>
      </w:pPr>
      <w:rPr>
        <w:rFonts w:hint="default"/>
        <w:lang w:val="tr-TR" w:eastAsia="tr-TR" w:bidi="tr-TR"/>
      </w:rPr>
    </w:lvl>
    <w:lvl w:ilvl="4" w:tplc="A428038C">
      <w:numFmt w:val="bullet"/>
      <w:lvlText w:val="•"/>
      <w:lvlJc w:val="left"/>
      <w:pPr>
        <w:ind w:left="638" w:hanging="120"/>
      </w:pPr>
      <w:rPr>
        <w:rFonts w:hint="default"/>
        <w:lang w:val="tr-TR" w:eastAsia="tr-TR" w:bidi="tr-TR"/>
      </w:rPr>
    </w:lvl>
    <w:lvl w:ilvl="5" w:tplc="93548510">
      <w:numFmt w:val="bullet"/>
      <w:lvlText w:val="•"/>
      <w:lvlJc w:val="left"/>
      <w:pPr>
        <w:ind w:left="792" w:hanging="120"/>
      </w:pPr>
      <w:rPr>
        <w:rFonts w:hint="default"/>
        <w:lang w:val="tr-TR" w:eastAsia="tr-TR" w:bidi="tr-TR"/>
      </w:rPr>
    </w:lvl>
    <w:lvl w:ilvl="6" w:tplc="4198E104">
      <w:numFmt w:val="bullet"/>
      <w:lvlText w:val="•"/>
      <w:lvlJc w:val="left"/>
      <w:pPr>
        <w:ind w:left="947" w:hanging="120"/>
      </w:pPr>
      <w:rPr>
        <w:rFonts w:hint="default"/>
        <w:lang w:val="tr-TR" w:eastAsia="tr-TR" w:bidi="tr-TR"/>
      </w:rPr>
    </w:lvl>
    <w:lvl w:ilvl="7" w:tplc="F2E8467A">
      <w:numFmt w:val="bullet"/>
      <w:lvlText w:val="•"/>
      <w:lvlJc w:val="left"/>
      <w:pPr>
        <w:ind w:left="1101" w:hanging="120"/>
      </w:pPr>
      <w:rPr>
        <w:rFonts w:hint="default"/>
        <w:lang w:val="tr-TR" w:eastAsia="tr-TR" w:bidi="tr-TR"/>
      </w:rPr>
    </w:lvl>
    <w:lvl w:ilvl="8" w:tplc="4DA068D8">
      <w:numFmt w:val="bullet"/>
      <w:lvlText w:val="•"/>
      <w:lvlJc w:val="left"/>
      <w:pPr>
        <w:ind w:left="1256" w:hanging="120"/>
      </w:pPr>
      <w:rPr>
        <w:rFonts w:hint="default"/>
        <w:lang w:val="tr-TR" w:eastAsia="tr-TR" w:bidi="tr-TR"/>
      </w:rPr>
    </w:lvl>
  </w:abstractNum>
  <w:abstractNum w:abstractNumId="43" w15:restartNumberingAfterBreak="0">
    <w:nsid w:val="4A39219B"/>
    <w:multiLevelType w:val="hybridMultilevel"/>
    <w:tmpl w:val="F726270C"/>
    <w:lvl w:ilvl="0" w:tplc="6060A7A4">
      <w:start w:val="1"/>
      <w:numFmt w:val="decimal"/>
      <w:lvlText w:val="%1-"/>
      <w:lvlJc w:val="left"/>
      <w:pPr>
        <w:ind w:left="45" w:hanging="135"/>
      </w:pPr>
      <w:rPr>
        <w:rFonts w:ascii="Times New Roman" w:eastAsia="Times New Roman" w:hAnsi="Times New Roman" w:cs="Times New Roman" w:hint="default"/>
        <w:w w:val="100"/>
        <w:sz w:val="12"/>
        <w:szCs w:val="12"/>
        <w:lang w:val="tr-TR" w:eastAsia="tr-TR" w:bidi="tr-TR"/>
      </w:rPr>
    </w:lvl>
    <w:lvl w:ilvl="1" w:tplc="AE56A17C">
      <w:numFmt w:val="bullet"/>
      <w:lvlText w:val="•"/>
      <w:lvlJc w:val="left"/>
      <w:pPr>
        <w:ind w:left="166" w:hanging="135"/>
      </w:pPr>
      <w:rPr>
        <w:rFonts w:hint="default"/>
        <w:lang w:val="tr-TR" w:eastAsia="tr-TR" w:bidi="tr-TR"/>
      </w:rPr>
    </w:lvl>
    <w:lvl w:ilvl="2" w:tplc="A1DE5FAE">
      <w:numFmt w:val="bullet"/>
      <w:lvlText w:val="•"/>
      <w:lvlJc w:val="left"/>
      <w:pPr>
        <w:ind w:left="293" w:hanging="135"/>
      </w:pPr>
      <w:rPr>
        <w:rFonts w:hint="default"/>
        <w:lang w:val="tr-TR" w:eastAsia="tr-TR" w:bidi="tr-TR"/>
      </w:rPr>
    </w:lvl>
    <w:lvl w:ilvl="3" w:tplc="14C8A7D6">
      <w:numFmt w:val="bullet"/>
      <w:lvlText w:val="•"/>
      <w:lvlJc w:val="left"/>
      <w:pPr>
        <w:ind w:left="420" w:hanging="135"/>
      </w:pPr>
      <w:rPr>
        <w:rFonts w:hint="default"/>
        <w:lang w:val="tr-TR" w:eastAsia="tr-TR" w:bidi="tr-TR"/>
      </w:rPr>
    </w:lvl>
    <w:lvl w:ilvl="4" w:tplc="32FEC742">
      <w:numFmt w:val="bullet"/>
      <w:lvlText w:val="•"/>
      <w:lvlJc w:val="left"/>
      <w:pPr>
        <w:ind w:left="547" w:hanging="135"/>
      </w:pPr>
      <w:rPr>
        <w:rFonts w:hint="default"/>
        <w:lang w:val="tr-TR" w:eastAsia="tr-TR" w:bidi="tr-TR"/>
      </w:rPr>
    </w:lvl>
    <w:lvl w:ilvl="5" w:tplc="B29EE986">
      <w:numFmt w:val="bullet"/>
      <w:lvlText w:val="•"/>
      <w:lvlJc w:val="left"/>
      <w:pPr>
        <w:ind w:left="674" w:hanging="135"/>
      </w:pPr>
      <w:rPr>
        <w:rFonts w:hint="default"/>
        <w:lang w:val="tr-TR" w:eastAsia="tr-TR" w:bidi="tr-TR"/>
      </w:rPr>
    </w:lvl>
    <w:lvl w:ilvl="6" w:tplc="52AE4DF0">
      <w:numFmt w:val="bullet"/>
      <w:lvlText w:val="•"/>
      <w:lvlJc w:val="left"/>
      <w:pPr>
        <w:ind w:left="800" w:hanging="135"/>
      </w:pPr>
      <w:rPr>
        <w:rFonts w:hint="default"/>
        <w:lang w:val="tr-TR" w:eastAsia="tr-TR" w:bidi="tr-TR"/>
      </w:rPr>
    </w:lvl>
    <w:lvl w:ilvl="7" w:tplc="6CD6B63E">
      <w:numFmt w:val="bullet"/>
      <w:lvlText w:val="•"/>
      <w:lvlJc w:val="left"/>
      <w:pPr>
        <w:ind w:left="927" w:hanging="135"/>
      </w:pPr>
      <w:rPr>
        <w:rFonts w:hint="default"/>
        <w:lang w:val="tr-TR" w:eastAsia="tr-TR" w:bidi="tr-TR"/>
      </w:rPr>
    </w:lvl>
    <w:lvl w:ilvl="8" w:tplc="E11689A8">
      <w:numFmt w:val="bullet"/>
      <w:lvlText w:val="•"/>
      <w:lvlJc w:val="left"/>
      <w:pPr>
        <w:ind w:left="1054" w:hanging="135"/>
      </w:pPr>
      <w:rPr>
        <w:rFonts w:hint="default"/>
        <w:lang w:val="tr-TR" w:eastAsia="tr-TR" w:bidi="tr-TR"/>
      </w:rPr>
    </w:lvl>
  </w:abstractNum>
  <w:abstractNum w:abstractNumId="44" w15:restartNumberingAfterBreak="0">
    <w:nsid w:val="4B4B4EAC"/>
    <w:multiLevelType w:val="hybridMultilevel"/>
    <w:tmpl w:val="A1F4911C"/>
    <w:lvl w:ilvl="0" w:tplc="7C10E2E6">
      <w:start w:val="1"/>
      <w:numFmt w:val="decimal"/>
      <w:lvlText w:val="%1-"/>
      <w:lvlJc w:val="left"/>
      <w:pPr>
        <w:ind w:left="177" w:hanging="132"/>
      </w:pPr>
      <w:rPr>
        <w:rFonts w:ascii="Times New Roman" w:eastAsia="Times New Roman" w:hAnsi="Times New Roman" w:cs="Times New Roman" w:hint="default"/>
        <w:w w:val="100"/>
        <w:sz w:val="12"/>
        <w:szCs w:val="12"/>
        <w:lang w:val="tr-TR" w:eastAsia="tr-TR" w:bidi="tr-TR"/>
      </w:rPr>
    </w:lvl>
    <w:lvl w:ilvl="1" w:tplc="13A61B3A">
      <w:numFmt w:val="bullet"/>
      <w:lvlText w:val="•"/>
      <w:lvlJc w:val="left"/>
      <w:pPr>
        <w:ind w:left="292" w:hanging="132"/>
      </w:pPr>
      <w:rPr>
        <w:rFonts w:hint="default"/>
        <w:lang w:val="tr-TR" w:eastAsia="tr-TR" w:bidi="tr-TR"/>
      </w:rPr>
    </w:lvl>
    <w:lvl w:ilvl="2" w:tplc="E12CD970">
      <w:numFmt w:val="bullet"/>
      <w:lvlText w:val="•"/>
      <w:lvlJc w:val="left"/>
      <w:pPr>
        <w:ind w:left="405" w:hanging="132"/>
      </w:pPr>
      <w:rPr>
        <w:rFonts w:hint="default"/>
        <w:lang w:val="tr-TR" w:eastAsia="tr-TR" w:bidi="tr-TR"/>
      </w:rPr>
    </w:lvl>
    <w:lvl w:ilvl="3" w:tplc="27F2EEE2">
      <w:numFmt w:val="bullet"/>
      <w:lvlText w:val="•"/>
      <w:lvlJc w:val="left"/>
      <w:pPr>
        <w:ind w:left="518" w:hanging="132"/>
      </w:pPr>
      <w:rPr>
        <w:rFonts w:hint="default"/>
        <w:lang w:val="tr-TR" w:eastAsia="tr-TR" w:bidi="tr-TR"/>
      </w:rPr>
    </w:lvl>
    <w:lvl w:ilvl="4" w:tplc="EC620AB0">
      <w:numFmt w:val="bullet"/>
      <w:lvlText w:val="•"/>
      <w:lvlJc w:val="left"/>
      <w:pPr>
        <w:ind w:left="631" w:hanging="132"/>
      </w:pPr>
      <w:rPr>
        <w:rFonts w:hint="default"/>
        <w:lang w:val="tr-TR" w:eastAsia="tr-TR" w:bidi="tr-TR"/>
      </w:rPr>
    </w:lvl>
    <w:lvl w:ilvl="5" w:tplc="61B25960">
      <w:numFmt w:val="bullet"/>
      <w:lvlText w:val="•"/>
      <w:lvlJc w:val="left"/>
      <w:pPr>
        <w:ind w:left="744" w:hanging="132"/>
      </w:pPr>
      <w:rPr>
        <w:rFonts w:hint="default"/>
        <w:lang w:val="tr-TR" w:eastAsia="tr-TR" w:bidi="tr-TR"/>
      </w:rPr>
    </w:lvl>
    <w:lvl w:ilvl="6" w:tplc="2C1A58D0">
      <w:numFmt w:val="bullet"/>
      <w:lvlText w:val="•"/>
      <w:lvlJc w:val="left"/>
      <w:pPr>
        <w:ind w:left="856" w:hanging="132"/>
      </w:pPr>
      <w:rPr>
        <w:rFonts w:hint="default"/>
        <w:lang w:val="tr-TR" w:eastAsia="tr-TR" w:bidi="tr-TR"/>
      </w:rPr>
    </w:lvl>
    <w:lvl w:ilvl="7" w:tplc="BBD8E864">
      <w:numFmt w:val="bullet"/>
      <w:lvlText w:val="•"/>
      <w:lvlJc w:val="left"/>
      <w:pPr>
        <w:ind w:left="969" w:hanging="132"/>
      </w:pPr>
      <w:rPr>
        <w:rFonts w:hint="default"/>
        <w:lang w:val="tr-TR" w:eastAsia="tr-TR" w:bidi="tr-TR"/>
      </w:rPr>
    </w:lvl>
    <w:lvl w:ilvl="8" w:tplc="0194D25C">
      <w:numFmt w:val="bullet"/>
      <w:lvlText w:val="•"/>
      <w:lvlJc w:val="left"/>
      <w:pPr>
        <w:ind w:left="1082" w:hanging="132"/>
      </w:pPr>
      <w:rPr>
        <w:rFonts w:hint="default"/>
        <w:lang w:val="tr-TR" w:eastAsia="tr-TR" w:bidi="tr-TR"/>
      </w:rPr>
    </w:lvl>
  </w:abstractNum>
  <w:abstractNum w:abstractNumId="45" w15:restartNumberingAfterBreak="0">
    <w:nsid w:val="4ECF2F95"/>
    <w:multiLevelType w:val="hybridMultilevel"/>
    <w:tmpl w:val="35F20310"/>
    <w:lvl w:ilvl="0" w:tplc="BA92F100">
      <w:start w:val="1"/>
      <w:numFmt w:val="decimal"/>
      <w:lvlText w:val="%1-"/>
      <w:lvlJc w:val="left"/>
      <w:pPr>
        <w:ind w:left="145" w:hanging="120"/>
      </w:pPr>
      <w:rPr>
        <w:rFonts w:ascii="Times New Roman" w:eastAsia="Times New Roman" w:hAnsi="Times New Roman" w:cs="Times New Roman" w:hint="default"/>
        <w:w w:val="100"/>
        <w:sz w:val="11"/>
        <w:szCs w:val="11"/>
        <w:lang w:val="tr-TR" w:eastAsia="tr-TR" w:bidi="tr-TR"/>
      </w:rPr>
    </w:lvl>
    <w:lvl w:ilvl="1" w:tplc="2498685A">
      <w:numFmt w:val="bullet"/>
      <w:lvlText w:val="•"/>
      <w:lvlJc w:val="left"/>
      <w:pPr>
        <w:ind w:left="282" w:hanging="120"/>
      </w:pPr>
      <w:rPr>
        <w:rFonts w:hint="default"/>
        <w:lang w:val="tr-TR" w:eastAsia="tr-TR" w:bidi="tr-TR"/>
      </w:rPr>
    </w:lvl>
    <w:lvl w:ilvl="2" w:tplc="E12A9C1E">
      <w:numFmt w:val="bullet"/>
      <w:lvlText w:val="•"/>
      <w:lvlJc w:val="left"/>
      <w:pPr>
        <w:ind w:left="425" w:hanging="120"/>
      </w:pPr>
      <w:rPr>
        <w:rFonts w:hint="default"/>
        <w:lang w:val="tr-TR" w:eastAsia="tr-TR" w:bidi="tr-TR"/>
      </w:rPr>
    </w:lvl>
    <w:lvl w:ilvl="3" w:tplc="A6F6DDB4">
      <w:numFmt w:val="bullet"/>
      <w:lvlText w:val="•"/>
      <w:lvlJc w:val="left"/>
      <w:pPr>
        <w:ind w:left="567" w:hanging="120"/>
      </w:pPr>
      <w:rPr>
        <w:rFonts w:hint="default"/>
        <w:lang w:val="tr-TR" w:eastAsia="tr-TR" w:bidi="tr-TR"/>
      </w:rPr>
    </w:lvl>
    <w:lvl w:ilvl="4" w:tplc="DAB014DC">
      <w:numFmt w:val="bullet"/>
      <w:lvlText w:val="•"/>
      <w:lvlJc w:val="left"/>
      <w:pPr>
        <w:ind w:left="710" w:hanging="120"/>
      </w:pPr>
      <w:rPr>
        <w:rFonts w:hint="default"/>
        <w:lang w:val="tr-TR" w:eastAsia="tr-TR" w:bidi="tr-TR"/>
      </w:rPr>
    </w:lvl>
    <w:lvl w:ilvl="5" w:tplc="8CDC6D8E">
      <w:numFmt w:val="bullet"/>
      <w:lvlText w:val="•"/>
      <w:lvlJc w:val="left"/>
      <w:pPr>
        <w:ind w:left="852" w:hanging="120"/>
      </w:pPr>
      <w:rPr>
        <w:rFonts w:hint="default"/>
        <w:lang w:val="tr-TR" w:eastAsia="tr-TR" w:bidi="tr-TR"/>
      </w:rPr>
    </w:lvl>
    <w:lvl w:ilvl="6" w:tplc="6988F1BC">
      <w:numFmt w:val="bullet"/>
      <w:lvlText w:val="•"/>
      <w:lvlJc w:val="left"/>
      <w:pPr>
        <w:ind w:left="995" w:hanging="120"/>
      </w:pPr>
      <w:rPr>
        <w:rFonts w:hint="default"/>
        <w:lang w:val="tr-TR" w:eastAsia="tr-TR" w:bidi="tr-TR"/>
      </w:rPr>
    </w:lvl>
    <w:lvl w:ilvl="7" w:tplc="4C4EDDDC">
      <w:numFmt w:val="bullet"/>
      <w:lvlText w:val="•"/>
      <w:lvlJc w:val="left"/>
      <w:pPr>
        <w:ind w:left="1137" w:hanging="120"/>
      </w:pPr>
      <w:rPr>
        <w:rFonts w:hint="default"/>
        <w:lang w:val="tr-TR" w:eastAsia="tr-TR" w:bidi="tr-TR"/>
      </w:rPr>
    </w:lvl>
    <w:lvl w:ilvl="8" w:tplc="C54817E8">
      <w:numFmt w:val="bullet"/>
      <w:lvlText w:val="•"/>
      <w:lvlJc w:val="left"/>
      <w:pPr>
        <w:ind w:left="1280" w:hanging="120"/>
      </w:pPr>
      <w:rPr>
        <w:rFonts w:hint="default"/>
        <w:lang w:val="tr-TR" w:eastAsia="tr-TR" w:bidi="tr-TR"/>
      </w:rPr>
    </w:lvl>
  </w:abstractNum>
  <w:abstractNum w:abstractNumId="46" w15:restartNumberingAfterBreak="0">
    <w:nsid w:val="500047E5"/>
    <w:multiLevelType w:val="hybridMultilevel"/>
    <w:tmpl w:val="C93EC4AA"/>
    <w:lvl w:ilvl="0" w:tplc="2B5E20CC">
      <w:start w:val="1"/>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A19A0840">
      <w:numFmt w:val="bullet"/>
      <w:lvlText w:val="•"/>
      <w:lvlJc w:val="left"/>
      <w:pPr>
        <w:ind w:left="188" w:hanging="132"/>
      </w:pPr>
      <w:rPr>
        <w:rFonts w:hint="default"/>
        <w:lang w:val="tr-TR" w:eastAsia="tr-TR" w:bidi="tr-TR"/>
      </w:rPr>
    </w:lvl>
    <w:lvl w:ilvl="2" w:tplc="BDBECC82">
      <w:numFmt w:val="bullet"/>
      <w:lvlText w:val="•"/>
      <w:lvlJc w:val="left"/>
      <w:pPr>
        <w:ind w:left="337" w:hanging="132"/>
      </w:pPr>
      <w:rPr>
        <w:rFonts w:hint="default"/>
        <w:lang w:val="tr-TR" w:eastAsia="tr-TR" w:bidi="tr-TR"/>
      </w:rPr>
    </w:lvl>
    <w:lvl w:ilvl="3" w:tplc="259C2C30">
      <w:numFmt w:val="bullet"/>
      <w:lvlText w:val="•"/>
      <w:lvlJc w:val="left"/>
      <w:pPr>
        <w:ind w:left="486" w:hanging="132"/>
      </w:pPr>
      <w:rPr>
        <w:rFonts w:hint="default"/>
        <w:lang w:val="tr-TR" w:eastAsia="tr-TR" w:bidi="tr-TR"/>
      </w:rPr>
    </w:lvl>
    <w:lvl w:ilvl="4" w:tplc="970E90F6">
      <w:numFmt w:val="bullet"/>
      <w:lvlText w:val="•"/>
      <w:lvlJc w:val="left"/>
      <w:pPr>
        <w:ind w:left="634" w:hanging="132"/>
      </w:pPr>
      <w:rPr>
        <w:rFonts w:hint="default"/>
        <w:lang w:val="tr-TR" w:eastAsia="tr-TR" w:bidi="tr-TR"/>
      </w:rPr>
    </w:lvl>
    <w:lvl w:ilvl="5" w:tplc="D3AE4640">
      <w:numFmt w:val="bullet"/>
      <w:lvlText w:val="•"/>
      <w:lvlJc w:val="left"/>
      <w:pPr>
        <w:ind w:left="783" w:hanging="132"/>
      </w:pPr>
      <w:rPr>
        <w:rFonts w:hint="default"/>
        <w:lang w:val="tr-TR" w:eastAsia="tr-TR" w:bidi="tr-TR"/>
      </w:rPr>
    </w:lvl>
    <w:lvl w:ilvl="6" w:tplc="54F8FE20">
      <w:numFmt w:val="bullet"/>
      <w:lvlText w:val="•"/>
      <w:lvlJc w:val="left"/>
      <w:pPr>
        <w:ind w:left="932" w:hanging="132"/>
      </w:pPr>
      <w:rPr>
        <w:rFonts w:hint="default"/>
        <w:lang w:val="tr-TR" w:eastAsia="tr-TR" w:bidi="tr-TR"/>
      </w:rPr>
    </w:lvl>
    <w:lvl w:ilvl="7" w:tplc="B080D548">
      <w:numFmt w:val="bullet"/>
      <w:lvlText w:val="•"/>
      <w:lvlJc w:val="left"/>
      <w:pPr>
        <w:ind w:left="1080" w:hanging="132"/>
      </w:pPr>
      <w:rPr>
        <w:rFonts w:hint="default"/>
        <w:lang w:val="tr-TR" w:eastAsia="tr-TR" w:bidi="tr-TR"/>
      </w:rPr>
    </w:lvl>
    <w:lvl w:ilvl="8" w:tplc="AF8AE8FE">
      <w:numFmt w:val="bullet"/>
      <w:lvlText w:val="•"/>
      <w:lvlJc w:val="left"/>
      <w:pPr>
        <w:ind w:left="1229" w:hanging="132"/>
      </w:pPr>
      <w:rPr>
        <w:rFonts w:hint="default"/>
        <w:lang w:val="tr-TR" w:eastAsia="tr-TR" w:bidi="tr-TR"/>
      </w:rPr>
    </w:lvl>
  </w:abstractNum>
  <w:abstractNum w:abstractNumId="47" w15:restartNumberingAfterBreak="0">
    <w:nsid w:val="50F055EA"/>
    <w:multiLevelType w:val="hybridMultilevel"/>
    <w:tmpl w:val="7F00B16C"/>
    <w:lvl w:ilvl="0" w:tplc="236071F4">
      <w:start w:val="1"/>
      <w:numFmt w:val="decimal"/>
      <w:lvlText w:val="%1-"/>
      <w:lvlJc w:val="left"/>
      <w:pPr>
        <w:ind w:left="29" w:hanging="132"/>
      </w:pPr>
      <w:rPr>
        <w:rFonts w:ascii="Times New Roman" w:eastAsia="Times New Roman" w:hAnsi="Times New Roman" w:cs="Times New Roman" w:hint="default"/>
        <w:w w:val="100"/>
        <w:sz w:val="12"/>
        <w:szCs w:val="12"/>
        <w:lang w:val="tr-TR" w:eastAsia="tr-TR" w:bidi="tr-TR"/>
      </w:rPr>
    </w:lvl>
    <w:lvl w:ilvl="1" w:tplc="10E8E7C8">
      <w:numFmt w:val="bullet"/>
      <w:lvlText w:val="•"/>
      <w:lvlJc w:val="left"/>
      <w:pPr>
        <w:ind w:left="143" w:hanging="132"/>
      </w:pPr>
      <w:rPr>
        <w:rFonts w:hint="default"/>
        <w:lang w:val="tr-TR" w:eastAsia="tr-TR" w:bidi="tr-TR"/>
      </w:rPr>
    </w:lvl>
    <w:lvl w:ilvl="2" w:tplc="7A5A3FD4">
      <w:numFmt w:val="bullet"/>
      <w:lvlText w:val="•"/>
      <w:lvlJc w:val="left"/>
      <w:pPr>
        <w:ind w:left="266" w:hanging="132"/>
      </w:pPr>
      <w:rPr>
        <w:rFonts w:hint="default"/>
        <w:lang w:val="tr-TR" w:eastAsia="tr-TR" w:bidi="tr-TR"/>
      </w:rPr>
    </w:lvl>
    <w:lvl w:ilvl="3" w:tplc="274A928A">
      <w:numFmt w:val="bullet"/>
      <w:lvlText w:val="•"/>
      <w:lvlJc w:val="left"/>
      <w:pPr>
        <w:ind w:left="390" w:hanging="132"/>
      </w:pPr>
      <w:rPr>
        <w:rFonts w:hint="default"/>
        <w:lang w:val="tr-TR" w:eastAsia="tr-TR" w:bidi="tr-TR"/>
      </w:rPr>
    </w:lvl>
    <w:lvl w:ilvl="4" w:tplc="3884A55A">
      <w:numFmt w:val="bullet"/>
      <w:lvlText w:val="•"/>
      <w:lvlJc w:val="left"/>
      <w:pPr>
        <w:ind w:left="513" w:hanging="132"/>
      </w:pPr>
      <w:rPr>
        <w:rFonts w:hint="default"/>
        <w:lang w:val="tr-TR" w:eastAsia="tr-TR" w:bidi="tr-TR"/>
      </w:rPr>
    </w:lvl>
    <w:lvl w:ilvl="5" w:tplc="124EABD8">
      <w:numFmt w:val="bullet"/>
      <w:lvlText w:val="•"/>
      <w:lvlJc w:val="left"/>
      <w:pPr>
        <w:ind w:left="637" w:hanging="132"/>
      </w:pPr>
      <w:rPr>
        <w:rFonts w:hint="default"/>
        <w:lang w:val="tr-TR" w:eastAsia="tr-TR" w:bidi="tr-TR"/>
      </w:rPr>
    </w:lvl>
    <w:lvl w:ilvl="6" w:tplc="0F74245E">
      <w:numFmt w:val="bullet"/>
      <w:lvlText w:val="•"/>
      <w:lvlJc w:val="left"/>
      <w:pPr>
        <w:ind w:left="760" w:hanging="132"/>
      </w:pPr>
      <w:rPr>
        <w:rFonts w:hint="default"/>
        <w:lang w:val="tr-TR" w:eastAsia="tr-TR" w:bidi="tr-TR"/>
      </w:rPr>
    </w:lvl>
    <w:lvl w:ilvl="7" w:tplc="85F8FB18">
      <w:numFmt w:val="bullet"/>
      <w:lvlText w:val="•"/>
      <w:lvlJc w:val="left"/>
      <w:pPr>
        <w:ind w:left="883" w:hanging="132"/>
      </w:pPr>
      <w:rPr>
        <w:rFonts w:hint="default"/>
        <w:lang w:val="tr-TR" w:eastAsia="tr-TR" w:bidi="tr-TR"/>
      </w:rPr>
    </w:lvl>
    <w:lvl w:ilvl="8" w:tplc="6E982422">
      <w:numFmt w:val="bullet"/>
      <w:lvlText w:val="•"/>
      <w:lvlJc w:val="left"/>
      <w:pPr>
        <w:ind w:left="1007" w:hanging="132"/>
      </w:pPr>
      <w:rPr>
        <w:rFonts w:hint="default"/>
        <w:lang w:val="tr-TR" w:eastAsia="tr-TR" w:bidi="tr-TR"/>
      </w:rPr>
    </w:lvl>
  </w:abstractNum>
  <w:abstractNum w:abstractNumId="48" w15:restartNumberingAfterBreak="0">
    <w:nsid w:val="527C30D0"/>
    <w:multiLevelType w:val="hybridMultilevel"/>
    <w:tmpl w:val="C1660208"/>
    <w:lvl w:ilvl="0" w:tplc="322ADE98">
      <w:start w:val="4"/>
      <w:numFmt w:val="decimal"/>
      <w:lvlText w:val="%1-"/>
      <w:lvlJc w:val="left"/>
      <w:pPr>
        <w:ind w:left="145" w:hanging="120"/>
      </w:pPr>
      <w:rPr>
        <w:rFonts w:ascii="Times New Roman" w:eastAsia="Times New Roman" w:hAnsi="Times New Roman" w:cs="Times New Roman" w:hint="default"/>
        <w:w w:val="100"/>
        <w:sz w:val="11"/>
        <w:szCs w:val="11"/>
        <w:lang w:val="tr-TR" w:eastAsia="tr-TR" w:bidi="tr-TR"/>
      </w:rPr>
    </w:lvl>
    <w:lvl w:ilvl="1" w:tplc="18A4D37A">
      <w:numFmt w:val="bullet"/>
      <w:lvlText w:val="•"/>
      <w:lvlJc w:val="left"/>
      <w:pPr>
        <w:ind w:left="282" w:hanging="120"/>
      </w:pPr>
      <w:rPr>
        <w:rFonts w:hint="default"/>
        <w:lang w:val="tr-TR" w:eastAsia="tr-TR" w:bidi="tr-TR"/>
      </w:rPr>
    </w:lvl>
    <w:lvl w:ilvl="2" w:tplc="770C7F1A">
      <w:numFmt w:val="bullet"/>
      <w:lvlText w:val="•"/>
      <w:lvlJc w:val="left"/>
      <w:pPr>
        <w:ind w:left="425" w:hanging="120"/>
      </w:pPr>
      <w:rPr>
        <w:rFonts w:hint="default"/>
        <w:lang w:val="tr-TR" w:eastAsia="tr-TR" w:bidi="tr-TR"/>
      </w:rPr>
    </w:lvl>
    <w:lvl w:ilvl="3" w:tplc="7CD80BE0">
      <w:numFmt w:val="bullet"/>
      <w:lvlText w:val="•"/>
      <w:lvlJc w:val="left"/>
      <w:pPr>
        <w:ind w:left="567" w:hanging="120"/>
      </w:pPr>
      <w:rPr>
        <w:rFonts w:hint="default"/>
        <w:lang w:val="tr-TR" w:eastAsia="tr-TR" w:bidi="tr-TR"/>
      </w:rPr>
    </w:lvl>
    <w:lvl w:ilvl="4" w:tplc="FF088286">
      <w:numFmt w:val="bullet"/>
      <w:lvlText w:val="•"/>
      <w:lvlJc w:val="left"/>
      <w:pPr>
        <w:ind w:left="710" w:hanging="120"/>
      </w:pPr>
      <w:rPr>
        <w:rFonts w:hint="default"/>
        <w:lang w:val="tr-TR" w:eastAsia="tr-TR" w:bidi="tr-TR"/>
      </w:rPr>
    </w:lvl>
    <w:lvl w:ilvl="5" w:tplc="C5585BB4">
      <w:numFmt w:val="bullet"/>
      <w:lvlText w:val="•"/>
      <w:lvlJc w:val="left"/>
      <w:pPr>
        <w:ind w:left="852" w:hanging="120"/>
      </w:pPr>
      <w:rPr>
        <w:rFonts w:hint="default"/>
        <w:lang w:val="tr-TR" w:eastAsia="tr-TR" w:bidi="tr-TR"/>
      </w:rPr>
    </w:lvl>
    <w:lvl w:ilvl="6" w:tplc="7602CF8C">
      <w:numFmt w:val="bullet"/>
      <w:lvlText w:val="•"/>
      <w:lvlJc w:val="left"/>
      <w:pPr>
        <w:ind w:left="995" w:hanging="120"/>
      </w:pPr>
      <w:rPr>
        <w:rFonts w:hint="default"/>
        <w:lang w:val="tr-TR" w:eastAsia="tr-TR" w:bidi="tr-TR"/>
      </w:rPr>
    </w:lvl>
    <w:lvl w:ilvl="7" w:tplc="ACCA6DEC">
      <w:numFmt w:val="bullet"/>
      <w:lvlText w:val="•"/>
      <w:lvlJc w:val="left"/>
      <w:pPr>
        <w:ind w:left="1137" w:hanging="120"/>
      </w:pPr>
      <w:rPr>
        <w:rFonts w:hint="default"/>
        <w:lang w:val="tr-TR" w:eastAsia="tr-TR" w:bidi="tr-TR"/>
      </w:rPr>
    </w:lvl>
    <w:lvl w:ilvl="8" w:tplc="6416F53A">
      <w:numFmt w:val="bullet"/>
      <w:lvlText w:val="•"/>
      <w:lvlJc w:val="left"/>
      <w:pPr>
        <w:ind w:left="1280" w:hanging="120"/>
      </w:pPr>
      <w:rPr>
        <w:rFonts w:hint="default"/>
        <w:lang w:val="tr-TR" w:eastAsia="tr-TR" w:bidi="tr-TR"/>
      </w:rPr>
    </w:lvl>
  </w:abstractNum>
  <w:abstractNum w:abstractNumId="49" w15:restartNumberingAfterBreak="0">
    <w:nsid w:val="549C29B4"/>
    <w:multiLevelType w:val="hybridMultilevel"/>
    <w:tmpl w:val="18D8984C"/>
    <w:lvl w:ilvl="0" w:tplc="3EE2B3DA">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29AE63F6">
      <w:numFmt w:val="bullet"/>
      <w:lvlText w:val="•"/>
      <w:lvlJc w:val="left"/>
      <w:pPr>
        <w:ind w:left="174" w:hanging="120"/>
      </w:pPr>
      <w:rPr>
        <w:rFonts w:hint="default"/>
        <w:lang w:val="tr-TR" w:eastAsia="tr-TR" w:bidi="tr-TR"/>
      </w:rPr>
    </w:lvl>
    <w:lvl w:ilvl="2" w:tplc="64B27D98">
      <w:numFmt w:val="bullet"/>
      <w:lvlText w:val="•"/>
      <w:lvlJc w:val="left"/>
      <w:pPr>
        <w:ind w:left="329" w:hanging="120"/>
      </w:pPr>
      <w:rPr>
        <w:rFonts w:hint="default"/>
        <w:lang w:val="tr-TR" w:eastAsia="tr-TR" w:bidi="tr-TR"/>
      </w:rPr>
    </w:lvl>
    <w:lvl w:ilvl="3" w:tplc="A96AB59A">
      <w:numFmt w:val="bullet"/>
      <w:lvlText w:val="•"/>
      <w:lvlJc w:val="left"/>
      <w:pPr>
        <w:ind w:left="483" w:hanging="120"/>
      </w:pPr>
      <w:rPr>
        <w:rFonts w:hint="default"/>
        <w:lang w:val="tr-TR" w:eastAsia="tr-TR" w:bidi="tr-TR"/>
      </w:rPr>
    </w:lvl>
    <w:lvl w:ilvl="4" w:tplc="8820AA38">
      <w:numFmt w:val="bullet"/>
      <w:lvlText w:val="•"/>
      <w:lvlJc w:val="left"/>
      <w:pPr>
        <w:ind w:left="638" w:hanging="120"/>
      </w:pPr>
      <w:rPr>
        <w:rFonts w:hint="default"/>
        <w:lang w:val="tr-TR" w:eastAsia="tr-TR" w:bidi="tr-TR"/>
      </w:rPr>
    </w:lvl>
    <w:lvl w:ilvl="5" w:tplc="9DCE6E94">
      <w:numFmt w:val="bullet"/>
      <w:lvlText w:val="•"/>
      <w:lvlJc w:val="left"/>
      <w:pPr>
        <w:ind w:left="792" w:hanging="120"/>
      </w:pPr>
      <w:rPr>
        <w:rFonts w:hint="default"/>
        <w:lang w:val="tr-TR" w:eastAsia="tr-TR" w:bidi="tr-TR"/>
      </w:rPr>
    </w:lvl>
    <w:lvl w:ilvl="6" w:tplc="932A4FF0">
      <w:numFmt w:val="bullet"/>
      <w:lvlText w:val="•"/>
      <w:lvlJc w:val="left"/>
      <w:pPr>
        <w:ind w:left="947" w:hanging="120"/>
      </w:pPr>
      <w:rPr>
        <w:rFonts w:hint="default"/>
        <w:lang w:val="tr-TR" w:eastAsia="tr-TR" w:bidi="tr-TR"/>
      </w:rPr>
    </w:lvl>
    <w:lvl w:ilvl="7" w:tplc="3CF86830">
      <w:numFmt w:val="bullet"/>
      <w:lvlText w:val="•"/>
      <w:lvlJc w:val="left"/>
      <w:pPr>
        <w:ind w:left="1101" w:hanging="120"/>
      </w:pPr>
      <w:rPr>
        <w:rFonts w:hint="default"/>
        <w:lang w:val="tr-TR" w:eastAsia="tr-TR" w:bidi="tr-TR"/>
      </w:rPr>
    </w:lvl>
    <w:lvl w:ilvl="8" w:tplc="75060748">
      <w:numFmt w:val="bullet"/>
      <w:lvlText w:val="•"/>
      <w:lvlJc w:val="left"/>
      <w:pPr>
        <w:ind w:left="1256" w:hanging="120"/>
      </w:pPr>
      <w:rPr>
        <w:rFonts w:hint="default"/>
        <w:lang w:val="tr-TR" w:eastAsia="tr-TR" w:bidi="tr-TR"/>
      </w:rPr>
    </w:lvl>
  </w:abstractNum>
  <w:abstractNum w:abstractNumId="50" w15:restartNumberingAfterBreak="0">
    <w:nsid w:val="578B47B7"/>
    <w:multiLevelType w:val="hybridMultilevel"/>
    <w:tmpl w:val="D71ABCE8"/>
    <w:lvl w:ilvl="0" w:tplc="AD342746">
      <w:start w:val="1"/>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08BA1050">
      <w:numFmt w:val="bullet"/>
      <w:lvlText w:val="•"/>
      <w:lvlJc w:val="left"/>
      <w:pPr>
        <w:ind w:left="166" w:hanging="132"/>
      </w:pPr>
      <w:rPr>
        <w:rFonts w:hint="default"/>
        <w:lang w:val="tr-TR" w:eastAsia="tr-TR" w:bidi="tr-TR"/>
      </w:rPr>
    </w:lvl>
    <w:lvl w:ilvl="2" w:tplc="1D76A17A">
      <w:numFmt w:val="bullet"/>
      <w:lvlText w:val="•"/>
      <w:lvlJc w:val="left"/>
      <w:pPr>
        <w:ind w:left="293" w:hanging="132"/>
      </w:pPr>
      <w:rPr>
        <w:rFonts w:hint="default"/>
        <w:lang w:val="tr-TR" w:eastAsia="tr-TR" w:bidi="tr-TR"/>
      </w:rPr>
    </w:lvl>
    <w:lvl w:ilvl="3" w:tplc="35427D92">
      <w:numFmt w:val="bullet"/>
      <w:lvlText w:val="•"/>
      <w:lvlJc w:val="left"/>
      <w:pPr>
        <w:ind w:left="420" w:hanging="132"/>
      </w:pPr>
      <w:rPr>
        <w:rFonts w:hint="default"/>
        <w:lang w:val="tr-TR" w:eastAsia="tr-TR" w:bidi="tr-TR"/>
      </w:rPr>
    </w:lvl>
    <w:lvl w:ilvl="4" w:tplc="D0328AA8">
      <w:numFmt w:val="bullet"/>
      <w:lvlText w:val="•"/>
      <w:lvlJc w:val="left"/>
      <w:pPr>
        <w:ind w:left="547" w:hanging="132"/>
      </w:pPr>
      <w:rPr>
        <w:rFonts w:hint="default"/>
        <w:lang w:val="tr-TR" w:eastAsia="tr-TR" w:bidi="tr-TR"/>
      </w:rPr>
    </w:lvl>
    <w:lvl w:ilvl="5" w:tplc="E56E4AEA">
      <w:numFmt w:val="bullet"/>
      <w:lvlText w:val="•"/>
      <w:lvlJc w:val="left"/>
      <w:pPr>
        <w:ind w:left="674" w:hanging="132"/>
      </w:pPr>
      <w:rPr>
        <w:rFonts w:hint="default"/>
        <w:lang w:val="tr-TR" w:eastAsia="tr-TR" w:bidi="tr-TR"/>
      </w:rPr>
    </w:lvl>
    <w:lvl w:ilvl="6" w:tplc="6ECAD27E">
      <w:numFmt w:val="bullet"/>
      <w:lvlText w:val="•"/>
      <w:lvlJc w:val="left"/>
      <w:pPr>
        <w:ind w:left="800" w:hanging="132"/>
      </w:pPr>
      <w:rPr>
        <w:rFonts w:hint="default"/>
        <w:lang w:val="tr-TR" w:eastAsia="tr-TR" w:bidi="tr-TR"/>
      </w:rPr>
    </w:lvl>
    <w:lvl w:ilvl="7" w:tplc="C3F06BB2">
      <w:numFmt w:val="bullet"/>
      <w:lvlText w:val="•"/>
      <w:lvlJc w:val="left"/>
      <w:pPr>
        <w:ind w:left="927" w:hanging="132"/>
      </w:pPr>
      <w:rPr>
        <w:rFonts w:hint="default"/>
        <w:lang w:val="tr-TR" w:eastAsia="tr-TR" w:bidi="tr-TR"/>
      </w:rPr>
    </w:lvl>
    <w:lvl w:ilvl="8" w:tplc="28D4A172">
      <w:numFmt w:val="bullet"/>
      <w:lvlText w:val="•"/>
      <w:lvlJc w:val="left"/>
      <w:pPr>
        <w:ind w:left="1054" w:hanging="132"/>
      </w:pPr>
      <w:rPr>
        <w:rFonts w:hint="default"/>
        <w:lang w:val="tr-TR" w:eastAsia="tr-TR" w:bidi="tr-TR"/>
      </w:rPr>
    </w:lvl>
  </w:abstractNum>
  <w:abstractNum w:abstractNumId="51" w15:restartNumberingAfterBreak="0">
    <w:nsid w:val="58755390"/>
    <w:multiLevelType w:val="hybridMultilevel"/>
    <w:tmpl w:val="E5EAC53E"/>
    <w:lvl w:ilvl="0" w:tplc="6EFC16DE">
      <w:start w:val="1"/>
      <w:numFmt w:val="decimal"/>
      <w:lvlText w:val="%1-"/>
      <w:lvlJc w:val="left"/>
      <w:pPr>
        <w:ind w:left="29" w:hanging="132"/>
      </w:pPr>
      <w:rPr>
        <w:rFonts w:ascii="Times New Roman" w:eastAsia="Times New Roman" w:hAnsi="Times New Roman" w:cs="Times New Roman" w:hint="default"/>
        <w:w w:val="100"/>
        <w:sz w:val="12"/>
        <w:szCs w:val="12"/>
        <w:lang w:val="tr-TR" w:eastAsia="tr-TR" w:bidi="tr-TR"/>
      </w:rPr>
    </w:lvl>
    <w:lvl w:ilvl="1" w:tplc="929040A2">
      <w:numFmt w:val="bullet"/>
      <w:lvlText w:val="•"/>
      <w:lvlJc w:val="left"/>
      <w:pPr>
        <w:ind w:left="143" w:hanging="132"/>
      </w:pPr>
      <w:rPr>
        <w:rFonts w:hint="default"/>
        <w:lang w:val="tr-TR" w:eastAsia="tr-TR" w:bidi="tr-TR"/>
      </w:rPr>
    </w:lvl>
    <w:lvl w:ilvl="2" w:tplc="E288F6F4">
      <w:numFmt w:val="bullet"/>
      <w:lvlText w:val="•"/>
      <w:lvlJc w:val="left"/>
      <w:pPr>
        <w:ind w:left="266" w:hanging="132"/>
      </w:pPr>
      <w:rPr>
        <w:rFonts w:hint="default"/>
        <w:lang w:val="tr-TR" w:eastAsia="tr-TR" w:bidi="tr-TR"/>
      </w:rPr>
    </w:lvl>
    <w:lvl w:ilvl="3" w:tplc="ABFEDE0A">
      <w:numFmt w:val="bullet"/>
      <w:lvlText w:val="•"/>
      <w:lvlJc w:val="left"/>
      <w:pPr>
        <w:ind w:left="390" w:hanging="132"/>
      </w:pPr>
      <w:rPr>
        <w:rFonts w:hint="default"/>
        <w:lang w:val="tr-TR" w:eastAsia="tr-TR" w:bidi="tr-TR"/>
      </w:rPr>
    </w:lvl>
    <w:lvl w:ilvl="4" w:tplc="A5FAE66A">
      <w:numFmt w:val="bullet"/>
      <w:lvlText w:val="•"/>
      <w:lvlJc w:val="left"/>
      <w:pPr>
        <w:ind w:left="513" w:hanging="132"/>
      </w:pPr>
      <w:rPr>
        <w:rFonts w:hint="default"/>
        <w:lang w:val="tr-TR" w:eastAsia="tr-TR" w:bidi="tr-TR"/>
      </w:rPr>
    </w:lvl>
    <w:lvl w:ilvl="5" w:tplc="17B28EF4">
      <w:numFmt w:val="bullet"/>
      <w:lvlText w:val="•"/>
      <w:lvlJc w:val="left"/>
      <w:pPr>
        <w:ind w:left="637" w:hanging="132"/>
      </w:pPr>
      <w:rPr>
        <w:rFonts w:hint="default"/>
        <w:lang w:val="tr-TR" w:eastAsia="tr-TR" w:bidi="tr-TR"/>
      </w:rPr>
    </w:lvl>
    <w:lvl w:ilvl="6" w:tplc="B36A7582">
      <w:numFmt w:val="bullet"/>
      <w:lvlText w:val="•"/>
      <w:lvlJc w:val="left"/>
      <w:pPr>
        <w:ind w:left="760" w:hanging="132"/>
      </w:pPr>
      <w:rPr>
        <w:rFonts w:hint="default"/>
        <w:lang w:val="tr-TR" w:eastAsia="tr-TR" w:bidi="tr-TR"/>
      </w:rPr>
    </w:lvl>
    <w:lvl w:ilvl="7" w:tplc="87BE1044">
      <w:numFmt w:val="bullet"/>
      <w:lvlText w:val="•"/>
      <w:lvlJc w:val="left"/>
      <w:pPr>
        <w:ind w:left="883" w:hanging="132"/>
      </w:pPr>
      <w:rPr>
        <w:rFonts w:hint="default"/>
        <w:lang w:val="tr-TR" w:eastAsia="tr-TR" w:bidi="tr-TR"/>
      </w:rPr>
    </w:lvl>
    <w:lvl w:ilvl="8" w:tplc="6FD24E8E">
      <w:numFmt w:val="bullet"/>
      <w:lvlText w:val="•"/>
      <w:lvlJc w:val="left"/>
      <w:pPr>
        <w:ind w:left="1007" w:hanging="132"/>
      </w:pPr>
      <w:rPr>
        <w:rFonts w:hint="default"/>
        <w:lang w:val="tr-TR" w:eastAsia="tr-TR" w:bidi="tr-TR"/>
      </w:rPr>
    </w:lvl>
  </w:abstractNum>
  <w:abstractNum w:abstractNumId="52" w15:restartNumberingAfterBreak="0">
    <w:nsid w:val="5B2C722A"/>
    <w:multiLevelType w:val="hybridMultilevel"/>
    <w:tmpl w:val="1078139A"/>
    <w:lvl w:ilvl="0" w:tplc="4E9C23BE">
      <w:start w:val="1"/>
      <w:numFmt w:val="decimal"/>
      <w:lvlText w:val="%1-"/>
      <w:lvlJc w:val="left"/>
      <w:pPr>
        <w:ind w:left="29" w:hanging="132"/>
      </w:pPr>
      <w:rPr>
        <w:rFonts w:ascii="Times New Roman" w:eastAsia="Times New Roman" w:hAnsi="Times New Roman" w:cs="Times New Roman" w:hint="default"/>
        <w:w w:val="100"/>
        <w:sz w:val="12"/>
        <w:szCs w:val="12"/>
        <w:lang w:val="tr-TR" w:eastAsia="tr-TR" w:bidi="tr-TR"/>
      </w:rPr>
    </w:lvl>
    <w:lvl w:ilvl="1" w:tplc="9300E9D4">
      <w:numFmt w:val="bullet"/>
      <w:lvlText w:val="•"/>
      <w:lvlJc w:val="left"/>
      <w:pPr>
        <w:ind w:left="143" w:hanging="132"/>
      </w:pPr>
      <w:rPr>
        <w:rFonts w:hint="default"/>
        <w:lang w:val="tr-TR" w:eastAsia="tr-TR" w:bidi="tr-TR"/>
      </w:rPr>
    </w:lvl>
    <w:lvl w:ilvl="2" w:tplc="31782C32">
      <w:numFmt w:val="bullet"/>
      <w:lvlText w:val="•"/>
      <w:lvlJc w:val="left"/>
      <w:pPr>
        <w:ind w:left="266" w:hanging="132"/>
      </w:pPr>
      <w:rPr>
        <w:rFonts w:hint="default"/>
        <w:lang w:val="tr-TR" w:eastAsia="tr-TR" w:bidi="tr-TR"/>
      </w:rPr>
    </w:lvl>
    <w:lvl w:ilvl="3" w:tplc="C8EC7DEC">
      <w:numFmt w:val="bullet"/>
      <w:lvlText w:val="•"/>
      <w:lvlJc w:val="left"/>
      <w:pPr>
        <w:ind w:left="390" w:hanging="132"/>
      </w:pPr>
      <w:rPr>
        <w:rFonts w:hint="default"/>
        <w:lang w:val="tr-TR" w:eastAsia="tr-TR" w:bidi="tr-TR"/>
      </w:rPr>
    </w:lvl>
    <w:lvl w:ilvl="4" w:tplc="23F6E094">
      <w:numFmt w:val="bullet"/>
      <w:lvlText w:val="•"/>
      <w:lvlJc w:val="left"/>
      <w:pPr>
        <w:ind w:left="513" w:hanging="132"/>
      </w:pPr>
      <w:rPr>
        <w:rFonts w:hint="default"/>
        <w:lang w:val="tr-TR" w:eastAsia="tr-TR" w:bidi="tr-TR"/>
      </w:rPr>
    </w:lvl>
    <w:lvl w:ilvl="5" w:tplc="46BCFE96">
      <w:numFmt w:val="bullet"/>
      <w:lvlText w:val="•"/>
      <w:lvlJc w:val="left"/>
      <w:pPr>
        <w:ind w:left="637" w:hanging="132"/>
      </w:pPr>
      <w:rPr>
        <w:rFonts w:hint="default"/>
        <w:lang w:val="tr-TR" w:eastAsia="tr-TR" w:bidi="tr-TR"/>
      </w:rPr>
    </w:lvl>
    <w:lvl w:ilvl="6" w:tplc="6DA4A3EC">
      <w:numFmt w:val="bullet"/>
      <w:lvlText w:val="•"/>
      <w:lvlJc w:val="left"/>
      <w:pPr>
        <w:ind w:left="760" w:hanging="132"/>
      </w:pPr>
      <w:rPr>
        <w:rFonts w:hint="default"/>
        <w:lang w:val="tr-TR" w:eastAsia="tr-TR" w:bidi="tr-TR"/>
      </w:rPr>
    </w:lvl>
    <w:lvl w:ilvl="7" w:tplc="1BB4255E">
      <w:numFmt w:val="bullet"/>
      <w:lvlText w:val="•"/>
      <w:lvlJc w:val="left"/>
      <w:pPr>
        <w:ind w:left="883" w:hanging="132"/>
      </w:pPr>
      <w:rPr>
        <w:rFonts w:hint="default"/>
        <w:lang w:val="tr-TR" w:eastAsia="tr-TR" w:bidi="tr-TR"/>
      </w:rPr>
    </w:lvl>
    <w:lvl w:ilvl="8" w:tplc="108C2270">
      <w:numFmt w:val="bullet"/>
      <w:lvlText w:val="•"/>
      <w:lvlJc w:val="left"/>
      <w:pPr>
        <w:ind w:left="1007" w:hanging="132"/>
      </w:pPr>
      <w:rPr>
        <w:rFonts w:hint="default"/>
        <w:lang w:val="tr-TR" w:eastAsia="tr-TR" w:bidi="tr-TR"/>
      </w:rPr>
    </w:lvl>
  </w:abstractNum>
  <w:abstractNum w:abstractNumId="53" w15:restartNumberingAfterBreak="0">
    <w:nsid w:val="5C2D727E"/>
    <w:multiLevelType w:val="hybridMultilevel"/>
    <w:tmpl w:val="2F68FD78"/>
    <w:lvl w:ilvl="0" w:tplc="91446DDA">
      <w:start w:val="1"/>
      <w:numFmt w:val="decimal"/>
      <w:lvlText w:val="%1-"/>
      <w:lvlJc w:val="left"/>
      <w:pPr>
        <w:ind w:left="27" w:hanging="120"/>
      </w:pPr>
      <w:rPr>
        <w:rFonts w:ascii="Times New Roman" w:eastAsia="Times New Roman" w:hAnsi="Times New Roman" w:cs="Times New Roman" w:hint="default"/>
        <w:w w:val="100"/>
        <w:sz w:val="11"/>
        <w:szCs w:val="11"/>
        <w:lang w:val="tr-TR" w:eastAsia="tr-TR" w:bidi="tr-TR"/>
      </w:rPr>
    </w:lvl>
    <w:lvl w:ilvl="1" w:tplc="DCA09558">
      <w:numFmt w:val="bullet"/>
      <w:lvlText w:val="•"/>
      <w:lvlJc w:val="left"/>
      <w:pPr>
        <w:ind w:left="174" w:hanging="120"/>
      </w:pPr>
      <w:rPr>
        <w:rFonts w:hint="default"/>
        <w:lang w:val="tr-TR" w:eastAsia="tr-TR" w:bidi="tr-TR"/>
      </w:rPr>
    </w:lvl>
    <w:lvl w:ilvl="2" w:tplc="DE3AF0AC">
      <w:numFmt w:val="bullet"/>
      <w:lvlText w:val="•"/>
      <w:lvlJc w:val="left"/>
      <w:pPr>
        <w:ind w:left="328" w:hanging="120"/>
      </w:pPr>
      <w:rPr>
        <w:rFonts w:hint="default"/>
        <w:lang w:val="tr-TR" w:eastAsia="tr-TR" w:bidi="tr-TR"/>
      </w:rPr>
    </w:lvl>
    <w:lvl w:ilvl="3" w:tplc="99943324">
      <w:numFmt w:val="bullet"/>
      <w:lvlText w:val="•"/>
      <w:lvlJc w:val="left"/>
      <w:pPr>
        <w:ind w:left="482" w:hanging="120"/>
      </w:pPr>
      <w:rPr>
        <w:rFonts w:hint="default"/>
        <w:lang w:val="tr-TR" w:eastAsia="tr-TR" w:bidi="tr-TR"/>
      </w:rPr>
    </w:lvl>
    <w:lvl w:ilvl="4" w:tplc="6A68B0C2">
      <w:numFmt w:val="bullet"/>
      <w:lvlText w:val="•"/>
      <w:lvlJc w:val="left"/>
      <w:pPr>
        <w:ind w:left="637" w:hanging="120"/>
      </w:pPr>
      <w:rPr>
        <w:rFonts w:hint="default"/>
        <w:lang w:val="tr-TR" w:eastAsia="tr-TR" w:bidi="tr-TR"/>
      </w:rPr>
    </w:lvl>
    <w:lvl w:ilvl="5" w:tplc="B9FC6892">
      <w:numFmt w:val="bullet"/>
      <w:lvlText w:val="•"/>
      <w:lvlJc w:val="left"/>
      <w:pPr>
        <w:ind w:left="791" w:hanging="120"/>
      </w:pPr>
      <w:rPr>
        <w:rFonts w:hint="default"/>
        <w:lang w:val="tr-TR" w:eastAsia="tr-TR" w:bidi="tr-TR"/>
      </w:rPr>
    </w:lvl>
    <w:lvl w:ilvl="6" w:tplc="1C649490">
      <w:numFmt w:val="bullet"/>
      <w:lvlText w:val="•"/>
      <w:lvlJc w:val="left"/>
      <w:pPr>
        <w:ind w:left="945" w:hanging="120"/>
      </w:pPr>
      <w:rPr>
        <w:rFonts w:hint="default"/>
        <w:lang w:val="tr-TR" w:eastAsia="tr-TR" w:bidi="tr-TR"/>
      </w:rPr>
    </w:lvl>
    <w:lvl w:ilvl="7" w:tplc="EBC0E820">
      <w:numFmt w:val="bullet"/>
      <w:lvlText w:val="•"/>
      <w:lvlJc w:val="left"/>
      <w:pPr>
        <w:ind w:left="1100" w:hanging="120"/>
      </w:pPr>
      <w:rPr>
        <w:rFonts w:hint="default"/>
        <w:lang w:val="tr-TR" w:eastAsia="tr-TR" w:bidi="tr-TR"/>
      </w:rPr>
    </w:lvl>
    <w:lvl w:ilvl="8" w:tplc="B0CE814A">
      <w:numFmt w:val="bullet"/>
      <w:lvlText w:val="•"/>
      <w:lvlJc w:val="left"/>
      <w:pPr>
        <w:ind w:left="1254" w:hanging="120"/>
      </w:pPr>
      <w:rPr>
        <w:rFonts w:hint="default"/>
        <w:lang w:val="tr-TR" w:eastAsia="tr-TR" w:bidi="tr-TR"/>
      </w:rPr>
    </w:lvl>
  </w:abstractNum>
  <w:abstractNum w:abstractNumId="54" w15:restartNumberingAfterBreak="0">
    <w:nsid w:val="5DA71B85"/>
    <w:multiLevelType w:val="hybridMultilevel"/>
    <w:tmpl w:val="E4B456AC"/>
    <w:lvl w:ilvl="0" w:tplc="64744C12">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B2888650">
      <w:numFmt w:val="bullet"/>
      <w:lvlText w:val="•"/>
      <w:lvlJc w:val="left"/>
      <w:pPr>
        <w:ind w:left="174" w:hanging="120"/>
      </w:pPr>
      <w:rPr>
        <w:rFonts w:hint="default"/>
        <w:lang w:val="tr-TR" w:eastAsia="tr-TR" w:bidi="tr-TR"/>
      </w:rPr>
    </w:lvl>
    <w:lvl w:ilvl="2" w:tplc="3322263E">
      <w:numFmt w:val="bullet"/>
      <w:lvlText w:val="•"/>
      <w:lvlJc w:val="left"/>
      <w:pPr>
        <w:ind w:left="329" w:hanging="120"/>
      </w:pPr>
      <w:rPr>
        <w:rFonts w:hint="default"/>
        <w:lang w:val="tr-TR" w:eastAsia="tr-TR" w:bidi="tr-TR"/>
      </w:rPr>
    </w:lvl>
    <w:lvl w:ilvl="3" w:tplc="93DC0168">
      <w:numFmt w:val="bullet"/>
      <w:lvlText w:val="•"/>
      <w:lvlJc w:val="left"/>
      <w:pPr>
        <w:ind w:left="483" w:hanging="120"/>
      </w:pPr>
      <w:rPr>
        <w:rFonts w:hint="default"/>
        <w:lang w:val="tr-TR" w:eastAsia="tr-TR" w:bidi="tr-TR"/>
      </w:rPr>
    </w:lvl>
    <w:lvl w:ilvl="4" w:tplc="47E469DC">
      <w:numFmt w:val="bullet"/>
      <w:lvlText w:val="•"/>
      <w:lvlJc w:val="left"/>
      <w:pPr>
        <w:ind w:left="638" w:hanging="120"/>
      </w:pPr>
      <w:rPr>
        <w:rFonts w:hint="default"/>
        <w:lang w:val="tr-TR" w:eastAsia="tr-TR" w:bidi="tr-TR"/>
      </w:rPr>
    </w:lvl>
    <w:lvl w:ilvl="5" w:tplc="78F0227E">
      <w:numFmt w:val="bullet"/>
      <w:lvlText w:val="•"/>
      <w:lvlJc w:val="left"/>
      <w:pPr>
        <w:ind w:left="792" w:hanging="120"/>
      </w:pPr>
      <w:rPr>
        <w:rFonts w:hint="default"/>
        <w:lang w:val="tr-TR" w:eastAsia="tr-TR" w:bidi="tr-TR"/>
      </w:rPr>
    </w:lvl>
    <w:lvl w:ilvl="6" w:tplc="C4380DA2">
      <w:numFmt w:val="bullet"/>
      <w:lvlText w:val="•"/>
      <w:lvlJc w:val="left"/>
      <w:pPr>
        <w:ind w:left="947" w:hanging="120"/>
      </w:pPr>
      <w:rPr>
        <w:rFonts w:hint="default"/>
        <w:lang w:val="tr-TR" w:eastAsia="tr-TR" w:bidi="tr-TR"/>
      </w:rPr>
    </w:lvl>
    <w:lvl w:ilvl="7" w:tplc="754C6E28">
      <w:numFmt w:val="bullet"/>
      <w:lvlText w:val="•"/>
      <w:lvlJc w:val="left"/>
      <w:pPr>
        <w:ind w:left="1101" w:hanging="120"/>
      </w:pPr>
      <w:rPr>
        <w:rFonts w:hint="default"/>
        <w:lang w:val="tr-TR" w:eastAsia="tr-TR" w:bidi="tr-TR"/>
      </w:rPr>
    </w:lvl>
    <w:lvl w:ilvl="8" w:tplc="6374B3F6">
      <w:numFmt w:val="bullet"/>
      <w:lvlText w:val="•"/>
      <w:lvlJc w:val="left"/>
      <w:pPr>
        <w:ind w:left="1256" w:hanging="120"/>
      </w:pPr>
      <w:rPr>
        <w:rFonts w:hint="default"/>
        <w:lang w:val="tr-TR" w:eastAsia="tr-TR" w:bidi="tr-TR"/>
      </w:rPr>
    </w:lvl>
  </w:abstractNum>
  <w:abstractNum w:abstractNumId="55" w15:restartNumberingAfterBreak="0">
    <w:nsid w:val="5FFA4D94"/>
    <w:multiLevelType w:val="hybridMultilevel"/>
    <w:tmpl w:val="CAD85574"/>
    <w:lvl w:ilvl="0" w:tplc="D1ECFFC6">
      <w:start w:val="1"/>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13AE5174">
      <w:numFmt w:val="bullet"/>
      <w:lvlText w:val="•"/>
      <w:lvlJc w:val="left"/>
      <w:pPr>
        <w:ind w:left="188" w:hanging="132"/>
      </w:pPr>
      <w:rPr>
        <w:rFonts w:hint="default"/>
        <w:lang w:val="tr-TR" w:eastAsia="tr-TR" w:bidi="tr-TR"/>
      </w:rPr>
    </w:lvl>
    <w:lvl w:ilvl="2" w:tplc="2F02BC44">
      <w:numFmt w:val="bullet"/>
      <w:lvlText w:val="•"/>
      <w:lvlJc w:val="left"/>
      <w:pPr>
        <w:ind w:left="337" w:hanging="132"/>
      </w:pPr>
      <w:rPr>
        <w:rFonts w:hint="default"/>
        <w:lang w:val="tr-TR" w:eastAsia="tr-TR" w:bidi="tr-TR"/>
      </w:rPr>
    </w:lvl>
    <w:lvl w:ilvl="3" w:tplc="35627598">
      <w:numFmt w:val="bullet"/>
      <w:lvlText w:val="•"/>
      <w:lvlJc w:val="left"/>
      <w:pPr>
        <w:ind w:left="486" w:hanging="132"/>
      </w:pPr>
      <w:rPr>
        <w:rFonts w:hint="default"/>
        <w:lang w:val="tr-TR" w:eastAsia="tr-TR" w:bidi="tr-TR"/>
      </w:rPr>
    </w:lvl>
    <w:lvl w:ilvl="4" w:tplc="EBD25DDA">
      <w:numFmt w:val="bullet"/>
      <w:lvlText w:val="•"/>
      <w:lvlJc w:val="left"/>
      <w:pPr>
        <w:ind w:left="634" w:hanging="132"/>
      </w:pPr>
      <w:rPr>
        <w:rFonts w:hint="default"/>
        <w:lang w:val="tr-TR" w:eastAsia="tr-TR" w:bidi="tr-TR"/>
      </w:rPr>
    </w:lvl>
    <w:lvl w:ilvl="5" w:tplc="ED9AEEEA">
      <w:numFmt w:val="bullet"/>
      <w:lvlText w:val="•"/>
      <w:lvlJc w:val="left"/>
      <w:pPr>
        <w:ind w:left="783" w:hanging="132"/>
      </w:pPr>
      <w:rPr>
        <w:rFonts w:hint="default"/>
        <w:lang w:val="tr-TR" w:eastAsia="tr-TR" w:bidi="tr-TR"/>
      </w:rPr>
    </w:lvl>
    <w:lvl w:ilvl="6" w:tplc="1E4A70F0">
      <w:numFmt w:val="bullet"/>
      <w:lvlText w:val="•"/>
      <w:lvlJc w:val="left"/>
      <w:pPr>
        <w:ind w:left="932" w:hanging="132"/>
      </w:pPr>
      <w:rPr>
        <w:rFonts w:hint="default"/>
        <w:lang w:val="tr-TR" w:eastAsia="tr-TR" w:bidi="tr-TR"/>
      </w:rPr>
    </w:lvl>
    <w:lvl w:ilvl="7" w:tplc="0888CC00">
      <w:numFmt w:val="bullet"/>
      <w:lvlText w:val="•"/>
      <w:lvlJc w:val="left"/>
      <w:pPr>
        <w:ind w:left="1080" w:hanging="132"/>
      </w:pPr>
      <w:rPr>
        <w:rFonts w:hint="default"/>
        <w:lang w:val="tr-TR" w:eastAsia="tr-TR" w:bidi="tr-TR"/>
      </w:rPr>
    </w:lvl>
    <w:lvl w:ilvl="8" w:tplc="CF600B3C">
      <w:numFmt w:val="bullet"/>
      <w:lvlText w:val="•"/>
      <w:lvlJc w:val="left"/>
      <w:pPr>
        <w:ind w:left="1229" w:hanging="132"/>
      </w:pPr>
      <w:rPr>
        <w:rFonts w:hint="default"/>
        <w:lang w:val="tr-TR" w:eastAsia="tr-TR" w:bidi="tr-TR"/>
      </w:rPr>
    </w:lvl>
  </w:abstractNum>
  <w:abstractNum w:abstractNumId="56" w15:restartNumberingAfterBreak="0">
    <w:nsid w:val="6106774F"/>
    <w:multiLevelType w:val="hybridMultilevel"/>
    <w:tmpl w:val="D782121C"/>
    <w:lvl w:ilvl="0" w:tplc="3C4C8128">
      <w:start w:val="1"/>
      <w:numFmt w:val="decimal"/>
      <w:lvlText w:val="%1-"/>
      <w:lvlJc w:val="left"/>
      <w:pPr>
        <w:ind w:left="29" w:hanging="132"/>
      </w:pPr>
      <w:rPr>
        <w:rFonts w:ascii="Times New Roman" w:eastAsia="Times New Roman" w:hAnsi="Times New Roman" w:cs="Times New Roman" w:hint="default"/>
        <w:w w:val="95"/>
        <w:sz w:val="12"/>
        <w:szCs w:val="12"/>
        <w:lang w:val="tr-TR" w:eastAsia="tr-TR" w:bidi="tr-TR"/>
      </w:rPr>
    </w:lvl>
    <w:lvl w:ilvl="1" w:tplc="468CF554">
      <w:numFmt w:val="bullet"/>
      <w:lvlText w:val="•"/>
      <w:lvlJc w:val="left"/>
      <w:pPr>
        <w:ind w:left="143" w:hanging="132"/>
      </w:pPr>
      <w:rPr>
        <w:rFonts w:hint="default"/>
        <w:lang w:val="tr-TR" w:eastAsia="tr-TR" w:bidi="tr-TR"/>
      </w:rPr>
    </w:lvl>
    <w:lvl w:ilvl="2" w:tplc="542698A6">
      <w:numFmt w:val="bullet"/>
      <w:lvlText w:val="•"/>
      <w:lvlJc w:val="left"/>
      <w:pPr>
        <w:ind w:left="266" w:hanging="132"/>
      </w:pPr>
      <w:rPr>
        <w:rFonts w:hint="default"/>
        <w:lang w:val="tr-TR" w:eastAsia="tr-TR" w:bidi="tr-TR"/>
      </w:rPr>
    </w:lvl>
    <w:lvl w:ilvl="3" w:tplc="989C020E">
      <w:numFmt w:val="bullet"/>
      <w:lvlText w:val="•"/>
      <w:lvlJc w:val="left"/>
      <w:pPr>
        <w:ind w:left="390" w:hanging="132"/>
      </w:pPr>
      <w:rPr>
        <w:rFonts w:hint="default"/>
        <w:lang w:val="tr-TR" w:eastAsia="tr-TR" w:bidi="tr-TR"/>
      </w:rPr>
    </w:lvl>
    <w:lvl w:ilvl="4" w:tplc="0F626EF6">
      <w:numFmt w:val="bullet"/>
      <w:lvlText w:val="•"/>
      <w:lvlJc w:val="left"/>
      <w:pPr>
        <w:ind w:left="513" w:hanging="132"/>
      </w:pPr>
      <w:rPr>
        <w:rFonts w:hint="default"/>
        <w:lang w:val="tr-TR" w:eastAsia="tr-TR" w:bidi="tr-TR"/>
      </w:rPr>
    </w:lvl>
    <w:lvl w:ilvl="5" w:tplc="6B1C9BB4">
      <w:numFmt w:val="bullet"/>
      <w:lvlText w:val="•"/>
      <w:lvlJc w:val="left"/>
      <w:pPr>
        <w:ind w:left="637" w:hanging="132"/>
      </w:pPr>
      <w:rPr>
        <w:rFonts w:hint="default"/>
        <w:lang w:val="tr-TR" w:eastAsia="tr-TR" w:bidi="tr-TR"/>
      </w:rPr>
    </w:lvl>
    <w:lvl w:ilvl="6" w:tplc="D79623FC">
      <w:numFmt w:val="bullet"/>
      <w:lvlText w:val="•"/>
      <w:lvlJc w:val="left"/>
      <w:pPr>
        <w:ind w:left="760" w:hanging="132"/>
      </w:pPr>
      <w:rPr>
        <w:rFonts w:hint="default"/>
        <w:lang w:val="tr-TR" w:eastAsia="tr-TR" w:bidi="tr-TR"/>
      </w:rPr>
    </w:lvl>
    <w:lvl w:ilvl="7" w:tplc="F3AEF588">
      <w:numFmt w:val="bullet"/>
      <w:lvlText w:val="•"/>
      <w:lvlJc w:val="left"/>
      <w:pPr>
        <w:ind w:left="883" w:hanging="132"/>
      </w:pPr>
      <w:rPr>
        <w:rFonts w:hint="default"/>
        <w:lang w:val="tr-TR" w:eastAsia="tr-TR" w:bidi="tr-TR"/>
      </w:rPr>
    </w:lvl>
    <w:lvl w:ilvl="8" w:tplc="FBEE5CC6">
      <w:numFmt w:val="bullet"/>
      <w:lvlText w:val="•"/>
      <w:lvlJc w:val="left"/>
      <w:pPr>
        <w:ind w:left="1007" w:hanging="132"/>
      </w:pPr>
      <w:rPr>
        <w:rFonts w:hint="default"/>
        <w:lang w:val="tr-TR" w:eastAsia="tr-TR" w:bidi="tr-TR"/>
      </w:rPr>
    </w:lvl>
  </w:abstractNum>
  <w:abstractNum w:abstractNumId="57" w15:restartNumberingAfterBreak="0">
    <w:nsid w:val="63493025"/>
    <w:multiLevelType w:val="hybridMultilevel"/>
    <w:tmpl w:val="6D920DEE"/>
    <w:lvl w:ilvl="0" w:tplc="C5A6F7BE">
      <w:start w:val="1"/>
      <w:numFmt w:val="decimal"/>
      <w:lvlText w:val="%1-"/>
      <w:lvlJc w:val="left"/>
      <w:pPr>
        <w:ind w:left="27" w:hanging="120"/>
      </w:pPr>
      <w:rPr>
        <w:rFonts w:ascii="Times New Roman" w:eastAsia="Times New Roman" w:hAnsi="Times New Roman" w:cs="Times New Roman" w:hint="default"/>
        <w:w w:val="100"/>
        <w:sz w:val="11"/>
        <w:szCs w:val="11"/>
        <w:lang w:val="tr-TR" w:eastAsia="tr-TR" w:bidi="tr-TR"/>
      </w:rPr>
    </w:lvl>
    <w:lvl w:ilvl="1" w:tplc="E7DC6F4A">
      <w:numFmt w:val="bullet"/>
      <w:lvlText w:val="•"/>
      <w:lvlJc w:val="left"/>
      <w:pPr>
        <w:ind w:left="174" w:hanging="120"/>
      </w:pPr>
      <w:rPr>
        <w:rFonts w:hint="default"/>
        <w:lang w:val="tr-TR" w:eastAsia="tr-TR" w:bidi="tr-TR"/>
      </w:rPr>
    </w:lvl>
    <w:lvl w:ilvl="2" w:tplc="E362B56E">
      <w:numFmt w:val="bullet"/>
      <w:lvlText w:val="•"/>
      <w:lvlJc w:val="left"/>
      <w:pPr>
        <w:ind w:left="328" w:hanging="120"/>
      </w:pPr>
      <w:rPr>
        <w:rFonts w:hint="default"/>
        <w:lang w:val="tr-TR" w:eastAsia="tr-TR" w:bidi="tr-TR"/>
      </w:rPr>
    </w:lvl>
    <w:lvl w:ilvl="3" w:tplc="E2B27762">
      <w:numFmt w:val="bullet"/>
      <w:lvlText w:val="•"/>
      <w:lvlJc w:val="left"/>
      <w:pPr>
        <w:ind w:left="482" w:hanging="120"/>
      </w:pPr>
      <w:rPr>
        <w:rFonts w:hint="default"/>
        <w:lang w:val="tr-TR" w:eastAsia="tr-TR" w:bidi="tr-TR"/>
      </w:rPr>
    </w:lvl>
    <w:lvl w:ilvl="4" w:tplc="4F4CA84A">
      <w:numFmt w:val="bullet"/>
      <w:lvlText w:val="•"/>
      <w:lvlJc w:val="left"/>
      <w:pPr>
        <w:ind w:left="637" w:hanging="120"/>
      </w:pPr>
      <w:rPr>
        <w:rFonts w:hint="default"/>
        <w:lang w:val="tr-TR" w:eastAsia="tr-TR" w:bidi="tr-TR"/>
      </w:rPr>
    </w:lvl>
    <w:lvl w:ilvl="5" w:tplc="8BF6D648">
      <w:numFmt w:val="bullet"/>
      <w:lvlText w:val="•"/>
      <w:lvlJc w:val="left"/>
      <w:pPr>
        <w:ind w:left="791" w:hanging="120"/>
      </w:pPr>
      <w:rPr>
        <w:rFonts w:hint="default"/>
        <w:lang w:val="tr-TR" w:eastAsia="tr-TR" w:bidi="tr-TR"/>
      </w:rPr>
    </w:lvl>
    <w:lvl w:ilvl="6" w:tplc="0B9CC472">
      <w:numFmt w:val="bullet"/>
      <w:lvlText w:val="•"/>
      <w:lvlJc w:val="left"/>
      <w:pPr>
        <w:ind w:left="945" w:hanging="120"/>
      </w:pPr>
      <w:rPr>
        <w:rFonts w:hint="default"/>
        <w:lang w:val="tr-TR" w:eastAsia="tr-TR" w:bidi="tr-TR"/>
      </w:rPr>
    </w:lvl>
    <w:lvl w:ilvl="7" w:tplc="CAF80110">
      <w:numFmt w:val="bullet"/>
      <w:lvlText w:val="•"/>
      <w:lvlJc w:val="left"/>
      <w:pPr>
        <w:ind w:left="1100" w:hanging="120"/>
      </w:pPr>
      <w:rPr>
        <w:rFonts w:hint="default"/>
        <w:lang w:val="tr-TR" w:eastAsia="tr-TR" w:bidi="tr-TR"/>
      </w:rPr>
    </w:lvl>
    <w:lvl w:ilvl="8" w:tplc="0540EB22">
      <w:numFmt w:val="bullet"/>
      <w:lvlText w:val="•"/>
      <w:lvlJc w:val="left"/>
      <w:pPr>
        <w:ind w:left="1254" w:hanging="120"/>
      </w:pPr>
      <w:rPr>
        <w:rFonts w:hint="default"/>
        <w:lang w:val="tr-TR" w:eastAsia="tr-TR" w:bidi="tr-TR"/>
      </w:rPr>
    </w:lvl>
  </w:abstractNum>
  <w:abstractNum w:abstractNumId="58" w15:restartNumberingAfterBreak="0">
    <w:nsid w:val="66785A0C"/>
    <w:multiLevelType w:val="hybridMultilevel"/>
    <w:tmpl w:val="744298E4"/>
    <w:lvl w:ilvl="0" w:tplc="DCAE8194">
      <w:start w:val="1"/>
      <w:numFmt w:val="decimal"/>
      <w:lvlText w:val="%1-"/>
      <w:lvlJc w:val="left"/>
      <w:pPr>
        <w:ind w:left="29" w:hanging="132"/>
      </w:pPr>
      <w:rPr>
        <w:rFonts w:ascii="Times New Roman" w:eastAsia="Times New Roman" w:hAnsi="Times New Roman" w:cs="Times New Roman" w:hint="default"/>
        <w:w w:val="100"/>
        <w:sz w:val="12"/>
        <w:szCs w:val="12"/>
        <w:lang w:val="tr-TR" w:eastAsia="tr-TR" w:bidi="tr-TR"/>
      </w:rPr>
    </w:lvl>
    <w:lvl w:ilvl="1" w:tplc="92A098CE">
      <w:numFmt w:val="bullet"/>
      <w:lvlText w:val="•"/>
      <w:lvlJc w:val="left"/>
      <w:pPr>
        <w:ind w:left="143" w:hanging="132"/>
      </w:pPr>
      <w:rPr>
        <w:rFonts w:hint="default"/>
        <w:lang w:val="tr-TR" w:eastAsia="tr-TR" w:bidi="tr-TR"/>
      </w:rPr>
    </w:lvl>
    <w:lvl w:ilvl="2" w:tplc="BBBA6BF2">
      <w:numFmt w:val="bullet"/>
      <w:lvlText w:val="•"/>
      <w:lvlJc w:val="left"/>
      <w:pPr>
        <w:ind w:left="266" w:hanging="132"/>
      </w:pPr>
      <w:rPr>
        <w:rFonts w:hint="default"/>
        <w:lang w:val="tr-TR" w:eastAsia="tr-TR" w:bidi="tr-TR"/>
      </w:rPr>
    </w:lvl>
    <w:lvl w:ilvl="3" w:tplc="B5121B8E">
      <w:numFmt w:val="bullet"/>
      <w:lvlText w:val="•"/>
      <w:lvlJc w:val="left"/>
      <w:pPr>
        <w:ind w:left="390" w:hanging="132"/>
      </w:pPr>
      <w:rPr>
        <w:rFonts w:hint="default"/>
        <w:lang w:val="tr-TR" w:eastAsia="tr-TR" w:bidi="tr-TR"/>
      </w:rPr>
    </w:lvl>
    <w:lvl w:ilvl="4" w:tplc="7E5AE2E0">
      <w:numFmt w:val="bullet"/>
      <w:lvlText w:val="•"/>
      <w:lvlJc w:val="left"/>
      <w:pPr>
        <w:ind w:left="513" w:hanging="132"/>
      </w:pPr>
      <w:rPr>
        <w:rFonts w:hint="default"/>
        <w:lang w:val="tr-TR" w:eastAsia="tr-TR" w:bidi="tr-TR"/>
      </w:rPr>
    </w:lvl>
    <w:lvl w:ilvl="5" w:tplc="6D6C602A">
      <w:numFmt w:val="bullet"/>
      <w:lvlText w:val="•"/>
      <w:lvlJc w:val="left"/>
      <w:pPr>
        <w:ind w:left="637" w:hanging="132"/>
      </w:pPr>
      <w:rPr>
        <w:rFonts w:hint="default"/>
        <w:lang w:val="tr-TR" w:eastAsia="tr-TR" w:bidi="tr-TR"/>
      </w:rPr>
    </w:lvl>
    <w:lvl w:ilvl="6" w:tplc="BA366230">
      <w:numFmt w:val="bullet"/>
      <w:lvlText w:val="•"/>
      <w:lvlJc w:val="left"/>
      <w:pPr>
        <w:ind w:left="760" w:hanging="132"/>
      </w:pPr>
      <w:rPr>
        <w:rFonts w:hint="default"/>
        <w:lang w:val="tr-TR" w:eastAsia="tr-TR" w:bidi="tr-TR"/>
      </w:rPr>
    </w:lvl>
    <w:lvl w:ilvl="7" w:tplc="2C5C10D6">
      <w:numFmt w:val="bullet"/>
      <w:lvlText w:val="•"/>
      <w:lvlJc w:val="left"/>
      <w:pPr>
        <w:ind w:left="883" w:hanging="132"/>
      </w:pPr>
      <w:rPr>
        <w:rFonts w:hint="default"/>
        <w:lang w:val="tr-TR" w:eastAsia="tr-TR" w:bidi="tr-TR"/>
      </w:rPr>
    </w:lvl>
    <w:lvl w:ilvl="8" w:tplc="31029EF4">
      <w:numFmt w:val="bullet"/>
      <w:lvlText w:val="•"/>
      <w:lvlJc w:val="left"/>
      <w:pPr>
        <w:ind w:left="1007" w:hanging="132"/>
      </w:pPr>
      <w:rPr>
        <w:rFonts w:hint="default"/>
        <w:lang w:val="tr-TR" w:eastAsia="tr-TR" w:bidi="tr-TR"/>
      </w:rPr>
    </w:lvl>
  </w:abstractNum>
  <w:abstractNum w:abstractNumId="59" w15:restartNumberingAfterBreak="0">
    <w:nsid w:val="67223E78"/>
    <w:multiLevelType w:val="hybridMultilevel"/>
    <w:tmpl w:val="7D964068"/>
    <w:lvl w:ilvl="0" w:tplc="25DEF7E8">
      <w:start w:val="1"/>
      <w:numFmt w:val="decimal"/>
      <w:lvlText w:val="%1-"/>
      <w:lvlJc w:val="left"/>
      <w:pPr>
        <w:ind w:left="29" w:hanging="132"/>
      </w:pPr>
      <w:rPr>
        <w:rFonts w:ascii="Times New Roman" w:eastAsia="Times New Roman" w:hAnsi="Times New Roman" w:cs="Times New Roman" w:hint="default"/>
        <w:w w:val="95"/>
        <w:sz w:val="12"/>
        <w:szCs w:val="12"/>
        <w:lang w:val="tr-TR" w:eastAsia="tr-TR" w:bidi="tr-TR"/>
      </w:rPr>
    </w:lvl>
    <w:lvl w:ilvl="1" w:tplc="362EEDE0">
      <w:numFmt w:val="bullet"/>
      <w:lvlText w:val="•"/>
      <w:lvlJc w:val="left"/>
      <w:pPr>
        <w:ind w:left="143" w:hanging="132"/>
      </w:pPr>
      <w:rPr>
        <w:rFonts w:hint="default"/>
        <w:lang w:val="tr-TR" w:eastAsia="tr-TR" w:bidi="tr-TR"/>
      </w:rPr>
    </w:lvl>
    <w:lvl w:ilvl="2" w:tplc="4CB2A2AE">
      <w:numFmt w:val="bullet"/>
      <w:lvlText w:val="•"/>
      <w:lvlJc w:val="left"/>
      <w:pPr>
        <w:ind w:left="266" w:hanging="132"/>
      </w:pPr>
      <w:rPr>
        <w:rFonts w:hint="default"/>
        <w:lang w:val="tr-TR" w:eastAsia="tr-TR" w:bidi="tr-TR"/>
      </w:rPr>
    </w:lvl>
    <w:lvl w:ilvl="3" w:tplc="7ED08030">
      <w:numFmt w:val="bullet"/>
      <w:lvlText w:val="•"/>
      <w:lvlJc w:val="left"/>
      <w:pPr>
        <w:ind w:left="390" w:hanging="132"/>
      </w:pPr>
      <w:rPr>
        <w:rFonts w:hint="default"/>
        <w:lang w:val="tr-TR" w:eastAsia="tr-TR" w:bidi="tr-TR"/>
      </w:rPr>
    </w:lvl>
    <w:lvl w:ilvl="4" w:tplc="521EB5A6">
      <w:numFmt w:val="bullet"/>
      <w:lvlText w:val="•"/>
      <w:lvlJc w:val="left"/>
      <w:pPr>
        <w:ind w:left="513" w:hanging="132"/>
      </w:pPr>
      <w:rPr>
        <w:rFonts w:hint="default"/>
        <w:lang w:val="tr-TR" w:eastAsia="tr-TR" w:bidi="tr-TR"/>
      </w:rPr>
    </w:lvl>
    <w:lvl w:ilvl="5" w:tplc="0F70994E">
      <w:numFmt w:val="bullet"/>
      <w:lvlText w:val="•"/>
      <w:lvlJc w:val="left"/>
      <w:pPr>
        <w:ind w:left="637" w:hanging="132"/>
      </w:pPr>
      <w:rPr>
        <w:rFonts w:hint="default"/>
        <w:lang w:val="tr-TR" w:eastAsia="tr-TR" w:bidi="tr-TR"/>
      </w:rPr>
    </w:lvl>
    <w:lvl w:ilvl="6" w:tplc="C8F4BE1E">
      <w:numFmt w:val="bullet"/>
      <w:lvlText w:val="•"/>
      <w:lvlJc w:val="left"/>
      <w:pPr>
        <w:ind w:left="760" w:hanging="132"/>
      </w:pPr>
      <w:rPr>
        <w:rFonts w:hint="default"/>
        <w:lang w:val="tr-TR" w:eastAsia="tr-TR" w:bidi="tr-TR"/>
      </w:rPr>
    </w:lvl>
    <w:lvl w:ilvl="7" w:tplc="249C010E">
      <w:numFmt w:val="bullet"/>
      <w:lvlText w:val="•"/>
      <w:lvlJc w:val="left"/>
      <w:pPr>
        <w:ind w:left="883" w:hanging="132"/>
      </w:pPr>
      <w:rPr>
        <w:rFonts w:hint="default"/>
        <w:lang w:val="tr-TR" w:eastAsia="tr-TR" w:bidi="tr-TR"/>
      </w:rPr>
    </w:lvl>
    <w:lvl w:ilvl="8" w:tplc="C29A0E2E">
      <w:numFmt w:val="bullet"/>
      <w:lvlText w:val="•"/>
      <w:lvlJc w:val="left"/>
      <w:pPr>
        <w:ind w:left="1007" w:hanging="132"/>
      </w:pPr>
      <w:rPr>
        <w:rFonts w:hint="default"/>
        <w:lang w:val="tr-TR" w:eastAsia="tr-TR" w:bidi="tr-TR"/>
      </w:rPr>
    </w:lvl>
  </w:abstractNum>
  <w:abstractNum w:abstractNumId="60" w15:restartNumberingAfterBreak="0">
    <w:nsid w:val="67265CF1"/>
    <w:multiLevelType w:val="hybridMultilevel"/>
    <w:tmpl w:val="910E5DC4"/>
    <w:lvl w:ilvl="0" w:tplc="7FF8C07C">
      <w:start w:val="1"/>
      <w:numFmt w:val="decimal"/>
      <w:lvlText w:val="%1-"/>
      <w:lvlJc w:val="left"/>
      <w:pPr>
        <w:ind w:left="44" w:hanging="120"/>
      </w:pPr>
      <w:rPr>
        <w:rFonts w:ascii="Times New Roman" w:eastAsia="Times New Roman" w:hAnsi="Times New Roman" w:cs="Times New Roman" w:hint="default"/>
        <w:w w:val="100"/>
        <w:sz w:val="11"/>
        <w:szCs w:val="11"/>
        <w:lang w:val="tr-TR" w:eastAsia="tr-TR" w:bidi="tr-TR"/>
      </w:rPr>
    </w:lvl>
    <w:lvl w:ilvl="1" w:tplc="0B4832D2">
      <w:numFmt w:val="bullet"/>
      <w:lvlText w:val="•"/>
      <w:lvlJc w:val="left"/>
      <w:pPr>
        <w:ind w:left="204" w:hanging="120"/>
      </w:pPr>
      <w:rPr>
        <w:rFonts w:hint="default"/>
        <w:lang w:val="tr-TR" w:eastAsia="tr-TR" w:bidi="tr-TR"/>
      </w:rPr>
    </w:lvl>
    <w:lvl w:ilvl="2" w:tplc="1DB880AC">
      <w:numFmt w:val="bullet"/>
      <w:lvlText w:val="•"/>
      <w:lvlJc w:val="left"/>
      <w:pPr>
        <w:ind w:left="368" w:hanging="120"/>
      </w:pPr>
      <w:rPr>
        <w:rFonts w:hint="default"/>
        <w:lang w:val="tr-TR" w:eastAsia="tr-TR" w:bidi="tr-TR"/>
      </w:rPr>
    </w:lvl>
    <w:lvl w:ilvl="3" w:tplc="E28EE5A0">
      <w:numFmt w:val="bullet"/>
      <w:lvlText w:val="•"/>
      <w:lvlJc w:val="left"/>
      <w:pPr>
        <w:ind w:left="532" w:hanging="120"/>
      </w:pPr>
      <w:rPr>
        <w:rFonts w:hint="default"/>
        <w:lang w:val="tr-TR" w:eastAsia="tr-TR" w:bidi="tr-TR"/>
      </w:rPr>
    </w:lvl>
    <w:lvl w:ilvl="4" w:tplc="BAE0DB4E">
      <w:numFmt w:val="bullet"/>
      <w:lvlText w:val="•"/>
      <w:lvlJc w:val="left"/>
      <w:pPr>
        <w:ind w:left="697" w:hanging="120"/>
      </w:pPr>
      <w:rPr>
        <w:rFonts w:hint="default"/>
        <w:lang w:val="tr-TR" w:eastAsia="tr-TR" w:bidi="tr-TR"/>
      </w:rPr>
    </w:lvl>
    <w:lvl w:ilvl="5" w:tplc="E08C0CB8">
      <w:numFmt w:val="bullet"/>
      <w:lvlText w:val="•"/>
      <w:lvlJc w:val="left"/>
      <w:pPr>
        <w:ind w:left="861" w:hanging="120"/>
      </w:pPr>
      <w:rPr>
        <w:rFonts w:hint="default"/>
        <w:lang w:val="tr-TR" w:eastAsia="tr-TR" w:bidi="tr-TR"/>
      </w:rPr>
    </w:lvl>
    <w:lvl w:ilvl="6" w:tplc="2972586A">
      <w:numFmt w:val="bullet"/>
      <w:lvlText w:val="•"/>
      <w:lvlJc w:val="left"/>
      <w:pPr>
        <w:ind w:left="1025" w:hanging="120"/>
      </w:pPr>
      <w:rPr>
        <w:rFonts w:hint="default"/>
        <w:lang w:val="tr-TR" w:eastAsia="tr-TR" w:bidi="tr-TR"/>
      </w:rPr>
    </w:lvl>
    <w:lvl w:ilvl="7" w:tplc="3A30AAF8">
      <w:numFmt w:val="bullet"/>
      <w:lvlText w:val="•"/>
      <w:lvlJc w:val="left"/>
      <w:pPr>
        <w:ind w:left="1190" w:hanging="120"/>
      </w:pPr>
      <w:rPr>
        <w:rFonts w:hint="default"/>
        <w:lang w:val="tr-TR" w:eastAsia="tr-TR" w:bidi="tr-TR"/>
      </w:rPr>
    </w:lvl>
    <w:lvl w:ilvl="8" w:tplc="958EECF6">
      <w:numFmt w:val="bullet"/>
      <w:lvlText w:val="•"/>
      <w:lvlJc w:val="left"/>
      <w:pPr>
        <w:ind w:left="1354" w:hanging="120"/>
      </w:pPr>
      <w:rPr>
        <w:rFonts w:hint="default"/>
        <w:lang w:val="tr-TR" w:eastAsia="tr-TR" w:bidi="tr-TR"/>
      </w:rPr>
    </w:lvl>
  </w:abstractNum>
  <w:abstractNum w:abstractNumId="61" w15:restartNumberingAfterBreak="0">
    <w:nsid w:val="68B5259A"/>
    <w:multiLevelType w:val="hybridMultilevel"/>
    <w:tmpl w:val="95E0497C"/>
    <w:lvl w:ilvl="0" w:tplc="9830DD8E">
      <w:start w:val="1"/>
      <w:numFmt w:val="decimal"/>
      <w:lvlText w:val="%1-"/>
      <w:lvlJc w:val="left"/>
      <w:pPr>
        <w:ind w:left="162" w:hanging="132"/>
      </w:pPr>
      <w:rPr>
        <w:rFonts w:ascii="Times New Roman" w:eastAsia="Times New Roman" w:hAnsi="Times New Roman" w:cs="Times New Roman" w:hint="default"/>
        <w:w w:val="100"/>
        <w:sz w:val="12"/>
        <w:szCs w:val="12"/>
        <w:lang w:val="tr-TR" w:eastAsia="tr-TR" w:bidi="tr-TR"/>
      </w:rPr>
    </w:lvl>
    <w:lvl w:ilvl="1" w:tplc="0ECCF472">
      <w:numFmt w:val="bullet"/>
      <w:lvlText w:val="•"/>
      <w:lvlJc w:val="left"/>
      <w:pPr>
        <w:ind w:left="274" w:hanging="132"/>
      </w:pPr>
      <w:rPr>
        <w:rFonts w:hint="default"/>
        <w:lang w:val="tr-TR" w:eastAsia="tr-TR" w:bidi="tr-TR"/>
      </w:rPr>
    </w:lvl>
    <w:lvl w:ilvl="2" w:tplc="4022BDC0">
      <w:numFmt w:val="bullet"/>
      <w:lvlText w:val="•"/>
      <w:lvlJc w:val="left"/>
      <w:pPr>
        <w:ind w:left="389" w:hanging="132"/>
      </w:pPr>
      <w:rPr>
        <w:rFonts w:hint="default"/>
        <w:lang w:val="tr-TR" w:eastAsia="tr-TR" w:bidi="tr-TR"/>
      </w:rPr>
    </w:lvl>
    <w:lvl w:ilvl="3" w:tplc="21CC1BA0">
      <w:numFmt w:val="bullet"/>
      <w:lvlText w:val="•"/>
      <w:lvlJc w:val="left"/>
      <w:pPr>
        <w:ind w:left="504" w:hanging="132"/>
      </w:pPr>
      <w:rPr>
        <w:rFonts w:hint="default"/>
        <w:lang w:val="tr-TR" w:eastAsia="tr-TR" w:bidi="tr-TR"/>
      </w:rPr>
    </w:lvl>
    <w:lvl w:ilvl="4" w:tplc="482AF522">
      <w:numFmt w:val="bullet"/>
      <w:lvlText w:val="•"/>
      <w:lvlJc w:val="left"/>
      <w:pPr>
        <w:ind w:left="619" w:hanging="132"/>
      </w:pPr>
      <w:rPr>
        <w:rFonts w:hint="default"/>
        <w:lang w:val="tr-TR" w:eastAsia="tr-TR" w:bidi="tr-TR"/>
      </w:rPr>
    </w:lvl>
    <w:lvl w:ilvl="5" w:tplc="E084A4B4">
      <w:numFmt w:val="bullet"/>
      <w:lvlText w:val="•"/>
      <w:lvlJc w:val="left"/>
      <w:pPr>
        <w:ind w:left="734" w:hanging="132"/>
      </w:pPr>
      <w:rPr>
        <w:rFonts w:hint="default"/>
        <w:lang w:val="tr-TR" w:eastAsia="tr-TR" w:bidi="tr-TR"/>
      </w:rPr>
    </w:lvl>
    <w:lvl w:ilvl="6" w:tplc="2C7273BE">
      <w:numFmt w:val="bullet"/>
      <w:lvlText w:val="•"/>
      <w:lvlJc w:val="left"/>
      <w:pPr>
        <w:ind w:left="848" w:hanging="132"/>
      </w:pPr>
      <w:rPr>
        <w:rFonts w:hint="default"/>
        <w:lang w:val="tr-TR" w:eastAsia="tr-TR" w:bidi="tr-TR"/>
      </w:rPr>
    </w:lvl>
    <w:lvl w:ilvl="7" w:tplc="A3E898D4">
      <w:numFmt w:val="bullet"/>
      <w:lvlText w:val="•"/>
      <w:lvlJc w:val="left"/>
      <w:pPr>
        <w:ind w:left="963" w:hanging="132"/>
      </w:pPr>
      <w:rPr>
        <w:rFonts w:hint="default"/>
        <w:lang w:val="tr-TR" w:eastAsia="tr-TR" w:bidi="tr-TR"/>
      </w:rPr>
    </w:lvl>
    <w:lvl w:ilvl="8" w:tplc="691003AE">
      <w:numFmt w:val="bullet"/>
      <w:lvlText w:val="•"/>
      <w:lvlJc w:val="left"/>
      <w:pPr>
        <w:ind w:left="1078" w:hanging="132"/>
      </w:pPr>
      <w:rPr>
        <w:rFonts w:hint="default"/>
        <w:lang w:val="tr-TR" w:eastAsia="tr-TR" w:bidi="tr-TR"/>
      </w:rPr>
    </w:lvl>
  </w:abstractNum>
  <w:abstractNum w:abstractNumId="62" w15:restartNumberingAfterBreak="0">
    <w:nsid w:val="6BFA1AE9"/>
    <w:multiLevelType w:val="hybridMultilevel"/>
    <w:tmpl w:val="7CE29204"/>
    <w:lvl w:ilvl="0" w:tplc="1BC0ED4A">
      <w:start w:val="1"/>
      <w:numFmt w:val="decimal"/>
      <w:lvlText w:val="%1-"/>
      <w:lvlJc w:val="left"/>
      <w:pPr>
        <w:ind w:left="32" w:hanging="120"/>
      </w:pPr>
      <w:rPr>
        <w:rFonts w:ascii="Times New Roman" w:eastAsia="Times New Roman" w:hAnsi="Times New Roman" w:cs="Times New Roman" w:hint="default"/>
        <w:w w:val="100"/>
        <w:sz w:val="11"/>
        <w:szCs w:val="11"/>
        <w:lang w:val="tr-TR" w:eastAsia="tr-TR" w:bidi="tr-TR"/>
      </w:rPr>
    </w:lvl>
    <w:lvl w:ilvl="1" w:tplc="C45234A4">
      <w:numFmt w:val="bullet"/>
      <w:lvlText w:val="•"/>
      <w:lvlJc w:val="left"/>
      <w:pPr>
        <w:ind w:left="204" w:hanging="120"/>
      </w:pPr>
      <w:rPr>
        <w:rFonts w:hint="default"/>
        <w:lang w:val="tr-TR" w:eastAsia="tr-TR" w:bidi="tr-TR"/>
      </w:rPr>
    </w:lvl>
    <w:lvl w:ilvl="2" w:tplc="ECD68D1A">
      <w:numFmt w:val="bullet"/>
      <w:lvlText w:val="•"/>
      <w:lvlJc w:val="left"/>
      <w:pPr>
        <w:ind w:left="369" w:hanging="120"/>
      </w:pPr>
      <w:rPr>
        <w:rFonts w:hint="default"/>
        <w:lang w:val="tr-TR" w:eastAsia="tr-TR" w:bidi="tr-TR"/>
      </w:rPr>
    </w:lvl>
    <w:lvl w:ilvl="3" w:tplc="B0E84C18">
      <w:numFmt w:val="bullet"/>
      <w:lvlText w:val="•"/>
      <w:lvlJc w:val="left"/>
      <w:pPr>
        <w:ind w:left="533" w:hanging="120"/>
      </w:pPr>
      <w:rPr>
        <w:rFonts w:hint="default"/>
        <w:lang w:val="tr-TR" w:eastAsia="tr-TR" w:bidi="tr-TR"/>
      </w:rPr>
    </w:lvl>
    <w:lvl w:ilvl="4" w:tplc="B38EC438">
      <w:numFmt w:val="bullet"/>
      <w:lvlText w:val="•"/>
      <w:lvlJc w:val="left"/>
      <w:pPr>
        <w:ind w:left="698" w:hanging="120"/>
      </w:pPr>
      <w:rPr>
        <w:rFonts w:hint="default"/>
        <w:lang w:val="tr-TR" w:eastAsia="tr-TR" w:bidi="tr-TR"/>
      </w:rPr>
    </w:lvl>
    <w:lvl w:ilvl="5" w:tplc="27FE9252">
      <w:numFmt w:val="bullet"/>
      <w:lvlText w:val="•"/>
      <w:lvlJc w:val="left"/>
      <w:pPr>
        <w:ind w:left="862" w:hanging="120"/>
      </w:pPr>
      <w:rPr>
        <w:rFonts w:hint="default"/>
        <w:lang w:val="tr-TR" w:eastAsia="tr-TR" w:bidi="tr-TR"/>
      </w:rPr>
    </w:lvl>
    <w:lvl w:ilvl="6" w:tplc="EACE798C">
      <w:numFmt w:val="bullet"/>
      <w:lvlText w:val="•"/>
      <w:lvlJc w:val="left"/>
      <w:pPr>
        <w:ind w:left="1027" w:hanging="120"/>
      </w:pPr>
      <w:rPr>
        <w:rFonts w:hint="default"/>
        <w:lang w:val="tr-TR" w:eastAsia="tr-TR" w:bidi="tr-TR"/>
      </w:rPr>
    </w:lvl>
    <w:lvl w:ilvl="7" w:tplc="6CBE1BB4">
      <w:numFmt w:val="bullet"/>
      <w:lvlText w:val="•"/>
      <w:lvlJc w:val="left"/>
      <w:pPr>
        <w:ind w:left="1191" w:hanging="120"/>
      </w:pPr>
      <w:rPr>
        <w:rFonts w:hint="default"/>
        <w:lang w:val="tr-TR" w:eastAsia="tr-TR" w:bidi="tr-TR"/>
      </w:rPr>
    </w:lvl>
    <w:lvl w:ilvl="8" w:tplc="4B64D2C8">
      <w:numFmt w:val="bullet"/>
      <w:lvlText w:val="•"/>
      <w:lvlJc w:val="left"/>
      <w:pPr>
        <w:ind w:left="1356" w:hanging="120"/>
      </w:pPr>
      <w:rPr>
        <w:rFonts w:hint="default"/>
        <w:lang w:val="tr-TR" w:eastAsia="tr-TR" w:bidi="tr-TR"/>
      </w:rPr>
    </w:lvl>
  </w:abstractNum>
  <w:abstractNum w:abstractNumId="63" w15:restartNumberingAfterBreak="0">
    <w:nsid w:val="6CEA0C8C"/>
    <w:multiLevelType w:val="hybridMultilevel"/>
    <w:tmpl w:val="31DAC808"/>
    <w:lvl w:ilvl="0" w:tplc="742C44D2">
      <w:start w:val="1"/>
      <w:numFmt w:val="decimal"/>
      <w:lvlText w:val="%1-"/>
      <w:lvlJc w:val="left"/>
      <w:pPr>
        <w:ind w:left="28" w:hanging="94"/>
      </w:pPr>
      <w:rPr>
        <w:rFonts w:ascii="Times New Roman" w:eastAsia="Times New Roman" w:hAnsi="Times New Roman" w:cs="Times New Roman" w:hint="default"/>
        <w:w w:val="101"/>
        <w:sz w:val="9"/>
        <w:szCs w:val="9"/>
        <w:lang w:val="tr-TR" w:eastAsia="tr-TR" w:bidi="tr-TR"/>
      </w:rPr>
    </w:lvl>
    <w:lvl w:ilvl="1" w:tplc="AABC9CD6">
      <w:numFmt w:val="bullet"/>
      <w:lvlText w:val="•"/>
      <w:lvlJc w:val="left"/>
      <w:pPr>
        <w:ind w:left="138" w:hanging="94"/>
      </w:pPr>
      <w:rPr>
        <w:rFonts w:hint="default"/>
        <w:lang w:val="tr-TR" w:eastAsia="tr-TR" w:bidi="tr-TR"/>
      </w:rPr>
    </w:lvl>
    <w:lvl w:ilvl="2" w:tplc="4EE41682">
      <w:numFmt w:val="bullet"/>
      <w:lvlText w:val="•"/>
      <w:lvlJc w:val="left"/>
      <w:pPr>
        <w:ind w:left="256" w:hanging="94"/>
      </w:pPr>
      <w:rPr>
        <w:rFonts w:hint="default"/>
        <w:lang w:val="tr-TR" w:eastAsia="tr-TR" w:bidi="tr-TR"/>
      </w:rPr>
    </w:lvl>
    <w:lvl w:ilvl="3" w:tplc="D2DE2D36">
      <w:numFmt w:val="bullet"/>
      <w:lvlText w:val="•"/>
      <w:lvlJc w:val="left"/>
      <w:pPr>
        <w:ind w:left="374" w:hanging="94"/>
      </w:pPr>
      <w:rPr>
        <w:rFonts w:hint="default"/>
        <w:lang w:val="tr-TR" w:eastAsia="tr-TR" w:bidi="tr-TR"/>
      </w:rPr>
    </w:lvl>
    <w:lvl w:ilvl="4" w:tplc="B6D80652">
      <w:numFmt w:val="bullet"/>
      <w:lvlText w:val="•"/>
      <w:lvlJc w:val="left"/>
      <w:pPr>
        <w:ind w:left="493" w:hanging="94"/>
      </w:pPr>
      <w:rPr>
        <w:rFonts w:hint="default"/>
        <w:lang w:val="tr-TR" w:eastAsia="tr-TR" w:bidi="tr-TR"/>
      </w:rPr>
    </w:lvl>
    <w:lvl w:ilvl="5" w:tplc="D62005C4">
      <w:numFmt w:val="bullet"/>
      <w:lvlText w:val="•"/>
      <w:lvlJc w:val="left"/>
      <w:pPr>
        <w:ind w:left="611" w:hanging="94"/>
      </w:pPr>
      <w:rPr>
        <w:rFonts w:hint="default"/>
        <w:lang w:val="tr-TR" w:eastAsia="tr-TR" w:bidi="tr-TR"/>
      </w:rPr>
    </w:lvl>
    <w:lvl w:ilvl="6" w:tplc="72B02682">
      <w:numFmt w:val="bullet"/>
      <w:lvlText w:val="•"/>
      <w:lvlJc w:val="left"/>
      <w:pPr>
        <w:ind w:left="729" w:hanging="94"/>
      </w:pPr>
      <w:rPr>
        <w:rFonts w:hint="default"/>
        <w:lang w:val="tr-TR" w:eastAsia="tr-TR" w:bidi="tr-TR"/>
      </w:rPr>
    </w:lvl>
    <w:lvl w:ilvl="7" w:tplc="95F2FC48">
      <w:numFmt w:val="bullet"/>
      <w:lvlText w:val="•"/>
      <w:lvlJc w:val="left"/>
      <w:pPr>
        <w:ind w:left="848" w:hanging="94"/>
      </w:pPr>
      <w:rPr>
        <w:rFonts w:hint="default"/>
        <w:lang w:val="tr-TR" w:eastAsia="tr-TR" w:bidi="tr-TR"/>
      </w:rPr>
    </w:lvl>
    <w:lvl w:ilvl="8" w:tplc="EF7876F2">
      <w:numFmt w:val="bullet"/>
      <w:lvlText w:val="•"/>
      <w:lvlJc w:val="left"/>
      <w:pPr>
        <w:ind w:left="966" w:hanging="94"/>
      </w:pPr>
      <w:rPr>
        <w:rFonts w:hint="default"/>
        <w:lang w:val="tr-TR" w:eastAsia="tr-TR" w:bidi="tr-TR"/>
      </w:rPr>
    </w:lvl>
  </w:abstractNum>
  <w:abstractNum w:abstractNumId="64" w15:restartNumberingAfterBreak="0">
    <w:nsid w:val="6D7200E9"/>
    <w:multiLevelType w:val="hybridMultilevel"/>
    <w:tmpl w:val="2744A1CC"/>
    <w:lvl w:ilvl="0" w:tplc="B0BEFF1E">
      <w:start w:val="1"/>
      <w:numFmt w:val="decimal"/>
      <w:lvlText w:val="%1-"/>
      <w:lvlJc w:val="left"/>
      <w:pPr>
        <w:ind w:left="45" w:hanging="135"/>
      </w:pPr>
      <w:rPr>
        <w:rFonts w:ascii="Times New Roman" w:eastAsia="Times New Roman" w:hAnsi="Times New Roman" w:cs="Times New Roman" w:hint="default"/>
        <w:w w:val="100"/>
        <w:sz w:val="12"/>
        <w:szCs w:val="12"/>
        <w:lang w:val="tr-TR" w:eastAsia="tr-TR" w:bidi="tr-TR"/>
      </w:rPr>
    </w:lvl>
    <w:lvl w:ilvl="1" w:tplc="C4AA42E6">
      <w:numFmt w:val="bullet"/>
      <w:lvlText w:val="•"/>
      <w:lvlJc w:val="left"/>
      <w:pPr>
        <w:ind w:left="166" w:hanging="135"/>
      </w:pPr>
      <w:rPr>
        <w:rFonts w:hint="default"/>
        <w:lang w:val="tr-TR" w:eastAsia="tr-TR" w:bidi="tr-TR"/>
      </w:rPr>
    </w:lvl>
    <w:lvl w:ilvl="2" w:tplc="FC84213E">
      <w:numFmt w:val="bullet"/>
      <w:lvlText w:val="•"/>
      <w:lvlJc w:val="left"/>
      <w:pPr>
        <w:ind w:left="293" w:hanging="135"/>
      </w:pPr>
      <w:rPr>
        <w:rFonts w:hint="default"/>
        <w:lang w:val="tr-TR" w:eastAsia="tr-TR" w:bidi="tr-TR"/>
      </w:rPr>
    </w:lvl>
    <w:lvl w:ilvl="3" w:tplc="D0247B62">
      <w:numFmt w:val="bullet"/>
      <w:lvlText w:val="•"/>
      <w:lvlJc w:val="left"/>
      <w:pPr>
        <w:ind w:left="420" w:hanging="135"/>
      </w:pPr>
      <w:rPr>
        <w:rFonts w:hint="default"/>
        <w:lang w:val="tr-TR" w:eastAsia="tr-TR" w:bidi="tr-TR"/>
      </w:rPr>
    </w:lvl>
    <w:lvl w:ilvl="4" w:tplc="E8C8EC02">
      <w:numFmt w:val="bullet"/>
      <w:lvlText w:val="•"/>
      <w:lvlJc w:val="left"/>
      <w:pPr>
        <w:ind w:left="547" w:hanging="135"/>
      </w:pPr>
      <w:rPr>
        <w:rFonts w:hint="default"/>
        <w:lang w:val="tr-TR" w:eastAsia="tr-TR" w:bidi="tr-TR"/>
      </w:rPr>
    </w:lvl>
    <w:lvl w:ilvl="5" w:tplc="C9F434EC">
      <w:numFmt w:val="bullet"/>
      <w:lvlText w:val="•"/>
      <w:lvlJc w:val="left"/>
      <w:pPr>
        <w:ind w:left="674" w:hanging="135"/>
      </w:pPr>
      <w:rPr>
        <w:rFonts w:hint="default"/>
        <w:lang w:val="tr-TR" w:eastAsia="tr-TR" w:bidi="tr-TR"/>
      </w:rPr>
    </w:lvl>
    <w:lvl w:ilvl="6" w:tplc="88E66E30">
      <w:numFmt w:val="bullet"/>
      <w:lvlText w:val="•"/>
      <w:lvlJc w:val="left"/>
      <w:pPr>
        <w:ind w:left="800" w:hanging="135"/>
      </w:pPr>
      <w:rPr>
        <w:rFonts w:hint="default"/>
        <w:lang w:val="tr-TR" w:eastAsia="tr-TR" w:bidi="tr-TR"/>
      </w:rPr>
    </w:lvl>
    <w:lvl w:ilvl="7" w:tplc="91200C96">
      <w:numFmt w:val="bullet"/>
      <w:lvlText w:val="•"/>
      <w:lvlJc w:val="left"/>
      <w:pPr>
        <w:ind w:left="927" w:hanging="135"/>
      </w:pPr>
      <w:rPr>
        <w:rFonts w:hint="default"/>
        <w:lang w:val="tr-TR" w:eastAsia="tr-TR" w:bidi="tr-TR"/>
      </w:rPr>
    </w:lvl>
    <w:lvl w:ilvl="8" w:tplc="1684380A">
      <w:numFmt w:val="bullet"/>
      <w:lvlText w:val="•"/>
      <w:lvlJc w:val="left"/>
      <w:pPr>
        <w:ind w:left="1054" w:hanging="135"/>
      </w:pPr>
      <w:rPr>
        <w:rFonts w:hint="default"/>
        <w:lang w:val="tr-TR" w:eastAsia="tr-TR" w:bidi="tr-TR"/>
      </w:rPr>
    </w:lvl>
  </w:abstractNum>
  <w:abstractNum w:abstractNumId="65" w15:restartNumberingAfterBreak="0">
    <w:nsid w:val="6E603576"/>
    <w:multiLevelType w:val="hybridMultilevel"/>
    <w:tmpl w:val="4F668BDE"/>
    <w:lvl w:ilvl="0" w:tplc="69D80EE0">
      <w:start w:val="1"/>
      <w:numFmt w:val="decimal"/>
      <w:lvlText w:val="%1-"/>
      <w:lvlJc w:val="left"/>
      <w:pPr>
        <w:ind w:left="29" w:hanging="132"/>
      </w:pPr>
      <w:rPr>
        <w:rFonts w:ascii="Times New Roman" w:eastAsia="Times New Roman" w:hAnsi="Times New Roman" w:cs="Times New Roman" w:hint="default"/>
        <w:w w:val="95"/>
        <w:sz w:val="12"/>
        <w:szCs w:val="12"/>
        <w:lang w:val="tr-TR" w:eastAsia="tr-TR" w:bidi="tr-TR"/>
      </w:rPr>
    </w:lvl>
    <w:lvl w:ilvl="1" w:tplc="1FB0F44E">
      <w:numFmt w:val="bullet"/>
      <w:lvlText w:val="•"/>
      <w:lvlJc w:val="left"/>
      <w:pPr>
        <w:ind w:left="143" w:hanging="132"/>
      </w:pPr>
      <w:rPr>
        <w:rFonts w:hint="default"/>
        <w:lang w:val="tr-TR" w:eastAsia="tr-TR" w:bidi="tr-TR"/>
      </w:rPr>
    </w:lvl>
    <w:lvl w:ilvl="2" w:tplc="0C067FE2">
      <w:numFmt w:val="bullet"/>
      <w:lvlText w:val="•"/>
      <w:lvlJc w:val="left"/>
      <w:pPr>
        <w:ind w:left="266" w:hanging="132"/>
      </w:pPr>
      <w:rPr>
        <w:rFonts w:hint="default"/>
        <w:lang w:val="tr-TR" w:eastAsia="tr-TR" w:bidi="tr-TR"/>
      </w:rPr>
    </w:lvl>
    <w:lvl w:ilvl="3" w:tplc="65D4F2BA">
      <w:numFmt w:val="bullet"/>
      <w:lvlText w:val="•"/>
      <w:lvlJc w:val="left"/>
      <w:pPr>
        <w:ind w:left="390" w:hanging="132"/>
      </w:pPr>
      <w:rPr>
        <w:rFonts w:hint="default"/>
        <w:lang w:val="tr-TR" w:eastAsia="tr-TR" w:bidi="tr-TR"/>
      </w:rPr>
    </w:lvl>
    <w:lvl w:ilvl="4" w:tplc="7EF85C2A">
      <w:numFmt w:val="bullet"/>
      <w:lvlText w:val="•"/>
      <w:lvlJc w:val="left"/>
      <w:pPr>
        <w:ind w:left="513" w:hanging="132"/>
      </w:pPr>
      <w:rPr>
        <w:rFonts w:hint="default"/>
        <w:lang w:val="tr-TR" w:eastAsia="tr-TR" w:bidi="tr-TR"/>
      </w:rPr>
    </w:lvl>
    <w:lvl w:ilvl="5" w:tplc="46185EA8">
      <w:numFmt w:val="bullet"/>
      <w:lvlText w:val="•"/>
      <w:lvlJc w:val="left"/>
      <w:pPr>
        <w:ind w:left="637" w:hanging="132"/>
      </w:pPr>
      <w:rPr>
        <w:rFonts w:hint="default"/>
        <w:lang w:val="tr-TR" w:eastAsia="tr-TR" w:bidi="tr-TR"/>
      </w:rPr>
    </w:lvl>
    <w:lvl w:ilvl="6" w:tplc="B8D66CDC">
      <w:numFmt w:val="bullet"/>
      <w:lvlText w:val="•"/>
      <w:lvlJc w:val="left"/>
      <w:pPr>
        <w:ind w:left="760" w:hanging="132"/>
      </w:pPr>
      <w:rPr>
        <w:rFonts w:hint="default"/>
        <w:lang w:val="tr-TR" w:eastAsia="tr-TR" w:bidi="tr-TR"/>
      </w:rPr>
    </w:lvl>
    <w:lvl w:ilvl="7" w:tplc="CFE4DD86">
      <w:numFmt w:val="bullet"/>
      <w:lvlText w:val="•"/>
      <w:lvlJc w:val="left"/>
      <w:pPr>
        <w:ind w:left="883" w:hanging="132"/>
      </w:pPr>
      <w:rPr>
        <w:rFonts w:hint="default"/>
        <w:lang w:val="tr-TR" w:eastAsia="tr-TR" w:bidi="tr-TR"/>
      </w:rPr>
    </w:lvl>
    <w:lvl w:ilvl="8" w:tplc="201E94AC">
      <w:numFmt w:val="bullet"/>
      <w:lvlText w:val="•"/>
      <w:lvlJc w:val="left"/>
      <w:pPr>
        <w:ind w:left="1007" w:hanging="132"/>
      </w:pPr>
      <w:rPr>
        <w:rFonts w:hint="default"/>
        <w:lang w:val="tr-TR" w:eastAsia="tr-TR" w:bidi="tr-TR"/>
      </w:rPr>
    </w:lvl>
  </w:abstractNum>
  <w:abstractNum w:abstractNumId="66" w15:restartNumberingAfterBreak="0">
    <w:nsid w:val="6F014BA3"/>
    <w:multiLevelType w:val="hybridMultilevel"/>
    <w:tmpl w:val="F93AC136"/>
    <w:lvl w:ilvl="0" w:tplc="D7CA0896">
      <w:start w:val="2"/>
      <w:numFmt w:val="decimal"/>
      <w:lvlText w:val="%1-"/>
      <w:lvlJc w:val="left"/>
      <w:pPr>
        <w:ind w:left="29" w:hanging="132"/>
      </w:pPr>
      <w:rPr>
        <w:rFonts w:ascii="Times New Roman" w:eastAsia="Times New Roman" w:hAnsi="Times New Roman" w:cs="Times New Roman" w:hint="default"/>
        <w:w w:val="100"/>
        <w:sz w:val="12"/>
        <w:szCs w:val="12"/>
        <w:lang w:val="tr-TR" w:eastAsia="tr-TR" w:bidi="tr-TR"/>
      </w:rPr>
    </w:lvl>
    <w:lvl w:ilvl="1" w:tplc="DF96FEC0">
      <w:numFmt w:val="bullet"/>
      <w:lvlText w:val="•"/>
      <w:lvlJc w:val="left"/>
      <w:pPr>
        <w:ind w:left="143" w:hanging="132"/>
      </w:pPr>
      <w:rPr>
        <w:rFonts w:hint="default"/>
        <w:lang w:val="tr-TR" w:eastAsia="tr-TR" w:bidi="tr-TR"/>
      </w:rPr>
    </w:lvl>
    <w:lvl w:ilvl="2" w:tplc="CC2407EE">
      <w:numFmt w:val="bullet"/>
      <w:lvlText w:val="•"/>
      <w:lvlJc w:val="left"/>
      <w:pPr>
        <w:ind w:left="266" w:hanging="132"/>
      </w:pPr>
      <w:rPr>
        <w:rFonts w:hint="default"/>
        <w:lang w:val="tr-TR" w:eastAsia="tr-TR" w:bidi="tr-TR"/>
      </w:rPr>
    </w:lvl>
    <w:lvl w:ilvl="3" w:tplc="8E5A911C">
      <w:numFmt w:val="bullet"/>
      <w:lvlText w:val="•"/>
      <w:lvlJc w:val="left"/>
      <w:pPr>
        <w:ind w:left="390" w:hanging="132"/>
      </w:pPr>
      <w:rPr>
        <w:rFonts w:hint="default"/>
        <w:lang w:val="tr-TR" w:eastAsia="tr-TR" w:bidi="tr-TR"/>
      </w:rPr>
    </w:lvl>
    <w:lvl w:ilvl="4" w:tplc="4F1C7B18">
      <w:numFmt w:val="bullet"/>
      <w:lvlText w:val="•"/>
      <w:lvlJc w:val="left"/>
      <w:pPr>
        <w:ind w:left="513" w:hanging="132"/>
      </w:pPr>
      <w:rPr>
        <w:rFonts w:hint="default"/>
        <w:lang w:val="tr-TR" w:eastAsia="tr-TR" w:bidi="tr-TR"/>
      </w:rPr>
    </w:lvl>
    <w:lvl w:ilvl="5" w:tplc="E0B2BA22">
      <w:numFmt w:val="bullet"/>
      <w:lvlText w:val="•"/>
      <w:lvlJc w:val="left"/>
      <w:pPr>
        <w:ind w:left="637" w:hanging="132"/>
      </w:pPr>
      <w:rPr>
        <w:rFonts w:hint="default"/>
        <w:lang w:val="tr-TR" w:eastAsia="tr-TR" w:bidi="tr-TR"/>
      </w:rPr>
    </w:lvl>
    <w:lvl w:ilvl="6" w:tplc="221C079A">
      <w:numFmt w:val="bullet"/>
      <w:lvlText w:val="•"/>
      <w:lvlJc w:val="left"/>
      <w:pPr>
        <w:ind w:left="760" w:hanging="132"/>
      </w:pPr>
      <w:rPr>
        <w:rFonts w:hint="default"/>
        <w:lang w:val="tr-TR" w:eastAsia="tr-TR" w:bidi="tr-TR"/>
      </w:rPr>
    </w:lvl>
    <w:lvl w:ilvl="7" w:tplc="FE5CBE6C">
      <w:numFmt w:val="bullet"/>
      <w:lvlText w:val="•"/>
      <w:lvlJc w:val="left"/>
      <w:pPr>
        <w:ind w:left="883" w:hanging="132"/>
      </w:pPr>
      <w:rPr>
        <w:rFonts w:hint="default"/>
        <w:lang w:val="tr-TR" w:eastAsia="tr-TR" w:bidi="tr-TR"/>
      </w:rPr>
    </w:lvl>
    <w:lvl w:ilvl="8" w:tplc="D15A1F9A">
      <w:numFmt w:val="bullet"/>
      <w:lvlText w:val="•"/>
      <w:lvlJc w:val="left"/>
      <w:pPr>
        <w:ind w:left="1007" w:hanging="132"/>
      </w:pPr>
      <w:rPr>
        <w:rFonts w:hint="default"/>
        <w:lang w:val="tr-TR" w:eastAsia="tr-TR" w:bidi="tr-TR"/>
      </w:rPr>
    </w:lvl>
  </w:abstractNum>
  <w:abstractNum w:abstractNumId="67" w15:restartNumberingAfterBreak="0">
    <w:nsid w:val="752B4619"/>
    <w:multiLevelType w:val="hybridMultilevel"/>
    <w:tmpl w:val="FB36D928"/>
    <w:lvl w:ilvl="0" w:tplc="4D6823CC">
      <w:start w:val="4"/>
      <w:numFmt w:val="decimal"/>
      <w:lvlText w:val="%1-"/>
      <w:lvlJc w:val="left"/>
      <w:pPr>
        <w:ind w:left="30" w:hanging="132"/>
      </w:pPr>
      <w:rPr>
        <w:rFonts w:ascii="Times New Roman" w:eastAsia="Times New Roman" w:hAnsi="Times New Roman" w:cs="Times New Roman" w:hint="default"/>
        <w:w w:val="100"/>
        <w:sz w:val="12"/>
        <w:szCs w:val="12"/>
        <w:lang w:val="tr-TR" w:eastAsia="tr-TR" w:bidi="tr-TR"/>
      </w:rPr>
    </w:lvl>
    <w:lvl w:ilvl="1" w:tplc="A328C6B2">
      <w:numFmt w:val="bullet"/>
      <w:lvlText w:val="•"/>
      <w:lvlJc w:val="left"/>
      <w:pPr>
        <w:ind w:left="166" w:hanging="132"/>
      </w:pPr>
      <w:rPr>
        <w:rFonts w:hint="default"/>
        <w:lang w:val="tr-TR" w:eastAsia="tr-TR" w:bidi="tr-TR"/>
      </w:rPr>
    </w:lvl>
    <w:lvl w:ilvl="2" w:tplc="3B0206A8">
      <w:numFmt w:val="bullet"/>
      <w:lvlText w:val="•"/>
      <w:lvlJc w:val="left"/>
      <w:pPr>
        <w:ind w:left="293" w:hanging="132"/>
      </w:pPr>
      <w:rPr>
        <w:rFonts w:hint="default"/>
        <w:lang w:val="tr-TR" w:eastAsia="tr-TR" w:bidi="tr-TR"/>
      </w:rPr>
    </w:lvl>
    <w:lvl w:ilvl="3" w:tplc="A12A37CA">
      <w:numFmt w:val="bullet"/>
      <w:lvlText w:val="•"/>
      <w:lvlJc w:val="left"/>
      <w:pPr>
        <w:ind w:left="420" w:hanging="132"/>
      </w:pPr>
      <w:rPr>
        <w:rFonts w:hint="default"/>
        <w:lang w:val="tr-TR" w:eastAsia="tr-TR" w:bidi="tr-TR"/>
      </w:rPr>
    </w:lvl>
    <w:lvl w:ilvl="4" w:tplc="D2CED878">
      <w:numFmt w:val="bullet"/>
      <w:lvlText w:val="•"/>
      <w:lvlJc w:val="left"/>
      <w:pPr>
        <w:ind w:left="547" w:hanging="132"/>
      </w:pPr>
      <w:rPr>
        <w:rFonts w:hint="default"/>
        <w:lang w:val="tr-TR" w:eastAsia="tr-TR" w:bidi="tr-TR"/>
      </w:rPr>
    </w:lvl>
    <w:lvl w:ilvl="5" w:tplc="333019A2">
      <w:numFmt w:val="bullet"/>
      <w:lvlText w:val="•"/>
      <w:lvlJc w:val="left"/>
      <w:pPr>
        <w:ind w:left="674" w:hanging="132"/>
      </w:pPr>
      <w:rPr>
        <w:rFonts w:hint="default"/>
        <w:lang w:val="tr-TR" w:eastAsia="tr-TR" w:bidi="tr-TR"/>
      </w:rPr>
    </w:lvl>
    <w:lvl w:ilvl="6" w:tplc="C024B9D0">
      <w:numFmt w:val="bullet"/>
      <w:lvlText w:val="•"/>
      <w:lvlJc w:val="left"/>
      <w:pPr>
        <w:ind w:left="800" w:hanging="132"/>
      </w:pPr>
      <w:rPr>
        <w:rFonts w:hint="default"/>
        <w:lang w:val="tr-TR" w:eastAsia="tr-TR" w:bidi="tr-TR"/>
      </w:rPr>
    </w:lvl>
    <w:lvl w:ilvl="7" w:tplc="F872D15C">
      <w:numFmt w:val="bullet"/>
      <w:lvlText w:val="•"/>
      <w:lvlJc w:val="left"/>
      <w:pPr>
        <w:ind w:left="927" w:hanging="132"/>
      </w:pPr>
      <w:rPr>
        <w:rFonts w:hint="default"/>
        <w:lang w:val="tr-TR" w:eastAsia="tr-TR" w:bidi="tr-TR"/>
      </w:rPr>
    </w:lvl>
    <w:lvl w:ilvl="8" w:tplc="494EA768">
      <w:numFmt w:val="bullet"/>
      <w:lvlText w:val="•"/>
      <w:lvlJc w:val="left"/>
      <w:pPr>
        <w:ind w:left="1054" w:hanging="132"/>
      </w:pPr>
      <w:rPr>
        <w:rFonts w:hint="default"/>
        <w:lang w:val="tr-TR" w:eastAsia="tr-TR" w:bidi="tr-TR"/>
      </w:rPr>
    </w:lvl>
  </w:abstractNum>
  <w:abstractNum w:abstractNumId="68" w15:restartNumberingAfterBreak="0">
    <w:nsid w:val="788F4748"/>
    <w:multiLevelType w:val="hybridMultilevel"/>
    <w:tmpl w:val="AAA86398"/>
    <w:lvl w:ilvl="0" w:tplc="206058C0">
      <w:start w:val="1"/>
      <w:numFmt w:val="decimal"/>
      <w:lvlText w:val="%1-"/>
      <w:lvlJc w:val="left"/>
      <w:pPr>
        <w:ind w:left="162" w:hanging="132"/>
      </w:pPr>
      <w:rPr>
        <w:rFonts w:ascii="Times New Roman" w:eastAsia="Times New Roman" w:hAnsi="Times New Roman" w:cs="Times New Roman" w:hint="default"/>
        <w:w w:val="100"/>
        <w:sz w:val="12"/>
        <w:szCs w:val="12"/>
        <w:lang w:val="tr-TR" w:eastAsia="tr-TR" w:bidi="tr-TR"/>
      </w:rPr>
    </w:lvl>
    <w:lvl w:ilvl="1" w:tplc="548CE9DC">
      <w:numFmt w:val="bullet"/>
      <w:lvlText w:val="•"/>
      <w:lvlJc w:val="left"/>
      <w:pPr>
        <w:ind w:left="274" w:hanging="132"/>
      </w:pPr>
      <w:rPr>
        <w:rFonts w:hint="default"/>
        <w:lang w:val="tr-TR" w:eastAsia="tr-TR" w:bidi="tr-TR"/>
      </w:rPr>
    </w:lvl>
    <w:lvl w:ilvl="2" w:tplc="5B7CFCF4">
      <w:numFmt w:val="bullet"/>
      <w:lvlText w:val="•"/>
      <w:lvlJc w:val="left"/>
      <w:pPr>
        <w:ind w:left="389" w:hanging="132"/>
      </w:pPr>
      <w:rPr>
        <w:rFonts w:hint="default"/>
        <w:lang w:val="tr-TR" w:eastAsia="tr-TR" w:bidi="tr-TR"/>
      </w:rPr>
    </w:lvl>
    <w:lvl w:ilvl="3" w:tplc="CF023CB6">
      <w:numFmt w:val="bullet"/>
      <w:lvlText w:val="•"/>
      <w:lvlJc w:val="left"/>
      <w:pPr>
        <w:ind w:left="504" w:hanging="132"/>
      </w:pPr>
      <w:rPr>
        <w:rFonts w:hint="default"/>
        <w:lang w:val="tr-TR" w:eastAsia="tr-TR" w:bidi="tr-TR"/>
      </w:rPr>
    </w:lvl>
    <w:lvl w:ilvl="4" w:tplc="83722D08">
      <w:numFmt w:val="bullet"/>
      <w:lvlText w:val="•"/>
      <w:lvlJc w:val="left"/>
      <w:pPr>
        <w:ind w:left="619" w:hanging="132"/>
      </w:pPr>
      <w:rPr>
        <w:rFonts w:hint="default"/>
        <w:lang w:val="tr-TR" w:eastAsia="tr-TR" w:bidi="tr-TR"/>
      </w:rPr>
    </w:lvl>
    <w:lvl w:ilvl="5" w:tplc="FEB04B9E">
      <w:numFmt w:val="bullet"/>
      <w:lvlText w:val="•"/>
      <w:lvlJc w:val="left"/>
      <w:pPr>
        <w:ind w:left="734" w:hanging="132"/>
      </w:pPr>
      <w:rPr>
        <w:rFonts w:hint="default"/>
        <w:lang w:val="tr-TR" w:eastAsia="tr-TR" w:bidi="tr-TR"/>
      </w:rPr>
    </w:lvl>
    <w:lvl w:ilvl="6" w:tplc="56103CBA">
      <w:numFmt w:val="bullet"/>
      <w:lvlText w:val="•"/>
      <w:lvlJc w:val="left"/>
      <w:pPr>
        <w:ind w:left="848" w:hanging="132"/>
      </w:pPr>
      <w:rPr>
        <w:rFonts w:hint="default"/>
        <w:lang w:val="tr-TR" w:eastAsia="tr-TR" w:bidi="tr-TR"/>
      </w:rPr>
    </w:lvl>
    <w:lvl w:ilvl="7" w:tplc="20A6D792">
      <w:numFmt w:val="bullet"/>
      <w:lvlText w:val="•"/>
      <w:lvlJc w:val="left"/>
      <w:pPr>
        <w:ind w:left="963" w:hanging="132"/>
      </w:pPr>
      <w:rPr>
        <w:rFonts w:hint="default"/>
        <w:lang w:val="tr-TR" w:eastAsia="tr-TR" w:bidi="tr-TR"/>
      </w:rPr>
    </w:lvl>
    <w:lvl w:ilvl="8" w:tplc="9B208C42">
      <w:numFmt w:val="bullet"/>
      <w:lvlText w:val="•"/>
      <w:lvlJc w:val="left"/>
      <w:pPr>
        <w:ind w:left="1078" w:hanging="132"/>
      </w:pPr>
      <w:rPr>
        <w:rFonts w:hint="default"/>
        <w:lang w:val="tr-TR" w:eastAsia="tr-TR" w:bidi="tr-TR"/>
      </w:rPr>
    </w:lvl>
  </w:abstractNum>
  <w:abstractNum w:abstractNumId="69" w15:restartNumberingAfterBreak="0">
    <w:nsid w:val="7AD81566"/>
    <w:multiLevelType w:val="hybridMultilevel"/>
    <w:tmpl w:val="635E71E6"/>
    <w:lvl w:ilvl="0" w:tplc="F490CF9E">
      <w:start w:val="1"/>
      <w:numFmt w:val="decimal"/>
      <w:lvlText w:val="%1-"/>
      <w:lvlJc w:val="left"/>
      <w:pPr>
        <w:ind w:left="25" w:hanging="120"/>
      </w:pPr>
      <w:rPr>
        <w:rFonts w:ascii="Times New Roman" w:eastAsia="Times New Roman" w:hAnsi="Times New Roman" w:cs="Times New Roman" w:hint="default"/>
        <w:w w:val="100"/>
        <w:sz w:val="11"/>
        <w:szCs w:val="11"/>
        <w:lang w:val="tr-TR" w:eastAsia="tr-TR" w:bidi="tr-TR"/>
      </w:rPr>
    </w:lvl>
    <w:lvl w:ilvl="1" w:tplc="7DFA688A">
      <w:numFmt w:val="bullet"/>
      <w:lvlText w:val="•"/>
      <w:lvlJc w:val="left"/>
      <w:pPr>
        <w:ind w:left="174" w:hanging="120"/>
      </w:pPr>
      <w:rPr>
        <w:rFonts w:hint="default"/>
        <w:lang w:val="tr-TR" w:eastAsia="tr-TR" w:bidi="tr-TR"/>
      </w:rPr>
    </w:lvl>
    <w:lvl w:ilvl="2" w:tplc="CE787FEC">
      <w:numFmt w:val="bullet"/>
      <w:lvlText w:val="•"/>
      <w:lvlJc w:val="left"/>
      <w:pPr>
        <w:ind w:left="329" w:hanging="120"/>
      </w:pPr>
      <w:rPr>
        <w:rFonts w:hint="default"/>
        <w:lang w:val="tr-TR" w:eastAsia="tr-TR" w:bidi="tr-TR"/>
      </w:rPr>
    </w:lvl>
    <w:lvl w:ilvl="3" w:tplc="F7CAB7BA">
      <w:numFmt w:val="bullet"/>
      <w:lvlText w:val="•"/>
      <w:lvlJc w:val="left"/>
      <w:pPr>
        <w:ind w:left="483" w:hanging="120"/>
      </w:pPr>
      <w:rPr>
        <w:rFonts w:hint="default"/>
        <w:lang w:val="tr-TR" w:eastAsia="tr-TR" w:bidi="tr-TR"/>
      </w:rPr>
    </w:lvl>
    <w:lvl w:ilvl="4" w:tplc="CC8839DC">
      <w:numFmt w:val="bullet"/>
      <w:lvlText w:val="•"/>
      <w:lvlJc w:val="left"/>
      <w:pPr>
        <w:ind w:left="638" w:hanging="120"/>
      </w:pPr>
      <w:rPr>
        <w:rFonts w:hint="default"/>
        <w:lang w:val="tr-TR" w:eastAsia="tr-TR" w:bidi="tr-TR"/>
      </w:rPr>
    </w:lvl>
    <w:lvl w:ilvl="5" w:tplc="0A7CB2DA">
      <w:numFmt w:val="bullet"/>
      <w:lvlText w:val="•"/>
      <w:lvlJc w:val="left"/>
      <w:pPr>
        <w:ind w:left="792" w:hanging="120"/>
      </w:pPr>
      <w:rPr>
        <w:rFonts w:hint="default"/>
        <w:lang w:val="tr-TR" w:eastAsia="tr-TR" w:bidi="tr-TR"/>
      </w:rPr>
    </w:lvl>
    <w:lvl w:ilvl="6" w:tplc="EE7008A6">
      <w:numFmt w:val="bullet"/>
      <w:lvlText w:val="•"/>
      <w:lvlJc w:val="left"/>
      <w:pPr>
        <w:ind w:left="947" w:hanging="120"/>
      </w:pPr>
      <w:rPr>
        <w:rFonts w:hint="default"/>
        <w:lang w:val="tr-TR" w:eastAsia="tr-TR" w:bidi="tr-TR"/>
      </w:rPr>
    </w:lvl>
    <w:lvl w:ilvl="7" w:tplc="1D906E46">
      <w:numFmt w:val="bullet"/>
      <w:lvlText w:val="•"/>
      <w:lvlJc w:val="left"/>
      <w:pPr>
        <w:ind w:left="1101" w:hanging="120"/>
      </w:pPr>
      <w:rPr>
        <w:rFonts w:hint="default"/>
        <w:lang w:val="tr-TR" w:eastAsia="tr-TR" w:bidi="tr-TR"/>
      </w:rPr>
    </w:lvl>
    <w:lvl w:ilvl="8" w:tplc="089A622A">
      <w:numFmt w:val="bullet"/>
      <w:lvlText w:val="•"/>
      <w:lvlJc w:val="left"/>
      <w:pPr>
        <w:ind w:left="1256" w:hanging="120"/>
      </w:pPr>
      <w:rPr>
        <w:rFonts w:hint="default"/>
        <w:lang w:val="tr-TR" w:eastAsia="tr-TR" w:bidi="tr-TR"/>
      </w:rPr>
    </w:lvl>
  </w:abstractNum>
  <w:abstractNum w:abstractNumId="70" w15:restartNumberingAfterBreak="0">
    <w:nsid w:val="7D7253C0"/>
    <w:multiLevelType w:val="hybridMultilevel"/>
    <w:tmpl w:val="6560A88C"/>
    <w:lvl w:ilvl="0" w:tplc="7504874A">
      <w:start w:val="1"/>
      <w:numFmt w:val="decimal"/>
      <w:lvlText w:val="%1-"/>
      <w:lvlJc w:val="left"/>
      <w:pPr>
        <w:ind w:left="28" w:hanging="94"/>
      </w:pPr>
      <w:rPr>
        <w:rFonts w:ascii="Times New Roman" w:eastAsia="Times New Roman" w:hAnsi="Times New Roman" w:cs="Times New Roman" w:hint="default"/>
        <w:w w:val="101"/>
        <w:sz w:val="9"/>
        <w:szCs w:val="9"/>
        <w:lang w:val="tr-TR" w:eastAsia="tr-TR" w:bidi="tr-TR"/>
      </w:rPr>
    </w:lvl>
    <w:lvl w:ilvl="1" w:tplc="C3CE4B00">
      <w:numFmt w:val="bullet"/>
      <w:lvlText w:val="•"/>
      <w:lvlJc w:val="left"/>
      <w:pPr>
        <w:ind w:left="138" w:hanging="94"/>
      </w:pPr>
      <w:rPr>
        <w:rFonts w:hint="default"/>
        <w:lang w:val="tr-TR" w:eastAsia="tr-TR" w:bidi="tr-TR"/>
      </w:rPr>
    </w:lvl>
    <w:lvl w:ilvl="2" w:tplc="9C748C78">
      <w:numFmt w:val="bullet"/>
      <w:lvlText w:val="•"/>
      <w:lvlJc w:val="left"/>
      <w:pPr>
        <w:ind w:left="256" w:hanging="94"/>
      </w:pPr>
      <w:rPr>
        <w:rFonts w:hint="default"/>
        <w:lang w:val="tr-TR" w:eastAsia="tr-TR" w:bidi="tr-TR"/>
      </w:rPr>
    </w:lvl>
    <w:lvl w:ilvl="3" w:tplc="7910F07C">
      <w:numFmt w:val="bullet"/>
      <w:lvlText w:val="•"/>
      <w:lvlJc w:val="left"/>
      <w:pPr>
        <w:ind w:left="374" w:hanging="94"/>
      </w:pPr>
      <w:rPr>
        <w:rFonts w:hint="default"/>
        <w:lang w:val="tr-TR" w:eastAsia="tr-TR" w:bidi="tr-TR"/>
      </w:rPr>
    </w:lvl>
    <w:lvl w:ilvl="4" w:tplc="503EEE6E">
      <w:numFmt w:val="bullet"/>
      <w:lvlText w:val="•"/>
      <w:lvlJc w:val="left"/>
      <w:pPr>
        <w:ind w:left="493" w:hanging="94"/>
      </w:pPr>
      <w:rPr>
        <w:rFonts w:hint="default"/>
        <w:lang w:val="tr-TR" w:eastAsia="tr-TR" w:bidi="tr-TR"/>
      </w:rPr>
    </w:lvl>
    <w:lvl w:ilvl="5" w:tplc="AB649526">
      <w:numFmt w:val="bullet"/>
      <w:lvlText w:val="•"/>
      <w:lvlJc w:val="left"/>
      <w:pPr>
        <w:ind w:left="611" w:hanging="94"/>
      </w:pPr>
      <w:rPr>
        <w:rFonts w:hint="default"/>
        <w:lang w:val="tr-TR" w:eastAsia="tr-TR" w:bidi="tr-TR"/>
      </w:rPr>
    </w:lvl>
    <w:lvl w:ilvl="6" w:tplc="54549C78">
      <w:numFmt w:val="bullet"/>
      <w:lvlText w:val="•"/>
      <w:lvlJc w:val="left"/>
      <w:pPr>
        <w:ind w:left="729" w:hanging="94"/>
      </w:pPr>
      <w:rPr>
        <w:rFonts w:hint="default"/>
        <w:lang w:val="tr-TR" w:eastAsia="tr-TR" w:bidi="tr-TR"/>
      </w:rPr>
    </w:lvl>
    <w:lvl w:ilvl="7" w:tplc="18FA7F10">
      <w:numFmt w:val="bullet"/>
      <w:lvlText w:val="•"/>
      <w:lvlJc w:val="left"/>
      <w:pPr>
        <w:ind w:left="848" w:hanging="94"/>
      </w:pPr>
      <w:rPr>
        <w:rFonts w:hint="default"/>
        <w:lang w:val="tr-TR" w:eastAsia="tr-TR" w:bidi="tr-TR"/>
      </w:rPr>
    </w:lvl>
    <w:lvl w:ilvl="8" w:tplc="E8E64174">
      <w:numFmt w:val="bullet"/>
      <w:lvlText w:val="•"/>
      <w:lvlJc w:val="left"/>
      <w:pPr>
        <w:ind w:left="966" w:hanging="94"/>
      </w:pPr>
      <w:rPr>
        <w:rFonts w:hint="default"/>
        <w:lang w:val="tr-TR" w:eastAsia="tr-TR" w:bidi="tr-TR"/>
      </w:rPr>
    </w:lvl>
  </w:abstractNum>
  <w:abstractNum w:abstractNumId="71" w15:restartNumberingAfterBreak="0">
    <w:nsid w:val="7E332CE9"/>
    <w:multiLevelType w:val="hybridMultilevel"/>
    <w:tmpl w:val="4EF22060"/>
    <w:lvl w:ilvl="0" w:tplc="823001AC">
      <w:start w:val="1"/>
      <w:numFmt w:val="decimal"/>
      <w:lvlText w:val="%1-"/>
      <w:lvlJc w:val="left"/>
      <w:pPr>
        <w:ind w:left="162" w:hanging="132"/>
      </w:pPr>
      <w:rPr>
        <w:rFonts w:ascii="Times New Roman" w:eastAsia="Times New Roman" w:hAnsi="Times New Roman" w:cs="Times New Roman" w:hint="default"/>
        <w:w w:val="95"/>
        <w:sz w:val="12"/>
        <w:szCs w:val="12"/>
        <w:lang w:val="tr-TR" w:eastAsia="tr-TR" w:bidi="tr-TR"/>
      </w:rPr>
    </w:lvl>
    <w:lvl w:ilvl="1" w:tplc="64F44984">
      <w:numFmt w:val="bullet"/>
      <w:lvlText w:val="•"/>
      <w:lvlJc w:val="left"/>
      <w:pPr>
        <w:ind w:left="296" w:hanging="132"/>
      </w:pPr>
      <w:rPr>
        <w:rFonts w:hint="default"/>
        <w:lang w:val="tr-TR" w:eastAsia="tr-TR" w:bidi="tr-TR"/>
      </w:rPr>
    </w:lvl>
    <w:lvl w:ilvl="2" w:tplc="CECC27E8">
      <w:numFmt w:val="bullet"/>
      <w:lvlText w:val="•"/>
      <w:lvlJc w:val="left"/>
      <w:pPr>
        <w:ind w:left="433" w:hanging="132"/>
      </w:pPr>
      <w:rPr>
        <w:rFonts w:hint="default"/>
        <w:lang w:val="tr-TR" w:eastAsia="tr-TR" w:bidi="tr-TR"/>
      </w:rPr>
    </w:lvl>
    <w:lvl w:ilvl="3" w:tplc="63006660">
      <w:numFmt w:val="bullet"/>
      <w:lvlText w:val="•"/>
      <w:lvlJc w:val="left"/>
      <w:pPr>
        <w:ind w:left="570" w:hanging="132"/>
      </w:pPr>
      <w:rPr>
        <w:rFonts w:hint="default"/>
        <w:lang w:val="tr-TR" w:eastAsia="tr-TR" w:bidi="tr-TR"/>
      </w:rPr>
    </w:lvl>
    <w:lvl w:ilvl="4" w:tplc="F58EE436">
      <w:numFmt w:val="bullet"/>
      <w:lvlText w:val="•"/>
      <w:lvlJc w:val="left"/>
      <w:pPr>
        <w:ind w:left="706" w:hanging="132"/>
      </w:pPr>
      <w:rPr>
        <w:rFonts w:hint="default"/>
        <w:lang w:val="tr-TR" w:eastAsia="tr-TR" w:bidi="tr-TR"/>
      </w:rPr>
    </w:lvl>
    <w:lvl w:ilvl="5" w:tplc="9FC4A29A">
      <w:numFmt w:val="bullet"/>
      <w:lvlText w:val="•"/>
      <w:lvlJc w:val="left"/>
      <w:pPr>
        <w:ind w:left="843" w:hanging="132"/>
      </w:pPr>
      <w:rPr>
        <w:rFonts w:hint="default"/>
        <w:lang w:val="tr-TR" w:eastAsia="tr-TR" w:bidi="tr-TR"/>
      </w:rPr>
    </w:lvl>
    <w:lvl w:ilvl="6" w:tplc="5C4E82E8">
      <w:numFmt w:val="bullet"/>
      <w:lvlText w:val="•"/>
      <w:lvlJc w:val="left"/>
      <w:pPr>
        <w:ind w:left="980" w:hanging="132"/>
      </w:pPr>
      <w:rPr>
        <w:rFonts w:hint="default"/>
        <w:lang w:val="tr-TR" w:eastAsia="tr-TR" w:bidi="tr-TR"/>
      </w:rPr>
    </w:lvl>
    <w:lvl w:ilvl="7" w:tplc="6E529B10">
      <w:numFmt w:val="bullet"/>
      <w:lvlText w:val="•"/>
      <w:lvlJc w:val="left"/>
      <w:pPr>
        <w:ind w:left="1116" w:hanging="132"/>
      </w:pPr>
      <w:rPr>
        <w:rFonts w:hint="default"/>
        <w:lang w:val="tr-TR" w:eastAsia="tr-TR" w:bidi="tr-TR"/>
      </w:rPr>
    </w:lvl>
    <w:lvl w:ilvl="8" w:tplc="1E585920">
      <w:numFmt w:val="bullet"/>
      <w:lvlText w:val="•"/>
      <w:lvlJc w:val="left"/>
      <w:pPr>
        <w:ind w:left="1253" w:hanging="132"/>
      </w:pPr>
      <w:rPr>
        <w:rFonts w:hint="default"/>
        <w:lang w:val="tr-TR" w:eastAsia="tr-TR" w:bidi="tr-TR"/>
      </w:rPr>
    </w:lvl>
  </w:abstractNum>
  <w:num w:numId="1">
    <w:abstractNumId w:val="65"/>
  </w:num>
  <w:num w:numId="2">
    <w:abstractNumId w:val="2"/>
  </w:num>
  <w:num w:numId="3">
    <w:abstractNumId w:val="66"/>
  </w:num>
  <w:num w:numId="4">
    <w:abstractNumId w:val="56"/>
  </w:num>
  <w:num w:numId="5">
    <w:abstractNumId w:val="52"/>
  </w:num>
  <w:num w:numId="6">
    <w:abstractNumId w:val="24"/>
  </w:num>
  <w:num w:numId="7">
    <w:abstractNumId w:val="58"/>
  </w:num>
  <w:num w:numId="8">
    <w:abstractNumId w:val="47"/>
  </w:num>
  <w:num w:numId="9">
    <w:abstractNumId w:val="27"/>
  </w:num>
  <w:num w:numId="10">
    <w:abstractNumId w:val="51"/>
  </w:num>
  <w:num w:numId="11">
    <w:abstractNumId w:val="1"/>
  </w:num>
  <w:num w:numId="12">
    <w:abstractNumId w:val="59"/>
  </w:num>
  <w:num w:numId="13">
    <w:abstractNumId w:val="17"/>
  </w:num>
  <w:num w:numId="14">
    <w:abstractNumId w:val="16"/>
  </w:num>
  <w:num w:numId="15">
    <w:abstractNumId w:val="61"/>
  </w:num>
  <w:num w:numId="16">
    <w:abstractNumId w:val="39"/>
  </w:num>
  <w:num w:numId="17">
    <w:abstractNumId w:val="0"/>
  </w:num>
  <w:num w:numId="18">
    <w:abstractNumId w:val="14"/>
  </w:num>
  <w:num w:numId="19">
    <w:abstractNumId w:val="50"/>
  </w:num>
  <w:num w:numId="20">
    <w:abstractNumId w:val="4"/>
  </w:num>
  <w:num w:numId="21">
    <w:abstractNumId w:val="67"/>
  </w:num>
  <w:num w:numId="22">
    <w:abstractNumId w:val="68"/>
  </w:num>
  <w:num w:numId="23">
    <w:abstractNumId w:val="10"/>
  </w:num>
  <w:num w:numId="24">
    <w:abstractNumId w:val="20"/>
  </w:num>
  <w:num w:numId="25">
    <w:abstractNumId w:val="44"/>
  </w:num>
  <w:num w:numId="26">
    <w:abstractNumId w:val="43"/>
  </w:num>
  <w:num w:numId="27">
    <w:abstractNumId w:val="23"/>
  </w:num>
  <w:num w:numId="28">
    <w:abstractNumId w:val="36"/>
  </w:num>
  <w:num w:numId="29">
    <w:abstractNumId w:val="64"/>
  </w:num>
  <w:num w:numId="30">
    <w:abstractNumId w:val="8"/>
  </w:num>
  <w:num w:numId="31">
    <w:abstractNumId w:val="55"/>
  </w:num>
  <w:num w:numId="32">
    <w:abstractNumId w:val="26"/>
  </w:num>
  <w:num w:numId="33">
    <w:abstractNumId w:val="71"/>
  </w:num>
  <w:num w:numId="34">
    <w:abstractNumId w:val="38"/>
  </w:num>
  <w:num w:numId="35">
    <w:abstractNumId w:val="46"/>
  </w:num>
  <w:num w:numId="36">
    <w:abstractNumId w:val="3"/>
  </w:num>
  <w:num w:numId="37">
    <w:abstractNumId w:val="30"/>
  </w:num>
  <w:num w:numId="38">
    <w:abstractNumId w:val="15"/>
  </w:num>
  <w:num w:numId="39">
    <w:abstractNumId w:val="7"/>
  </w:num>
  <w:num w:numId="40">
    <w:abstractNumId w:val="57"/>
  </w:num>
  <w:num w:numId="41">
    <w:abstractNumId w:val="13"/>
  </w:num>
  <w:num w:numId="42">
    <w:abstractNumId w:val="60"/>
  </w:num>
  <w:num w:numId="43">
    <w:abstractNumId w:val="9"/>
  </w:num>
  <w:num w:numId="44">
    <w:abstractNumId w:val="53"/>
  </w:num>
  <w:num w:numId="45">
    <w:abstractNumId w:val="32"/>
  </w:num>
  <w:num w:numId="46">
    <w:abstractNumId w:val="6"/>
  </w:num>
  <w:num w:numId="47">
    <w:abstractNumId w:val="49"/>
  </w:num>
  <w:num w:numId="48">
    <w:abstractNumId w:val="42"/>
  </w:num>
  <w:num w:numId="49">
    <w:abstractNumId w:val="45"/>
  </w:num>
  <w:num w:numId="50">
    <w:abstractNumId w:val="29"/>
  </w:num>
  <w:num w:numId="51">
    <w:abstractNumId w:val="70"/>
  </w:num>
  <w:num w:numId="52">
    <w:abstractNumId w:val="22"/>
  </w:num>
  <w:num w:numId="53">
    <w:abstractNumId w:val="54"/>
  </w:num>
  <w:num w:numId="54">
    <w:abstractNumId w:val="18"/>
  </w:num>
  <w:num w:numId="55">
    <w:abstractNumId w:val="12"/>
  </w:num>
  <w:num w:numId="56">
    <w:abstractNumId w:val="21"/>
  </w:num>
  <w:num w:numId="57">
    <w:abstractNumId w:val="63"/>
  </w:num>
  <w:num w:numId="58">
    <w:abstractNumId w:val="48"/>
  </w:num>
  <w:num w:numId="59">
    <w:abstractNumId w:val="33"/>
  </w:num>
  <w:num w:numId="60">
    <w:abstractNumId w:val="25"/>
  </w:num>
  <w:num w:numId="61">
    <w:abstractNumId w:val="34"/>
  </w:num>
  <w:num w:numId="62">
    <w:abstractNumId w:val="35"/>
  </w:num>
  <w:num w:numId="63">
    <w:abstractNumId w:val="41"/>
  </w:num>
  <w:num w:numId="64">
    <w:abstractNumId w:val="5"/>
  </w:num>
  <w:num w:numId="65">
    <w:abstractNumId w:val="69"/>
  </w:num>
  <w:num w:numId="66">
    <w:abstractNumId w:val="28"/>
  </w:num>
  <w:num w:numId="67">
    <w:abstractNumId w:val="37"/>
  </w:num>
  <w:num w:numId="68">
    <w:abstractNumId w:val="19"/>
  </w:num>
  <w:num w:numId="69">
    <w:abstractNumId w:val="11"/>
  </w:num>
  <w:num w:numId="70">
    <w:abstractNumId w:val="40"/>
  </w:num>
  <w:num w:numId="71">
    <w:abstractNumId w:val="31"/>
  </w:num>
  <w:num w:numId="72">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5F"/>
    <w:rsid w:val="000332AB"/>
    <w:rsid w:val="000673CD"/>
    <w:rsid w:val="000834CE"/>
    <w:rsid w:val="00096BEE"/>
    <w:rsid w:val="00097C8D"/>
    <w:rsid w:val="000A6FF2"/>
    <w:rsid w:val="000C23D0"/>
    <w:rsid w:val="000D7AC4"/>
    <w:rsid w:val="000E4049"/>
    <w:rsid w:val="000F1B3C"/>
    <w:rsid w:val="00100B19"/>
    <w:rsid w:val="001028B7"/>
    <w:rsid w:val="0010367A"/>
    <w:rsid w:val="0010479F"/>
    <w:rsid w:val="001361E4"/>
    <w:rsid w:val="00155303"/>
    <w:rsid w:val="0016349E"/>
    <w:rsid w:val="0016409A"/>
    <w:rsid w:val="0017426B"/>
    <w:rsid w:val="00176636"/>
    <w:rsid w:val="001A589A"/>
    <w:rsid w:val="001B4D35"/>
    <w:rsid w:val="001E111A"/>
    <w:rsid w:val="001E5C2D"/>
    <w:rsid w:val="001F5F99"/>
    <w:rsid w:val="001F74E0"/>
    <w:rsid w:val="00221578"/>
    <w:rsid w:val="002439CF"/>
    <w:rsid w:val="002B2B99"/>
    <w:rsid w:val="002B2C94"/>
    <w:rsid w:val="002B669A"/>
    <w:rsid w:val="003021AE"/>
    <w:rsid w:val="00315746"/>
    <w:rsid w:val="003208C3"/>
    <w:rsid w:val="0032753E"/>
    <w:rsid w:val="00331579"/>
    <w:rsid w:val="00351C83"/>
    <w:rsid w:val="00355791"/>
    <w:rsid w:val="00363656"/>
    <w:rsid w:val="00366865"/>
    <w:rsid w:val="00374D49"/>
    <w:rsid w:val="003773A3"/>
    <w:rsid w:val="00380EFB"/>
    <w:rsid w:val="00387276"/>
    <w:rsid w:val="003B26B2"/>
    <w:rsid w:val="003C1DBB"/>
    <w:rsid w:val="003D0FB3"/>
    <w:rsid w:val="003E057F"/>
    <w:rsid w:val="003E220D"/>
    <w:rsid w:val="003F663E"/>
    <w:rsid w:val="00415AE4"/>
    <w:rsid w:val="00431885"/>
    <w:rsid w:val="00436622"/>
    <w:rsid w:val="004403F4"/>
    <w:rsid w:val="00445850"/>
    <w:rsid w:val="00473725"/>
    <w:rsid w:val="0048545E"/>
    <w:rsid w:val="00495659"/>
    <w:rsid w:val="004A02B4"/>
    <w:rsid w:val="004A395A"/>
    <w:rsid w:val="004D5957"/>
    <w:rsid w:val="004E1B89"/>
    <w:rsid w:val="004E4FA4"/>
    <w:rsid w:val="00501349"/>
    <w:rsid w:val="00503891"/>
    <w:rsid w:val="0050677E"/>
    <w:rsid w:val="00506865"/>
    <w:rsid w:val="00517A45"/>
    <w:rsid w:val="00523EBF"/>
    <w:rsid w:val="005262B6"/>
    <w:rsid w:val="00530C40"/>
    <w:rsid w:val="00533262"/>
    <w:rsid w:val="005513D0"/>
    <w:rsid w:val="0055503E"/>
    <w:rsid w:val="00557028"/>
    <w:rsid w:val="005829EF"/>
    <w:rsid w:val="00586559"/>
    <w:rsid w:val="005905C0"/>
    <w:rsid w:val="00590A71"/>
    <w:rsid w:val="0059597D"/>
    <w:rsid w:val="005A5788"/>
    <w:rsid w:val="005C0F75"/>
    <w:rsid w:val="005D0A3C"/>
    <w:rsid w:val="005E12F6"/>
    <w:rsid w:val="006020A6"/>
    <w:rsid w:val="006061B7"/>
    <w:rsid w:val="006113C2"/>
    <w:rsid w:val="0061452E"/>
    <w:rsid w:val="00623F4E"/>
    <w:rsid w:val="00634A93"/>
    <w:rsid w:val="00637B88"/>
    <w:rsid w:val="00652297"/>
    <w:rsid w:val="006777FA"/>
    <w:rsid w:val="006811AA"/>
    <w:rsid w:val="006B5AE2"/>
    <w:rsid w:val="006B5C82"/>
    <w:rsid w:val="006E2E3B"/>
    <w:rsid w:val="006E4DCF"/>
    <w:rsid w:val="007016C4"/>
    <w:rsid w:val="007154D7"/>
    <w:rsid w:val="00722724"/>
    <w:rsid w:val="00731552"/>
    <w:rsid w:val="0073333F"/>
    <w:rsid w:val="007464C3"/>
    <w:rsid w:val="007539E8"/>
    <w:rsid w:val="0076216D"/>
    <w:rsid w:val="00765348"/>
    <w:rsid w:val="007B22D0"/>
    <w:rsid w:val="007B254C"/>
    <w:rsid w:val="007B3428"/>
    <w:rsid w:val="007E5E06"/>
    <w:rsid w:val="008103F5"/>
    <w:rsid w:val="00813117"/>
    <w:rsid w:val="00815A4C"/>
    <w:rsid w:val="008472FB"/>
    <w:rsid w:val="00892679"/>
    <w:rsid w:val="008A00AD"/>
    <w:rsid w:val="008B3A1A"/>
    <w:rsid w:val="008B4E10"/>
    <w:rsid w:val="008B62DD"/>
    <w:rsid w:val="008C1ED4"/>
    <w:rsid w:val="008C6B3C"/>
    <w:rsid w:val="008D1E22"/>
    <w:rsid w:val="008E41D9"/>
    <w:rsid w:val="008E4871"/>
    <w:rsid w:val="008F4294"/>
    <w:rsid w:val="00920986"/>
    <w:rsid w:val="009679EC"/>
    <w:rsid w:val="009842E1"/>
    <w:rsid w:val="00992532"/>
    <w:rsid w:val="00994525"/>
    <w:rsid w:val="009C05CD"/>
    <w:rsid w:val="009C2920"/>
    <w:rsid w:val="009E2E86"/>
    <w:rsid w:val="00A04A2E"/>
    <w:rsid w:val="00A1141E"/>
    <w:rsid w:val="00A43E0B"/>
    <w:rsid w:val="00A50D7E"/>
    <w:rsid w:val="00A96E0C"/>
    <w:rsid w:val="00AA0825"/>
    <w:rsid w:val="00AA73D2"/>
    <w:rsid w:val="00AC030C"/>
    <w:rsid w:val="00AD08DC"/>
    <w:rsid w:val="00AE47EE"/>
    <w:rsid w:val="00AE7EFA"/>
    <w:rsid w:val="00AF184A"/>
    <w:rsid w:val="00AF67AE"/>
    <w:rsid w:val="00B315EA"/>
    <w:rsid w:val="00B53C66"/>
    <w:rsid w:val="00B54EEE"/>
    <w:rsid w:val="00B847E2"/>
    <w:rsid w:val="00B875D2"/>
    <w:rsid w:val="00B92191"/>
    <w:rsid w:val="00BA46EC"/>
    <w:rsid w:val="00BC21CB"/>
    <w:rsid w:val="00BC404B"/>
    <w:rsid w:val="00BE3104"/>
    <w:rsid w:val="00C165AC"/>
    <w:rsid w:val="00C20C98"/>
    <w:rsid w:val="00C33036"/>
    <w:rsid w:val="00C67A0A"/>
    <w:rsid w:val="00C73175"/>
    <w:rsid w:val="00C752F4"/>
    <w:rsid w:val="00C86032"/>
    <w:rsid w:val="00C95F6C"/>
    <w:rsid w:val="00CB2DCA"/>
    <w:rsid w:val="00CB6FE9"/>
    <w:rsid w:val="00CC109A"/>
    <w:rsid w:val="00CC58A9"/>
    <w:rsid w:val="00CD6C76"/>
    <w:rsid w:val="00CE0505"/>
    <w:rsid w:val="00CE62B5"/>
    <w:rsid w:val="00CF693E"/>
    <w:rsid w:val="00D35DA9"/>
    <w:rsid w:val="00D41418"/>
    <w:rsid w:val="00D60ABD"/>
    <w:rsid w:val="00D6424A"/>
    <w:rsid w:val="00D7382C"/>
    <w:rsid w:val="00D82225"/>
    <w:rsid w:val="00D87810"/>
    <w:rsid w:val="00D87D52"/>
    <w:rsid w:val="00D9459E"/>
    <w:rsid w:val="00D96FB0"/>
    <w:rsid w:val="00DA1489"/>
    <w:rsid w:val="00DA27B3"/>
    <w:rsid w:val="00DA46CA"/>
    <w:rsid w:val="00DB6BD6"/>
    <w:rsid w:val="00DC66C6"/>
    <w:rsid w:val="00E04E3B"/>
    <w:rsid w:val="00E13A6A"/>
    <w:rsid w:val="00E24089"/>
    <w:rsid w:val="00E5693C"/>
    <w:rsid w:val="00E6182C"/>
    <w:rsid w:val="00E64F5F"/>
    <w:rsid w:val="00E65810"/>
    <w:rsid w:val="00E750C0"/>
    <w:rsid w:val="00E92228"/>
    <w:rsid w:val="00EB7343"/>
    <w:rsid w:val="00EC5FE5"/>
    <w:rsid w:val="00F0653F"/>
    <w:rsid w:val="00F423F0"/>
    <w:rsid w:val="00F4588C"/>
    <w:rsid w:val="00F5090D"/>
    <w:rsid w:val="00F545CB"/>
    <w:rsid w:val="00F652AE"/>
    <w:rsid w:val="00F66657"/>
    <w:rsid w:val="00F754D3"/>
    <w:rsid w:val="00FC20FB"/>
    <w:rsid w:val="00FD62A3"/>
    <w:rsid w:val="00FE34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81C3"/>
  <w15:docId w15:val="{BD78C519-F320-40D6-8E3B-E981A0BF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4DCF"/>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6E4DCF"/>
    <w:tblPr>
      <w:tblInd w:w="0" w:type="dxa"/>
      <w:tblCellMar>
        <w:top w:w="0" w:type="dxa"/>
        <w:left w:w="0" w:type="dxa"/>
        <w:bottom w:w="0" w:type="dxa"/>
        <w:right w:w="0" w:type="dxa"/>
      </w:tblCellMar>
    </w:tblPr>
  </w:style>
  <w:style w:type="paragraph" w:styleId="GvdeMetni">
    <w:name w:val="Body Text"/>
    <w:basedOn w:val="Normal"/>
    <w:uiPriority w:val="1"/>
    <w:qFormat/>
    <w:rsid w:val="006E4DCF"/>
    <w:rPr>
      <w:b/>
      <w:bCs/>
      <w:sz w:val="32"/>
      <w:szCs w:val="32"/>
    </w:rPr>
  </w:style>
  <w:style w:type="paragraph" w:styleId="ListeParagraf">
    <w:name w:val="List Paragraph"/>
    <w:basedOn w:val="Normal"/>
    <w:uiPriority w:val="1"/>
    <w:qFormat/>
    <w:rsid w:val="006E4DCF"/>
  </w:style>
  <w:style w:type="paragraph" w:customStyle="1" w:styleId="TableParagraph">
    <w:name w:val="Table Paragraph"/>
    <w:basedOn w:val="Normal"/>
    <w:uiPriority w:val="99"/>
    <w:qFormat/>
    <w:rsid w:val="006E4DCF"/>
  </w:style>
  <w:style w:type="paragraph" w:styleId="BalonMetni">
    <w:name w:val="Balloon Text"/>
    <w:basedOn w:val="Normal"/>
    <w:link w:val="BalonMetniChar"/>
    <w:uiPriority w:val="99"/>
    <w:semiHidden/>
    <w:unhideWhenUsed/>
    <w:rsid w:val="008103F5"/>
    <w:rPr>
      <w:rFonts w:ascii="Tahoma" w:hAnsi="Tahoma" w:cs="Tahoma"/>
      <w:sz w:val="16"/>
      <w:szCs w:val="16"/>
    </w:rPr>
  </w:style>
  <w:style w:type="character" w:customStyle="1" w:styleId="BalonMetniChar">
    <w:name w:val="Balon Metni Char"/>
    <w:basedOn w:val="VarsaylanParagrafYazTipi"/>
    <w:link w:val="BalonMetni"/>
    <w:uiPriority w:val="99"/>
    <w:semiHidden/>
    <w:rsid w:val="008103F5"/>
    <w:rPr>
      <w:rFonts w:ascii="Tahoma" w:eastAsia="Times New Roman" w:hAnsi="Tahoma" w:cs="Tahoma"/>
      <w:sz w:val="16"/>
      <w:szCs w:val="16"/>
      <w:lang w:val="tr-TR" w:eastAsia="tr-TR" w:bidi="tr-TR"/>
    </w:rPr>
  </w:style>
  <w:style w:type="paragraph" w:customStyle="1" w:styleId="Default">
    <w:name w:val="Default"/>
    <w:rsid w:val="002B669A"/>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291143">
      <w:bodyDiv w:val="1"/>
      <w:marLeft w:val="0"/>
      <w:marRight w:val="0"/>
      <w:marTop w:val="0"/>
      <w:marBottom w:val="0"/>
      <w:divBdr>
        <w:top w:val="none" w:sz="0" w:space="0" w:color="auto"/>
        <w:left w:val="none" w:sz="0" w:space="0" w:color="auto"/>
        <w:bottom w:val="none" w:sz="0" w:space="0" w:color="auto"/>
        <w:right w:val="none" w:sz="0" w:space="0" w:color="auto"/>
      </w:divBdr>
      <w:divsChild>
        <w:div w:id="319316125">
          <w:marLeft w:val="0"/>
          <w:marRight w:val="0"/>
          <w:marTop w:val="0"/>
          <w:marBottom w:val="0"/>
          <w:divBdr>
            <w:top w:val="none" w:sz="0" w:space="0" w:color="auto"/>
            <w:left w:val="none" w:sz="0" w:space="0" w:color="auto"/>
            <w:bottom w:val="none" w:sz="0" w:space="0" w:color="auto"/>
            <w:right w:val="none" w:sz="0" w:space="0" w:color="auto"/>
          </w:divBdr>
        </w:div>
        <w:div w:id="1231619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7764</Words>
  <Characters>44257</Characters>
  <Application>Microsoft Office Word</Application>
  <DocSecurity>0</DocSecurity>
  <Lines>368</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Halime AYDEMİR</cp:lastModifiedBy>
  <cp:revision>2</cp:revision>
  <dcterms:created xsi:type="dcterms:W3CDTF">2026-03-17T11:29:00Z</dcterms:created>
  <dcterms:modified xsi:type="dcterms:W3CDTF">2026-03-17T11:29:00Z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Microsoft® Office Word 2007</vt:lpwstr>
  </property>
  <property fmtid="{D5CDD505-2E9C-101B-9397-08002B2CF9AE}" pid="4" name="LastSaved">
    <vt:filetime>2018-09-25T00:00:00Z</vt:filetime>
  </property>
</Properties>
</file>